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B9FEF" w14:textId="764A85FD" w:rsidR="005E4243" w:rsidRDefault="009E40CE" w:rsidP="005E4243">
      <w:pPr>
        <w:pStyle w:val="Recheading"/>
      </w:pPr>
      <w:bookmarkStart w:id="0" w:name="_Hlk54874933"/>
      <w:r w:rsidRPr="00DF5ED0">
        <w:rPr>
          <w:noProof/>
        </w:rPr>
        <w:drawing>
          <wp:anchor distT="0" distB="0" distL="114300" distR="114300" simplePos="0" relativeHeight="251660294" behindDoc="0" locked="0" layoutInCell="1" allowOverlap="1" wp14:anchorId="24032E9A" wp14:editId="34B69881">
            <wp:simplePos x="0" y="0"/>
            <wp:positionH relativeFrom="margin">
              <wp:align>left</wp:align>
            </wp:positionH>
            <wp:positionV relativeFrom="paragraph">
              <wp:posOffset>-1172210</wp:posOffset>
            </wp:positionV>
            <wp:extent cx="8590547" cy="6871902"/>
            <wp:effectExtent l="0" t="0" r="127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ibbon lrg tra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90547" cy="6871902"/>
                    </a:xfrm>
                    <a:prstGeom prst="rect">
                      <a:avLst/>
                    </a:prstGeom>
                  </pic:spPr>
                </pic:pic>
              </a:graphicData>
            </a:graphic>
            <wp14:sizeRelH relativeFrom="margin">
              <wp14:pctWidth>0</wp14:pctWidth>
            </wp14:sizeRelH>
            <wp14:sizeRelV relativeFrom="margin">
              <wp14:pctHeight>0</wp14:pctHeight>
            </wp14:sizeRelV>
          </wp:anchor>
        </w:drawing>
      </w:r>
      <w:r w:rsidR="005E4243">
        <w:rPr>
          <w:noProof/>
        </w:rPr>
        <mc:AlternateContent>
          <mc:Choice Requires="wpg">
            <w:drawing>
              <wp:anchor distT="0" distB="0" distL="114300" distR="114300" simplePos="0" relativeHeight="251658240" behindDoc="0" locked="0" layoutInCell="1" allowOverlap="1" wp14:anchorId="3126F125" wp14:editId="0B69D62F">
                <wp:simplePos x="0" y="0"/>
                <wp:positionH relativeFrom="column">
                  <wp:posOffset>627321</wp:posOffset>
                </wp:positionH>
                <wp:positionV relativeFrom="paragraph">
                  <wp:posOffset>6281212</wp:posOffset>
                </wp:positionV>
                <wp:extent cx="6294474" cy="2828261"/>
                <wp:effectExtent l="0" t="0" r="0" b="0"/>
                <wp:wrapNone/>
                <wp:docPr id="3" name="Group 3"/>
                <wp:cNvGraphicFramePr/>
                <a:graphic xmlns:a="http://schemas.openxmlformats.org/drawingml/2006/main">
                  <a:graphicData uri="http://schemas.microsoft.com/office/word/2010/wordprocessingGroup">
                    <wpg:wgp>
                      <wpg:cNvGrpSpPr/>
                      <wpg:grpSpPr>
                        <a:xfrm>
                          <a:off x="0" y="0"/>
                          <a:ext cx="6294474" cy="2828261"/>
                          <a:chOff x="0" y="-1"/>
                          <a:chExt cx="6294474" cy="2828261"/>
                        </a:xfrm>
                      </wpg:grpSpPr>
                      <pic:pic xmlns:pic="http://schemas.openxmlformats.org/drawingml/2006/picture">
                        <pic:nvPicPr>
                          <pic:cNvPr id="43" name="Picture 4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124177"/>
                            <a:ext cx="770255" cy="1024255"/>
                          </a:xfrm>
                          <a:prstGeom prst="rect">
                            <a:avLst/>
                          </a:prstGeom>
                        </pic:spPr>
                      </pic:pic>
                      <wps:wsp>
                        <wps:cNvPr id="42" name="Text Box 2"/>
                        <wps:cNvSpPr txBox="1">
                          <a:spLocks noChangeArrowheads="1"/>
                        </wps:cNvSpPr>
                        <wps:spPr bwMode="auto">
                          <a:xfrm>
                            <a:off x="1151355" y="-1"/>
                            <a:ext cx="5143119" cy="2828261"/>
                          </a:xfrm>
                          <a:prstGeom prst="rect">
                            <a:avLst/>
                          </a:prstGeom>
                          <a:noFill/>
                          <a:ln w="9525">
                            <a:noFill/>
                            <a:miter lim="800000"/>
                            <a:headEnd/>
                            <a:tailEnd/>
                          </a:ln>
                        </wps:spPr>
                        <wps:txbx>
                          <w:txbxContent>
                            <w:p w14:paraId="6F2DCB5F" w14:textId="634D7389" w:rsidR="005E4243" w:rsidRPr="003353FE" w:rsidRDefault="001E05A0" w:rsidP="005E4243">
                              <w:pPr>
                                <w:pStyle w:val="Heading1"/>
                              </w:pPr>
                              <w:r>
                                <w:t>TAFE: Accessible for all</w:t>
                              </w:r>
                            </w:p>
                            <w:p w14:paraId="4ADFECF4" w14:textId="77777777" w:rsidR="005E4243" w:rsidRDefault="005E4243" w:rsidP="005E4243">
                              <w:pPr>
                                <w:pStyle w:val="Subtitlecover"/>
                              </w:pPr>
                              <w:r w:rsidRPr="00027DDF">
                                <w:rPr>
                                  <w:sz w:val="28"/>
                                  <w:szCs w:val="30"/>
                                </w:rPr>
                                <w:br/>
                              </w:r>
                              <w:r>
                                <w:t>VCOSS Submission to the inquiry into Access to TAFE for learners with disability</w:t>
                              </w:r>
                            </w:p>
                            <w:p w14:paraId="0B9226C8" w14:textId="77777777" w:rsidR="005E4243" w:rsidRPr="00140D01" w:rsidRDefault="005E4243" w:rsidP="005E4243">
                              <w:pPr>
                                <w:pStyle w:val="Datecover"/>
                              </w:pPr>
                              <w:r>
                                <w:t>October</w:t>
                              </w:r>
                              <w:r w:rsidRPr="00140D01">
                                <w:t xml:space="preserve"> 20</w:t>
                              </w:r>
                              <w:r>
                                <w:t>20</w:t>
                              </w:r>
                            </w:p>
                            <w:p w14:paraId="00E68DD8" w14:textId="77777777" w:rsidR="005E4243" w:rsidRPr="0003069D" w:rsidRDefault="005E4243" w:rsidP="005E4243">
                              <w:pPr>
                                <w:spacing w:before="0" w:after="0" w:line="192" w:lineRule="auto"/>
                                <w:rPr>
                                  <w:color w:val="17A9A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126F125" id="Group 3" o:spid="_x0000_s1026" style="position:absolute;left:0;text-align:left;margin-left:49.4pt;margin-top:494.6pt;width:495.65pt;height:222.7pt;z-index:251658240;mso-width-relative:margin;mso-height-relative:margin" coordorigin="" coordsize="62944,28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top:1241;width:7702;height:10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">
                  <v:imagedata r:id="rId13" o:title=""/>
                </v:shape>
                <v:shapetype id="_x0000_t202" coordsize="21600,21600" o:spt="202" path="m,l,21600r21600,l21600,xe">
                  <v:stroke joinstyle="miter"/>
                  <v:path gradientshapeok="t" o:connecttype="rect"/>
                </v:shapetype>
                <v:shape id="_x0000_s1028" type="#_x0000_t202" style="position:absolute;left:11513;width:51431;height:28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6F2DCB5F" w14:textId="634D7389" w:rsidR="005E4243" w:rsidRPr="003353FE" w:rsidRDefault="001E05A0" w:rsidP="005E4243">
                        <w:pPr>
                          <w:pStyle w:val="Heading1"/>
                        </w:pPr>
                        <w:r>
                          <w:t>TAFE: Accessible for all</w:t>
                        </w:r>
                      </w:p>
                      <w:p w14:paraId="4ADFECF4" w14:textId="77777777" w:rsidR="005E4243" w:rsidRDefault="005E4243" w:rsidP="005E4243">
                        <w:pPr>
                          <w:pStyle w:val="Subtitlecover"/>
                        </w:pPr>
                        <w:r w:rsidRPr="00027DDF">
                          <w:rPr>
                            <w:sz w:val="28"/>
                            <w:szCs w:val="30"/>
                          </w:rPr>
                          <w:br/>
                        </w:r>
                        <w:r>
                          <w:t>VCOSS Submission to the inquiry into Access to TAFE for learners with disability</w:t>
                        </w:r>
                      </w:p>
                      <w:p w14:paraId="0B9226C8" w14:textId="77777777" w:rsidR="005E4243" w:rsidRPr="00140D01" w:rsidRDefault="005E4243" w:rsidP="005E4243">
                        <w:pPr>
                          <w:pStyle w:val="Datecover"/>
                        </w:pPr>
                        <w:r>
                          <w:t>October</w:t>
                        </w:r>
                        <w:r w:rsidRPr="00140D01">
                          <w:t xml:space="preserve"> 20</w:t>
                        </w:r>
                        <w:r>
                          <w:t>20</w:t>
                        </w:r>
                      </w:p>
                      <w:p w14:paraId="00E68DD8" w14:textId="77777777" w:rsidR="005E4243" w:rsidRPr="0003069D" w:rsidRDefault="005E4243" w:rsidP="005E4243">
                        <w:pPr>
                          <w:spacing w:before="0" w:after="0" w:line="192" w:lineRule="auto"/>
                          <w:rPr>
                            <w:color w:val="17A9A6"/>
                          </w:rPr>
                        </w:pPr>
                      </w:p>
                    </w:txbxContent>
                  </v:textbox>
                </v:shape>
              </v:group>
            </w:pict>
          </mc:Fallback>
        </mc:AlternateContent>
      </w:r>
      <w:r w:rsidR="005E4243">
        <w:rPr>
          <w:noProof/>
        </w:rPr>
        <mc:AlternateContent>
          <mc:Choice Requires="wps">
            <w:drawing>
              <wp:inline distT="0" distB="0" distL="114300" distR="114300" wp14:anchorId="6FE15A56" wp14:editId="335387BC">
                <wp:extent cx="8923283" cy="4635062"/>
                <wp:effectExtent l="0" t="0" r="0" b="0"/>
                <wp:docPr id="2085079050" name="Rectangle 2"/>
                <wp:cNvGraphicFramePr/>
                <a:graphic xmlns:a="http://schemas.openxmlformats.org/drawingml/2006/main">
                  <a:graphicData uri="http://schemas.microsoft.com/office/word/2010/wordprocessingShape">
                    <wps:wsp>
                      <wps:cNvSpPr/>
                      <wps:spPr>
                        <a:xfrm>
                          <a:off x="0" y="0"/>
                          <a:ext cx="8923283" cy="4635062"/>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46AA54D1" w14:textId="77777777" w:rsidR="005E4243" w:rsidRDefault="005E4243" w:rsidP="005E42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E15A56" id="Rectangle 2" o:spid="_x0000_s1029" style="width:702.6pt;height:364.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" fillcolor="white [3212]" stroked="f" strokeweight=".5pt">
                <v:textbox>
                  <w:txbxContent>
                    <w:p w14:paraId="46AA54D1" w14:textId="77777777" w:rsidR="005E4243" w:rsidRDefault="005E4243" w:rsidP="005E4243">
                      <w:pPr>
                        <w:jc w:val="center"/>
                      </w:pPr>
                    </w:p>
                  </w:txbxContent>
                </v:textbox>
                <w10:anchorlock/>
              </v:rect>
            </w:pict>
          </mc:Fallback>
        </mc:AlternateContent>
      </w:r>
      <w:r w:rsidR="005E4243">
        <w:br w:type="page"/>
      </w:r>
    </w:p>
    <w:p w14:paraId="3C0375C2" w14:textId="77777777" w:rsidR="005E4243" w:rsidRPr="00442464" w:rsidRDefault="005E4243" w:rsidP="005E4243">
      <w:r w:rsidRPr="00087633">
        <w:rPr>
          <w:noProof/>
          <w:lang w:val="en-AU" w:eastAsia="en-AU"/>
        </w:rPr>
        <w:lastRenderedPageBreak/>
        <mc:AlternateContent>
          <mc:Choice Requires="wps">
            <w:drawing>
              <wp:anchor distT="0" distB="0" distL="114300" distR="114300" simplePos="0" relativeHeight="251658242" behindDoc="1" locked="0" layoutInCell="1" allowOverlap="1" wp14:anchorId="268AFFC1" wp14:editId="3D825B64">
                <wp:simplePos x="0" y="0"/>
                <wp:positionH relativeFrom="column">
                  <wp:posOffset>-15766</wp:posOffset>
                </wp:positionH>
                <wp:positionV relativeFrom="paragraph">
                  <wp:posOffset>-1388964</wp:posOffset>
                </wp:positionV>
                <wp:extent cx="7599680" cy="11177752"/>
                <wp:effectExtent l="0" t="0" r="1270" b="5080"/>
                <wp:wrapNone/>
                <wp:docPr id="29" name="Rectangle 29"/>
                <wp:cNvGraphicFramePr/>
                <a:graphic xmlns:a="http://schemas.openxmlformats.org/drawingml/2006/main">
                  <a:graphicData uri="http://schemas.microsoft.com/office/word/2010/wordprocessingShape">
                    <wps:wsp>
                      <wps:cNvSpPr/>
                      <wps:spPr>
                        <a:xfrm flipH="1">
                          <a:off x="0" y="0"/>
                          <a:ext cx="7599680" cy="11177752"/>
                        </a:xfrm>
                        <a:prstGeom prst="rect">
                          <a:avLst/>
                        </a:prstGeom>
                        <a:gradFill flip="none" rotWithShape="1">
                          <a:gsLst>
                            <a:gs pos="0">
                              <a:srgbClr val="132E7B"/>
                            </a:gs>
                            <a:gs pos="39000">
                              <a:srgbClr val="4C6DB6"/>
                            </a:gs>
                          </a:gsLst>
                          <a:lin ang="9600000" scaled="0"/>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6DD830AF" w14:textId="77777777" w:rsidR="005E4243" w:rsidRDefault="005E4243" w:rsidP="005E4243">
                            <w:pPr>
                              <w:jc w:val="center"/>
                            </w:pPr>
                          </w:p>
                          <w:p w14:paraId="19D0A908" w14:textId="77777777" w:rsidR="005E4243" w:rsidRDefault="005E4243" w:rsidP="005E424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AFFC1" id="Rectangle 29" o:spid="_x0000_s1030" style="position:absolute;margin-left:-1.25pt;margin-top:-109.35pt;width:598.4pt;height:880.15pt;flip:x;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" fillcolor="#132e7b" stroked="f" strokeweight=".5pt">
                <v:fill color2="#4c6db6" rotate="t" angle="290" colors="0 #132e7b;25559f #4c6db6" focus="100%" type="gradient">
                  <o:fill v:ext="view" type="gradientUnscaled"/>
                </v:fill>
                <v:textbox>
                  <w:txbxContent>
                    <w:p w14:paraId="6DD830AF" w14:textId="77777777" w:rsidR="005E4243" w:rsidRDefault="005E4243" w:rsidP="005E4243">
                      <w:pPr>
                        <w:jc w:val="center"/>
                      </w:pPr>
                    </w:p>
                    <w:p w14:paraId="19D0A908" w14:textId="77777777" w:rsidR="005E4243" w:rsidRDefault="005E4243" w:rsidP="005E4243"/>
                  </w:txbxContent>
                </v:textbox>
              </v:rect>
            </w:pict>
          </mc:Fallback>
        </mc:AlternateContent>
      </w:r>
    </w:p>
    <w:p w14:paraId="6BC95676" w14:textId="77777777" w:rsidR="005E4243" w:rsidRDefault="005E4243" w:rsidP="005E4243">
      <w:pPr>
        <w:spacing w:before="200"/>
        <w:rPr>
          <w:b/>
          <w:noProof/>
          <w:color w:val="FFFFFF" w:themeColor="background1"/>
          <w:sz w:val="80"/>
          <w:szCs w:val="80"/>
          <w:lang w:val="en-AU" w:eastAsia="en-AU"/>
        </w:rPr>
      </w:pPr>
      <w:r>
        <w:rPr>
          <w:noProof/>
          <w:lang w:val="en-AU" w:eastAsia="en-AU"/>
        </w:rPr>
        <mc:AlternateContent>
          <mc:Choice Requires="wpg">
            <w:drawing>
              <wp:anchor distT="0" distB="0" distL="114300" distR="114300" simplePos="0" relativeHeight="251658245" behindDoc="0" locked="0" layoutInCell="1" allowOverlap="1" wp14:anchorId="4CF8E1B8" wp14:editId="02F83A3F">
                <wp:simplePos x="0" y="0"/>
                <wp:positionH relativeFrom="column">
                  <wp:posOffset>636905</wp:posOffset>
                </wp:positionH>
                <wp:positionV relativeFrom="paragraph">
                  <wp:posOffset>5234372</wp:posOffset>
                </wp:positionV>
                <wp:extent cx="6369269" cy="4132387"/>
                <wp:effectExtent l="0" t="0" r="0" b="1905"/>
                <wp:wrapNone/>
                <wp:docPr id="6" name="Group 6"/>
                <wp:cNvGraphicFramePr/>
                <a:graphic xmlns:a="http://schemas.openxmlformats.org/drawingml/2006/main">
                  <a:graphicData uri="http://schemas.microsoft.com/office/word/2010/wordprocessingGroup">
                    <wpg:wgp>
                      <wpg:cNvGrpSpPr/>
                      <wpg:grpSpPr>
                        <a:xfrm>
                          <a:off x="0" y="0"/>
                          <a:ext cx="6369269" cy="4132387"/>
                          <a:chOff x="0" y="0"/>
                          <a:chExt cx="6369269" cy="3878318"/>
                        </a:xfrm>
                      </wpg:grpSpPr>
                      <wps:wsp>
                        <wps:cNvPr id="9" name="Text Box 2"/>
                        <wps:cNvSpPr txBox="1">
                          <a:spLocks noChangeArrowheads="1"/>
                        </wps:cNvSpPr>
                        <wps:spPr bwMode="auto">
                          <a:xfrm>
                            <a:off x="0" y="0"/>
                            <a:ext cx="3239770" cy="3878318"/>
                          </a:xfrm>
                          <a:prstGeom prst="rect">
                            <a:avLst/>
                          </a:prstGeom>
                          <a:noFill/>
                          <a:ln w="9525">
                            <a:noFill/>
                            <a:miter lim="800000"/>
                            <a:headEnd/>
                            <a:tailEnd/>
                          </a:ln>
                        </wps:spPr>
                        <wps:txbx>
                          <w:txbxContent>
                            <w:p w14:paraId="67BD8215" w14:textId="77777777" w:rsidR="005E4243" w:rsidRDefault="005E4243" w:rsidP="005E4243">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6C344C59" w14:textId="77777777" w:rsidR="005E4243" w:rsidRDefault="005E4243" w:rsidP="005E4243">
                              <w:pPr>
                                <w:spacing w:before="0" w:after="0" w:line="240" w:lineRule="auto"/>
                                <w:rPr>
                                  <w:b/>
                                  <w:color w:val="FFFFFF" w:themeColor="background1"/>
                                </w:rPr>
                              </w:pPr>
                            </w:p>
                            <w:p w14:paraId="2D61E1AD" w14:textId="77777777" w:rsidR="005E4243" w:rsidRPr="000E4054" w:rsidRDefault="005E4243" w:rsidP="005E4243">
                              <w:pPr>
                                <w:spacing w:before="0" w:after="0" w:line="240" w:lineRule="auto"/>
                                <w:rPr>
                                  <w:b/>
                                  <w:color w:val="FFFFFF" w:themeColor="background1"/>
                                </w:rPr>
                              </w:pPr>
                              <w:r w:rsidRPr="000E4054">
                                <w:rPr>
                                  <w:b/>
                                  <w:color w:val="FFFFFF" w:themeColor="background1"/>
                                </w:rPr>
                                <w:t xml:space="preserve">VCOSS members reflect the diversity of the sector and include large charities, peak </w:t>
                              </w:r>
                              <w:r w:rsidRPr="00494B0F">
                                <w:rPr>
                                  <w:b/>
                                  <w:color w:val="FFFFFF" w:themeColor="background1"/>
                                  <w:lang w:val="en-AU"/>
                                </w:rPr>
                                <w:t>organisations</w:t>
                              </w:r>
                              <w:r w:rsidRPr="000E4054">
                                <w:rPr>
                                  <w:b/>
                                  <w:color w:val="FFFFFF" w:themeColor="background1"/>
                                </w:rPr>
                                <w:t>,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1F1B80B1" w14:textId="77777777" w:rsidR="005E4243" w:rsidRPr="000E4054" w:rsidRDefault="005E4243" w:rsidP="005E4243">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w:t>
                              </w:r>
                              <w:proofErr w:type="gramStart"/>
                              <w:r w:rsidRPr="000E4054">
                                <w:rPr>
                                  <w:b/>
                                  <w:color w:val="FFFFFF" w:themeColor="background1"/>
                                </w:rPr>
                                <w:t>fair</w:t>
                              </w:r>
                              <w:proofErr w:type="gramEnd"/>
                              <w:r w:rsidRPr="000E4054">
                                <w:rPr>
                                  <w:b/>
                                  <w:color w:val="FFFFFF" w:themeColor="background1"/>
                                </w:rPr>
                                <w:t xml:space="preserve">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5E4243" w:rsidRPr="000E4054" w14:paraId="36BBC601" w14:textId="77777777" w:rsidTr="00445A12">
                                <w:trPr>
                                  <w:trHeight w:val="340"/>
                                </w:trPr>
                                <w:tc>
                                  <w:tcPr>
                                    <w:tcW w:w="697" w:type="dxa"/>
                                    <w:vAlign w:val="center"/>
                                  </w:tcPr>
                                  <w:p w14:paraId="7D24CDC7" w14:textId="77777777" w:rsidR="005E4243" w:rsidRPr="000E4054" w:rsidRDefault="005E4243" w:rsidP="00445A12">
                                    <w:pPr>
                                      <w:spacing w:before="0" w:after="0" w:line="240" w:lineRule="auto"/>
                                      <w:jc w:val="center"/>
                                      <w:rPr>
                                        <w:b/>
                                        <w:color w:val="FFFFFF" w:themeColor="background1"/>
                                      </w:rPr>
                                    </w:pPr>
                                    <w:r>
                                      <w:rPr>
                                        <w:b/>
                                        <w:noProof/>
                                        <w:color w:val="FFFFFF" w:themeColor="background1"/>
                                        <w:lang w:val="en-AU" w:eastAsia="en-AU"/>
                                      </w:rPr>
                                      <w:drawing>
                                        <wp:inline distT="0" distB="0" distL="0" distR="0" wp14:anchorId="5FE16258" wp14:editId="6486B56A">
                                          <wp:extent cx="180000" cy="180000"/>
                                          <wp:effectExtent l="0" t="0" r="0" b="0"/>
                                          <wp:docPr id="17" name="Picture 17"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07F75670" w14:textId="77777777" w:rsidR="005E4243" w:rsidRPr="0005129A" w:rsidRDefault="005E4243" w:rsidP="00445A12">
                                    <w:pPr>
                                      <w:spacing w:before="0" w:after="0" w:line="240" w:lineRule="auto"/>
                                      <w:rPr>
                                        <w:b/>
                                        <w:color w:val="FFFFFF" w:themeColor="background1"/>
                                      </w:rPr>
                                    </w:pPr>
                                    <w:r w:rsidRPr="0005129A">
                                      <w:rPr>
                                        <w:b/>
                                        <w:color w:val="FFFFFF" w:themeColor="background1"/>
                                      </w:rPr>
                                      <w:t>/</w:t>
                                    </w:r>
                                    <w:proofErr w:type="spellStart"/>
                                    <w:r w:rsidRPr="0005129A">
                                      <w:rPr>
                                        <w:b/>
                                        <w:color w:val="FFFFFF" w:themeColor="background1"/>
                                      </w:rPr>
                                      <w:t>vcoss</w:t>
                                    </w:r>
                                    <w:proofErr w:type="spellEnd"/>
                                  </w:p>
                                </w:tc>
                              </w:tr>
                              <w:tr w:rsidR="005E4243" w:rsidRPr="000E4054" w14:paraId="03002E76" w14:textId="77777777" w:rsidTr="00445A12">
                                <w:trPr>
                                  <w:trHeight w:val="340"/>
                                </w:trPr>
                                <w:tc>
                                  <w:tcPr>
                                    <w:tcW w:w="697" w:type="dxa"/>
                                    <w:vAlign w:val="center"/>
                                  </w:tcPr>
                                  <w:p w14:paraId="5CA7DA7F" w14:textId="77777777" w:rsidR="005E4243" w:rsidRPr="000E4054" w:rsidRDefault="005E4243" w:rsidP="00445A12">
                                    <w:pPr>
                                      <w:spacing w:before="0" w:after="0" w:line="240" w:lineRule="auto"/>
                                      <w:jc w:val="center"/>
                                      <w:rPr>
                                        <w:b/>
                                        <w:color w:val="FFFFFF" w:themeColor="background1"/>
                                      </w:rPr>
                                    </w:pPr>
                                    <w:r w:rsidRPr="000E4054">
                                      <w:rPr>
                                        <w:b/>
                                        <w:noProof/>
                                        <w:color w:val="FFFFFF" w:themeColor="background1"/>
                                        <w:lang w:val="en-AU" w:eastAsia="en-AU"/>
                                      </w:rPr>
                                      <w:drawing>
                                        <wp:inline distT="0" distB="0" distL="0" distR="0" wp14:anchorId="1EEA8F7B" wp14:editId="278F31B5">
                                          <wp:extent cx="180000" cy="180000"/>
                                          <wp:effectExtent l="0" t="0" r="0" b="0"/>
                                          <wp:docPr id="19" name="Picture 19"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2E761494" w14:textId="77777777" w:rsidR="005E4243" w:rsidRPr="0005129A" w:rsidRDefault="005E4243" w:rsidP="00445A12">
                                    <w:pPr>
                                      <w:spacing w:before="0" w:after="0" w:line="240" w:lineRule="auto"/>
                                      <w:rPr>
                                        <w:b/>
                                        <w:color w:val="FFFFFF" w:themeColor="background1"/>
                                      </w:rPr>
                                    </w:pPr>
                                    <w:r w:rsidRPr="0005129A">
                                      <w:rPr>
                                        <w:b/>
                                        <w:color w:val="FFFFFF" w:themeColor="background1"/>
                                      </w:rPr>
                                      <w:t>@vcoss</w:t>
                                    </w:r>
                                  </w:p>
                                </w:tc>
                              </w:tr>
                              <w:tr w:rsidR="005E4243" w:rsidRPr="000E4054" w14:paraId="320B05C1" w14:textId="77777777" w:rsidTr="00445A12">
                                <w:trPr>
                                  <w:trHeight w:val="340"/>
                                </w:trPr>
                                <w:tc>
                                  <w:tcPr>
                                    <w:tcW w:w="697" w:type="dxa"/>
                                    <w:vAlign w:val="center"/>
                                  </w:tcPr>
                                  <w:p w14:paraId="39031D4A" w14:textId="77777777" w:rsidR="005E4243" w:rsidRPr="000E4054" w:rsidRDefault="005E4243" w:rsidP="00445A12">
                                    <w:pPr>
                                      <w:spacing w:before="0" w:after="0" w:line="240" w:lineRule="auto"/>
                                      <w:jc w:val="center"/>
                                      <w:rPr>
                                        <w:b/>
                                        <w:noProof/>
                                        <w:color w:val="FFFFFF" w:themeColor="background1"/>
                                        <w:lang w:val="en-AU" w:eastAsia="en-AU"/>
                                      </w:rPr>
                                    </w:pPr>
                                    <w:r w:rsidRPr="0005129A">
                                      <w:rPr>
                                        <w:b/>
                                        <w:noProof/>
                                        <w:color w:val="FFFFFF" w:themeColor="background1"/>
                                        <w:lang w:val="en-AU" w:eastAsia="en-AU"/>
                                      </w:rPr>
                                      <w:drawing>
                                        <wp:inline distT="0" distB="0" distL="0" distR="0" wp14:anchorId="3B72C64B" wp14:editId="3D2E0769">
                                          <wp:extent cx="180000" cy="126728"/>
                                          <wp:effectExtent l="0" t="0" r="0" b="6985"/>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4787711B" w14:textId="77777777" w:rsidR="005E4243" w:rsidRPr="0005129A" w:rsidRDefault="005E4243" w:rsidP="00445A12">
                                    <w:pPr>
                                      <w:spacing w:before="0" w:after="0" w:line="240" w:lineRule="auto"/>
                                      <w:rPr>
                                        <w:b/>
                                        <w:color w:val="FFFFFF" w:themeColor="background1"/>
                                      </w:rPr>
                                    </w:pPr>
                                    <w:proofErr w:type="spellStart"/>
                                    <w:r>
                                      <w:rPr>
                                        <w:b/>
                                        <w:color w:val="FFFFFF" w:themeColor="background1"/>
                                      </w:rPr>
                                      <w:t>ChannelVCOSS</w:t>
                                    </w:r>
                                    <w:proofErr w:type="spellEnd"/>
                                  </w:p>
                                </w:tc>
                              </w:tr>
                              <w:tr w:rsidR="005E4243" w:rsidRPr="000E4054" w14:paraId="6DCB8C8C" w14:textId="77777777" w:rsidTr="00445A12">
                                <w:trPr>
                                  <w:trHeight w:val="340"/>
                                </w:trPr>
                                <w:tc>
                                  <w:tcPr>
                                    <w:tcW w:w="697" w:type="dxa"/>
                                    <w:vAlign w:val="center"/>
                                  </w:tcPr>
                                  <w:p w14:paraId="6BE89AFF" w14:textId="77777777" w:rsidR="005E4243" w:rsidRPr="0005129A" w:rsidRDefault="005E4243" w:rsidP="00445A12">
                                    <w:pPr>
                                      <w:spacing w:before="0" w:after="0" w:line="240" w:lineRule="auto"/>
                                      <w:jc w:val="center"/>
                                      <w:rPr>
                                        <w:b/>
                                        <w:noProof/>
                                        <w:color w:val="FFFFFF" w:themeColor="background1"/>
                                        <w:lang w:val="en-AU" w:eastAsia="en-AU"/>
                                      </w:rPr>
                                    </w:pPr>
                                    <w:r w:rsidRPr="000E4054">
                                      <w:rPr>
                                        <w:b/>
                                        <w:noProof/>
                                        <w:color w:val="FFFFFF" w:themeColor="background1"/>
                                        <w:lang w:val="en-AU" w:eastAsia="en-AU"/>
                                      </w:rPr>
                                      <w:drawing>
                                        <wp:inline distT="0" distB="0" distL="0" distR="0" wp14:anchorId="29DF0AA8" wp14:editId="6CA89BC1">
                                          <wp:extent cx="180000" cy="180000"/>
                                          <wp:effectExtent l="0" t="0" r="0" b="0"/>
                                          <wp:docPr id="23" name="Picture 23"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558F1954" w14:textId="77777777" w:rsidR="005E4243" w:rsidRDefault="005E4243" w:rsidP="00445A12">
                                    <w:pPr>
                                      <w:spacing w:before="0" w:after="0" w:line="240" w:lineRule="auto"/>
                                      <w:rPr>
                                        <w:b/>
                                        <w:color w:val="FFFFFF" w:themeColor="background1"/>
                                      </w:rPr>
                                    </w:pPr>
                                    <w:r>
                                      <w:rPr>
                                        <w:b/>
                                        <w:color w:val="FFFFFF" w:themeColor="background1"/>
                                      </w:rPr>
                                      <w:t>vcoss.org.au</w:t>
                                    </w:r>
                                  </w:p>
                                </w:tc>
                              </w:tr>
                            </w:tbl>
                            <w:p w14:paraId="34DBB951" w14:textId="77777777" w:rsidR="005E4243" w:rsidRPr="000E4054" w:rsidRDefault="005E4243" w:rsidP="005E4243">
                              <w:pPr>
                                <w:spacing w:before="0" w:after="0" w:line="240" w:lineRule="auto"/>
                                <w:rPr>
                                  <w:b/>
                                  <w:color w:val="E6EAEF"/>
                                </w:rPr>
                              </w:pPr>
                            </w:p>
                            <w:p w14:paraId="6C6125F9" w14:textId="77777777" w:rsidR="005E4243" w:rsidRPr="00E90402" w:rsidRDefault="005E4243" w:rsidP="005E4243">
                              <w:pPr>
                                <w:rPr>
                                  <w:b/>
                                  <w:color w:val="E6EAEF"/>
                                  <w:sz w:val="28"/>
                                  <w:szCs w:val="28"/>
                                </w:rPr>
                              </w:pPr>
                            </w:p>
                          </w:txbxContent>
                        </wps:txbx>
                        <wps:bodyPr rot="0" vert="horz" wrap="square" lIns="91440" tIns="45720" rIns="91440" bIns="45720" anchor="t" anchorCtr="0">
                          <a:noAutofit/>
                        </wps:bodyPr>
                      </wps:wsp>
                      <wps:wsp>
                        <wps:cNvPr id="14" name="Text Box 2"/>
                        <wps:cNvSpPr txBox="1">
                          <a:spLocks noChangeArrowheads="1"/>
                        </wps:cNvSpPr>
                        <wps:spPr bwMode="auto">
                          <a:xfrm>
                            <a:off x="3373526" y="0"/>
                            <a:ext cx="2995743" cy="3877945"/>
                          </a:xfrm>
                          <a:prstGeom prst="rect">
                            <a:avLst/>
                          </a:prstGeom>
                          <a:noFill/>
                          <a:ln w="9525">
                            <a:noFill/>
                            <a:miter lim="800000"/>
                            <a:headEnd/>
                            <a:tailEnd/>
                          </a:ln>
                        </wps:spPr>
                        <wps:txbx>
                          <w:txbxContent>
                            <w:p w14:paraId="1B6C3B51" w14:textId="4D1A95C8" w:rsidR="005E4243" w:rsidRPr="000E4054" w:rsidRDefault="005E4243" w:rsidP="005E4243">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Talisha Ohanessian and</w:t>
                              </w:r>
                              <w:r w:rsidR="00152032">
                                <w:rPr>
                                  <w:b/>
                                  <w:color w:val="FFFFFF" w:themeColor="background1"/>
                                </w:rPr>
                                <w:t xml:space="preserve"> Rhiannon Wapling </w:t>
                              </w:r>
                              <w:proofErr w:type="gramStart"/>
                              <w:r w:rsidR="00152032">
                                <w:rPr>
                                  <w:b/>
                                  <w:color w:val="FFFFFF" w:themeColor="background1"/>
                                </w:rPr>
                                <w:t xml:space="preserve">and </w:t>
                              </w:r>
                              <w:r>
                                <w:rPr>
                                  <w:b/>
                                  <w:color w:val="FFFFFF" w:themeColor="background1"/>
                                </w:rPr>
                                <w:t xml:space="preserve"> </w:t>
                              </w:r>
                              <w:proofErr w:type="spellStart"/>
                              <w:r>
                                <w:rPr>
                                  <w:b/>
                                  <w:color w:val="FFFFFF" w:themeColor="background1"/>
                                </w:rPr>
                                <w:t>authorised</w:t>
                              </w:r>
                              <w:proofErr w:type="spellEnd"/>
                              <w:proofErr w:type="gramEnd"/>
                              <w:r>
                                <w:rPr>
                                  <w:b/>
                                  <w:color w:val="FFFFFF" w:themeColor="background1"/>
                                </w:rPr>
                                <w:t xml:space="preserve"> by</w:t>
                              </w:r>
                              <w:r>
                                <w:rPr>
                                  <w:b/>
                                  <w:color w:val="FFFFFF" w:themeColor="background1"/>
                                </w:rPr>
                                <w:br/>
                              </w:r>
                              <w:r w:rsidRPr="000E4054">
                                <w:rPr>
                                  <w:b/>
                                  <w:color w:val="FFFFFF" w:themeColor="background1"/>
                                </w:rPr>
                                <w:t>VCOSS CEO Emma King.</w:t>
                              </w:r>
                              <w:r w:rsidRPr="000E4054">
                                <w:rPr>
                                  <w:b/>
                                  <w:color w:val="FFFFFF" w:themeColor="background1"/>
                                </w:rPr>
                                <w:br/>
                              </w:r>
                            </w:p>
                            <w:p w14:paraId="222C642D" w14:textId="77777777" w:rsidR="005E4243" w:rsidRPr="000E4054" w:rsidRDefault="005E4243" w:rsidP="005E4243">
                              <w:pPr>
                                <w:spacing w:before="0" w:after="0" w:line="240" w:lineRule="auto"/>
                                <w:rPr>
                                  <w:b/>
                                  <w:color w:val="FFFFFF" w:themeColor="background1"/>
                                </w:rPr>
                              </w:pPr>
                              <w:r w:rsidRPr="000E4054">
                                <w:rPr>
                                  <w:b/>
                                  <w:color w:val="FFFFFF" w:themeColor="background1"/>
                                </w:rPr>
                                <w:t xml:space="preserve">For enquiries please contact </w:t>
                              </w:r>
                              <w:r>
                                <w:rPr>
                                  <w:b/>
                                  <w:color w:val="FFFFFF" w:themeColor="background1"/>
                                </w:rPr>
                                <w:t>Deborah Fewster</w:t>
                              </w:r>
                              <w:r w:rsidRPr="000E4054">
                                <w:rPr>
                                  <w:b/>
                                  <w:color w:val="FFFFFF" w:themeColor="background1"/>
                                </w:rPr>
                                <w:t xml:space="preserve"> at </w:t>
                              </w:r>
                              <w:hyperlink r:id="rId18" w:history="1">
                                <w:r w:rsidRPr="00737634">
                                  <w:rPr>
                                    <w:rStyle w:val="Hyperlink"/>
                                  </w:rPr>
                                  <w:t>deborah.fewster@vcoss.org.au</w:t>
                                </w:r>
                              </w:hyperlink>
                              <w:r w:rsidRPr="000E4054">
                                <w:rPr>
                                  <w:b/>
                                  <w:color w:val="FFFFFF" w:themeColor="background1"/>
                                </w:rPr>
                                <w:br/>
                              </w:r>
                            </w:p>
                            <w:p w14:paraId="1C0BCC58" w14:textId="77777777" w:rsidR="005E4243" w:rsidRDefault="005E4243" w:rsidP="005E4243">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19" w:history="1">
                                <w:r>
                                  <w:rPr>
                                    <w:rStyle w:val="Hyperlink"/>
                                  </w:rPr>
                                  <w:t>vcoss.org.au/policy/</w:t>
                                </w:r>
                              </w:hyperlink>
                            </w:p>
                            <w:p w14:paraId="0BAB1614" w14:textId="77777777" w:rsidR="005E4243" w:rsidRDefault="005E4243" w:rsidP="005E4243">
                              <w:pPr>
                                <w:spacing w:before="0" w:after="0" w:line="240" w:lineRule="auto"/>
                                <w:rPr>
                                  <w:b/>
                                  <w:color w:val="FFFFFF" w:themeColor="background1"/>
                                </w:rPr>
                              </w:pPr>
                            </w:p>
                            <w:p w14:paraId="3D7AA308" w14:textId="77777777" w:rsidR="005E4243" w:rsidRDefault="005E4243" w:rsidP="005E4243">
                              <w:pPr>
                                <w:spacing w:before="0" w:after="0" w:line="240" w:lineRule="auto"/>
                                <w:rPr>
                                  <w:b/>
                                  <w:color w:val="FFFFFF" w:themeColor="background1"/>
                                </w:rPr>
                              </w:pPr>
                              <w:r>
                                <w:rPr>
                                  <w:noProof/>
                                  <w:lang w:val="en-AU" w:eastAsia="en-AU"/>
                                </w:rPr>
                                <w:drawing>
                                  <wp:inline distT="0" distB="0" distL="0" distR="0" wp14:anchorId="5E76B7AE" wp14:editId="0B716AD3">
                                    <wp:extent cx="1032216" cy="361507"/>
                                    <wp:effectExtent l="0" t="0" r="0" b="635"/>
                                    <wp:docPr id="25" name="Picture 25"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24CD325D" w14:textId="77777777" w:rsidR="005E4243" w:rsidRDefault="005E4243" w:rsidP="005E4243">
                              <w:pPr>
                                <w:spacing w:before="0" w:after="0" w:line="240" w:lineRule="auto"/>
                                <w:rPr>
                                  <w:b/>
                                  <w:color w:val="FFFFFF" w:themeColor="background1"/>
                                </w:rPr>
                              </w:pPr>
                            </w:p>
                            <w:p w14:paraId="6F11E60F" w14:textId="77777777" w:rsidR="005E4243" w:rsidRDefault="005E4243" w:rsidP="005E4243">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1CB3CA35" w14:textId="77777777" w:rsidR="005E4243" w:rsidRDefault="005E4243" w:rsidP="005E4243">
                              <w:pPr>
                                <w:spacing w:before="0" w:after="0" w:line="240" w:lineRule="auto"/>
                                <w:rPr>
                                  <w:b/>
                                  <w:color w:val="FFFFFF" w:themeColor="background1"/>
                                </w:rPr>
                              </w:pPr>
                            </w:p>
                            <w:p w14:paraId="3861175D" w14:textId="77777777" w:rsidR="005E4243" w:rsidRDefault="005E4243" w:rsidP="005E4243">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7FCA28E4" w14:textId="77777777" w:rsidR="005E4243" w:rsidRDefault="005E4243" w:rsidP="005E4243">
                              <w:pPr>
                                <w:spacing w:before="0" w:after="0" w:line="240" w:lineRule="auto"/>
                                <w:rPr>
                                  <w:b/>
                                  <w:color w:val="FFFFFF" w:themeColor="background1"/>
                                </w:rPr>
                              </w:pPr>
                            </w:p>
                            <w:p w14:paraId="098FB86E" w14:textId="77777777" w:rsidR="005E4243" w:rsidRDefault="005E4243" w:rsidP="005E4243">
                              <w:pPr>
                                <w:spacing w:before="0" w:after="0" w:line="240" w:lineRule="auto"/>
                                <w:rPr>
                                  <w:b/>
                                  <w:color w:val="FFFFFF" w:themeColor="background1"/>
                                </w:rPr>
                              </w:pPr>
                              <w:r>
                                <w:rPr>
                                  <w:b/>
                                  <w:bCs/>
                                  <w:noProof/>
                                  <w:color w:val="000000"/>
                                  <w:sz w:val="20"/>
                                  <w:lang w:val="en-AU" w:eastAsia="en-AU"/>
                                </w:rPr>
                                <w:drawing>
                                  <wp:inline distT="0" distB="0" distL="0" distR="0" wp14:anchorId="191BE79D" wp14:editId="5E912609">
                                    <wp:extent cx="1078230" cy="231775"/>
                                    <wp:effectExtent l="0" t="0" r="7620" b="0"/>
                                    <wp:docPr id="7" name="Picture 7"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69A30257" w14:textId="77777777" w:rsidR="005E4243" w:rsidRDefault="005E4243" w:rsidP="005E4243">
                              <w:pPr>
                                <w:spacing w:before="0" w:after="0" w:line="240" w:lineRule="auto"/>
                                <w:rPr>
                                  <w:b/>
                                  <w:color w:val="FFFFFF" w:themeColor="background1"/>
                                </w:rPr>
                              </w:pPr>
                            </w:p>
                            <w:p w14:paraId="2D9DAE28" w14:textId="77777777" w:rsidR="005E4243" w:rsidRDefault="005E4243" w:rsidP="005E4243">
                              <w:pPr>
                                <w:spacing w:before="0" w:after="0" w:line="240" w:lineRule="auto"/>
                                <w:rPr>
                                  <w:b/>
                                  <w:color w:val="FFFFFF" w:themeColor="background1"/>
                                </w:rPr>
                              </w:pPr>
                            </w:p>
                            <w:p w14:paraId="152EF340" w14:textId="77777777" w:rsidR="005E4243" w:rsidRPr="003F6439" w:rsidRDefault="005E4243" w:rsidP="005E4243">
                              <w:pPr>
                                <w:spacing w:before="0" w:after="0" w:line="240" w:lineRule="auto"/>
                                <w:rPr>
                                  <w:b/>
                                  <w:color w:val="FFFFFF" w:themeColor="background1"/>
                                  <w:sz w:val="20"/>
                                </w:rPr>
                              </w:pPr>
                            </w:p>
                            <w:p w14:paraId="45369300" w14:textId="77777777" w:rsidR="005E4243" w:rsidRDefault="005E4243" w:rsidP="005E4243">
                              <w:pPr>
                                <w:spacing w:before="0" w:after="0" w:line="240" w:lineRule="auto"/>
                                <w:rPr>
                                  <w:b/>
                                  <w:color w:val="FFFFFF" w:themeColor="background1"/>
                                </w:rPr>
                              </w:pPr>
                            </w:p>
                            <w:p w14:paraId="59B23C0B" w14:textId="77777777" w:rsidR="005E4243" w:rsidRPr="00FD5AC2" w:rsidRDefault="005E4243" w:rsidP="005E4243">
                              <w:pPr>
                                <w:spacing w:before="0" w:after="0" w:line="240" w:lineRule="auto"/>
                                <w:rPr>
                                  <w:b/>
                                  <w:color w:val="FFFFFF" w:themeColor="background1"/>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CF8E1B8" id="Group 6" o:spid="_x0000_s1031" style="position:absolute;margin-left:50.15pt;margin-top:412.15pt;width:501.5pt;height:325.4pt;z-index:251658245;mso-position-horizontal-relative:text;mso-position-vertical-relative:text;mso-width-relative:margin;mso-height-relative:margin" coordsize="63692,3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">
                <v:shape id="_x0000_s1032" type="#_x0000_t202" style="position:absolute;width:32397;height:38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7BD8215" w14:textId="77777777" w:rsidR="005E4243" w:rsidRDefault="005E4243" w:rsidP="005E4243">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6C344C59" w14:textId="77777777" w:rsidR="005E4243" w:rsidRDefault="005E4243" w:rsidP="005E4243">
                        <w:pPr>
                          <w:spacing w:before="0" w:after="0" w:line="240" w:lineRule="auto"/>
                          <w:rPr>
                            <w:b/>
                            <w:color w:val="FFFFFF" w:themeColor="background1"/>
                          </w:rPr>
                        </w:pPr>
                      </w:p>
                      <w:p w14:paraId="2D61E1AD" w14:textId="77777777" w:rsidR="005E4243" w:rsidRPr="000E4054" w:rsidRDefault="005E4243" w:rsidP="005E4243">
                        <w:pPr>
                          <w:spacing w:before="0" w:after="0" w:line="240" w:lineRule="auto"/>
                          <w:rPr>
                            <w:b/>
                            <w:color w:val="FFFFFF" w:themeColor="background1"/>
                          </w:rPr>
                        </w:pPr>
                        <w:r w:rsidRPr="000E4054">
                          <w:rPr>
                            <w:b/>
                            <w:color w:val="FFFFFF" w:themeColor="background1"/>
                          </w:rPr>
                          <w:t xml:space="preserve">VCOSS members reflect the diversity of the sector and include large charities, peak </w:t>
                        </w:r>
                        <w:r w:rsidRPr="00494B0F">
                          <w:rPr>
                            <w:b/>
                            <w:color w:val="FFFFFF" w:themeColor="background1"/>
                            <w:lang w:val="en-AU"/>
                          </w:rPr>
                          <w:t>organisations</w:t>
                        </w:r>
                        <w:r w:rsidRPr="000E4054">
                          <w:rPr>
                            <w:b/>
                            <w:color w:val="FFFFFF" w:themeColor="background1"/>
                          </w:rPr>
                          <w:t>,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1F1B80B1" w14:textId="77777777" w:rsidR="005E4243" w:rsidRPr="000E4054" w:rsidRDefault="005E4243" w:rsidP="005E4243">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w:t>
                        </w:r>
                        <w:proofErr w:type="gramStart"/>
                        <w:r w:rsidRPr="000E4054">
                          <w:rPr>
                            <w:b/>
                            <w:color w:val="FFFFFF" w:themeColor="background1"/>
                          </w:rPr>
                          <w:t>fair</w:t>
                        </w:r>
                        <w:proofErr w:type="gramEnd"/>
                        <w:r w:rsidRPr="000E4054">
                          <w:rPr>
                            <w:b/>
                            <w:color w:val="FFFFFF" w:themeColor="background1"/>
                          </w:rPr>
                          <w:t xml:space="preserve">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5E4243" w:rsidRPr="000E4054" w14:paraId="36BBC601" w14:textId="77777777" w:rsidTr="00445A12">
                          <w:trPr>
                            <w:trHeight w:val="340"/>
                          </w:trPr>
                          <w:tc>
                            <w:tcPr>
                              <w:tcW w:w="697" w:type="dxa"/>
                              <w:vAlign w:val="center"/>
                            </w:tcPr>
                            <w:p w14:paraId="7D24CDC7" w14:textId="77777777" w:rsidR="005E4243" w:rsidRPr="000E4054" w:rsidRDefault="005E4243" w:rsidP="00445A12">
                              <w:pPr>
                                <w:spacing w:before="0" w:after="0" w:line="240" w:lineRule="auto"/>
                                <w:jc w:val="center"/>
                                <w:rPr>
                                  <w:b/>
                                  <w:color w:val="FFFFFF" w:themeColor="background1"/>
                                </w:rPr>
                              </w:pPr>
                              <w:r>
                                <w:rPr>
                                  <w:b/>
                                  <w:noProof/>
                                  <w:color w:val="FFFFFF" w:themeColor="background1"/>
                                  <w:lang w:val="en-AU" w:eastAsia="en-AU"/>
                                </w:rPr>
                                <w:drawing>
                                  <wp:inline distT="0" distB="0" distL="0" distR="0" wp14:anchorId="5FE16258" wp14:editId="6486B56A">
                                    <wp:extent cx="180000" cy="180000"/>
                                    <wp:effectExtent l="0" t="0" r="0" b="0"/>
                                    <wp:docPr id="17" name="Picture 17"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07F75670" w14:textId="77777777" w:rsidR="005E4243" w:rsidRPr="0005129A" w:rsidRDefault="005E4243" w:rsidP="00445A12">
                              <w:pPr>
                                <w:spacing w:before="0" w:after="0" w:line="240" w:lineRule="auto"/>
                                <w:rPr>
                                  <w:b/>
                                  <w:color w:val="FFFFFF" w:themeColor="background1"/>
                                </w:rPr>
                              </w:pPr>
                              <w:r w:rsidRPr="0005129A">
                                <w:rPr>
                                  <w:b/>
                                  <w:color w:val="FFFFFF" w:themeColor="background1"/>
                                </w:rPr>
                                <w:t>/</w:t>
                              </w:r>
                              <w:proofErr w:type="spellStart"/>
                              <w:r w:rsidRPr="0005129A">
                                <w:rPr>
                                  <w:b/>
                                  <w:color w:val="FFFFFF" w:themeColor="background1"/>
                                </w:rPr>
                                <w:t>vcoss</w:t>
                              </w:r>
                              <w:proofErr w:type="spellEnd"/>
                            </w:p>
                          </w:tc>
                        </w:tr>
                        <w:tr w:rsidR="005E4243" w:rsidRPr="000E4054" w14:paraId="03002E76" w14:textId="77777777" w:rsidTr="00445A12">
                          <w:trPr>
                            <w:trHeight w:val="340"/>
                          </w:trPr>
                          <w:tc>
                            <w:tcPr>
                              <w:tcW w:w="697" w:type="dxa"/>
                              <w:vAlign w:val="center"/>
                            </w:tcPr>
                            <w:p w14:paraId="5CA7DA7F" w14:textId="77777777" w:rsidR="005E4243" w:rsidRPr="000E4054" w:rsidRDefault="005E4243" w:rsidP="00445A12">
                              <w:pPr>
                                <w:spacing w:before="0" w:after="0" w:line="240" w:lineRule="auto"/>
                                <w:jc w:val="center"/>
                                <w:rPr>
                                  <w:b/>
                                  <w:color w:val="FFFFFF" w:themeColor="background1"/>
                                </w:rPr>
                              </w:pPr>
                              <w:r w:rsidRPr="000E4054">
                                <w:rPr>
                                  <w:b/>
                                  <w:noProof/>
                                  <w:color w:val="FFFFFF" w:themeColor="background1"/>
                                  <w:lang w:val="en-AU" w:eastAsia="en-AU"/>
                                </w:rPr>
                                <w:drawing>
                                  <wp:inline distT="0" distB="0" distL="0" distR="0" wp14:anchorId="1EEA8F7B" wp14:editId="278F31B5">
                                    <wp:extent cx="180000" cy="180000"/>
                                    <wp:effectExtent l="0" t="0" r="0" b="0"/>
                                    <wp:docPr id="19" name="Picture 19"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2E761494" w14:textId="77777777" w:rsidR="005E4243" w:rsidRPr="0005129A" w:rsidRDefault="005E4243" w:rsidP="00445A12">
                              <w:pPr>
                                <w:spacing w:before="0" w:after="0" w:line="240" w:lineRule="auto"/>
                                <w:rPr>
                                  <w:b/>
                                  <w:color w:val="FFFFFF" w:themeColor="background1"/>
                                </w:rPr>
                              </w:pPr>
                              <w:r w:rsidRPr="0005129A">
                                <w:rPr>
                                  <w:b/>
                                  <w:color w:val="FFFFFF" w:themeColor="background1"/>
                                </w:rPr>
                                <w:t>@vcoss</w:t>
                              </w:r>
                            </w:p>
                          </w:tc>
                        </w:tr>
                        <w:tr w:rsidR="005E4243" w:rsidRPr="000E4054" w14:paraId="320B05C1" w14:textId="77777777" w:rsidTr="00445A12">
                          <w:trPr>
                            <w:trHeight w:val="340"/>
                          </w:trPr>
                          <w:tc>
                            <w:tcPr>
                              <w:tcW w:w="697" w:type="dxa"/>
                              <w:vAlign w:val="center"/>
                            </w:tcPr>
                            <w:p w14:paraId="39031D4A" w14:textId="77777777" w:rsidR="005E4243" w:rsidRPr="000E4054" w:rsidRDefault="005E4243" w:rsidP="00445A12">
                              <w:pPr>
                                <w:spacing w:before="0" w:after="0" w:line="240" w:lineRule="auto"/>
                                <w:jc w:val="center"/>
                                <w:rPr>
                                  <w:b/>
                                  <w:noProof/>
                                  <w:color w:val="FFFFFF" w:themeColor="background1"/>
                                  <w:lang w:val="en-AU" w:eastAsia="en-AU"/>
                                </w:rPr>
                              </w:pPr>
                              <w:r w:rsidRPr="0005129A">
                                <w:rPr>
                                  <w:b/>
                                  <w:noProof/>
                                  <w:color w:val="FFFFFF" w:themeColor="background1"/>
                                  <w:lang w:val="en-AU" w:eastAsia="en-AU"/>
                                </w:rPr>
                                <w:drawing>
                                  <wp:inline distT="0" distB="0" distL="0" distR="0" wp14:anchorId="3B72C64B" wp14:editId="3D2E0769">
                                    <wp:extent cx="180000" cy="126728"/>
                                    <wp:effectExtent l="0" t="0" r="0" b="6985"/>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4787711B" w14:textId="77777777" w:rsidR="005E4243" w:rsidRPr="0005129A" w:rsidRDefault="005E4243" w:rsidP="00445A12">
                              <w:pPr>
                                <w:spacing w:before="0" w:after="0" w:line="240" w:lineRule="auto"/>
                                <w:rPr>
                                  <w:b/>
                                  <w:color w:val="FFFFFF" w:themeColor="background1"/>
                                </w:rPr>
                              </w:pPr>
                              <w:proofErr w:type="spellStart"/>
                              <w:r>
                                <w:rPr>
                                  <w:b/>
                                  <w:color w:val="FFFFFF" w:themeColor="background1"/>
                                </w:rPr>
                                <w:t>ChannelVCOSS</w:t>
                              </w:r>
                              <w:proofErr w:type="spellEnd"/>
                            </w:p>
                          </w:tc>
                        </w:tr>
                        <w:tr w:rsidR="005E4243" w:rsidRPr="000E4054" w14:paraId="6DCB8C8C" w14:textId="77777777" w:rsidTr="00445A12">
                          <w:trPr>
                            <w:trHeight w:val="340"/>
                          </w:trPr>
                          <w:tc>
                            <w:tcPr>
                              <w:tcW w:w="697" w:type="dxa"/>
                              <w:vAlign w:val="center"/>
                            </w:tcPr>
                            <w:p w14:paraId="6BE89AFF" w14:textId="77777777" w:rsidR="005E4243" w:rsidRPr="0005129A" w:rsidRDefault="005E4243" w:rsidP="00445A12">
                              <w:pPr>
                                <w:spacing w:before="0" w:after="0" w:line="240" w:lineRule="auto"/>
                                <w:jc w:val="center"/>
                                <w:rPr>
                                  <w:b/>
                                  <w:noProof/>
                                  <w:color w:val="FFFFFF" w:themeColor="background1"/>
                                  <w:lang w:val="en-AU" w:eastAsia="en-AU"/>
                                </w:rPr>
                              </w:pPr>
                              <w:r w:rsidRPr="000E4054">
                                <w:rPr>
                                  <w:b/>
                                  <w:noProof/>
                                  <w:color w:val="FFFFFF" w:themeColor="background1"/>
                                  <w:lang w:val="en-AU" w:eastAsia="en-AU"/>
                                </w:rPr>
                                <w:drawing>
                                  <wp:inline distT="0" distB="0" distL="0" distR="0" wp14:anchorId="29DF0AA8" wp14:editId="6CA89BC1">
                                    <wp:extent cx="180000" cy="180000"/>
                                    <wp:effectExtent l="0" t="0" r="0" b="0"/>
                                    <wp:docPr id="23" name="Picture 23"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558F1954" w14:textId="77777777" w:rsidR="005E4243" w:rsidRDefault="005E4243" w:rsidP="00445A12">
                              <w:pPr>
                                <w:spacing w:before="0" w:after="0" w:line="240" w:lineRule="auto"/>
                                <w:rPr>
                                  <w:b/>
                                  <w:color w:val="FFFFFF" w:themeColor="background1"/>
                                </w:rPr>
                              </w:pPr>
                              <w:r>
                                <w:rPr>
                                  <w:b/>
                                  <w:color w:val="FFFFFF" w:themeColor="background1"/>
                                </w:rPr>
                                <w:t>vcoss.org.au</w:t>
                              </w:r>
                            </w:p>
                          </w:tc>
                        </w:tr>
                      </w:tbl>
                      <w:p w14:paraId="34DBB951" w14:textId="77777777" w:rsidR="005E4243" w:rsidRPr="000E4054" w:rsidRDefault="005E4243" w:rsidP="005E4243">
                        <w:pPr>
                          <w:spacing w:before="0" w:after="0" w:line="240" w:lineRule="auto"/>
                          <w:rPr>
                            <w:b/>
                            <w:color w:val="E6EAEF"/>
                          </w:rPr>
                        </w:pPr>
                      </w:p>
                      <w:p w14:paraId="6C6125F9" w14:textId="77777777" w:rsidR="005E4243" w:rsidRPr="00E90402" w:rsidRDefault="005E4243" w:rsidP="005E4243">
                        <w:pPr>
                          <w:rPr>
                            <w:b/>
                            <w:color w:val="E6EAEF"/>
                            <w:sz w:val="28"/>
                            <w:szCs w:val="28"/>
                          </w:rPr>
                        </w:pPr>
                      </w:p>
                    </w:txbxContent>
                  </v:textbox>
                </v:shape>
                <v:shape id="_x0000_s1033" type="#_x0000_t202" style="position:absolute;left:33735;width:29957;height:38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B6C3B51" w14:textId="4D1A95C8" w:rsidR="005E4243" w:rsidRPr="000E4054" w:rsidRDefault="005E4243" w:rsidP="005E4243">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Talisha Ohanessian and</w:t>
                        </w:r>
                        <w:r w:rsidR="00152032">
                          <w:rPr>
                            <w:b/>
                            <w:color w:val="FFFFFF" w:themeColor="background1"/>
                          </w:rPr>
                          <w:t xml:space="preserve"> Rhiannon Wapling </w:t>
                        </w:r>
                        <w:proofErr w:type="gramStart"/>
                        <w:r w:rsidR="00152032">
                          <w:rPr>
                            <w:b/>
                            <w:color w:val="FFFFFF" w:themeColor="background1"/>
                          </w:rPr>
                          <w:t xml:space="preserve">and </w:t>
                        </w:r>
                        <w:r>
                          <w:rPr>
                            <w:b/>
                            <w:color w:val="FFFFFF" w:themeColor="background1"/>
                          </w:rPr>
                          <w:t xml:space="preserve"> </w:t>
                        </w:r>
                        <w:proofErr w:type="spellStart"/>
                        <w:r>
                          <w:rPr>
                            <w:b/>
                            <w:color w:val="FFFFFF" w:themeColor="background1"/>
                          </w:rPr>
                          <w:t>authorised</w:t>
                        </w:r>
                        <w:proofErr w:type="spellEnd"/>
                        <w:proofErr w:type="gramEnd"/>
                        <w:r>
                          <w:rPr>
                            <w:b/>
                            <w:color w:val="FFFFFF" w:themeColor="background1"/>
                          </w:rPr>
                          <w:t xml:space="preserve"> by</w:t>
                        </w:r>
                        <w:r>
                          <w:rPr>
                            <w:b/>
                            <w:color w:val="FFFFFF" w:themeColor="background1"/>
                          </w:rPr>
                          <w:br/>
                        </w:r>
                        <w:r w:rsidRPr="000E4054">
                          <w:rPr>
                            <w:b/>
                            <w:color w:val="FFFFFF" w:themeColor="background1"/>
                          </w:rPr>
                          <w:t>VCOSS CEO Emma King.</w:t>
                        </w:r>
                        <w:r w:rsidRPr="000E4054">
                          <w:rPr>
                            <w:b/>
                            <w:color w:val="FFFFFF" w:themeColor="background1"/>
                          </w:rPr>
                          <w:br/>
                        </w:r>
                      </w:p>
                      <w:p w14:paraId="222C642D" w14:textId="77777777" w:rsidR="005E4243" w:rsidRPr="000E4054" w:rsidRDefault="005E4243" w:rsidP="005E4243">
                        <w:pPr>
                          <w:spacing w:before="0" w:after="0" w:line="240" w:lineRule="auto"/>
                          <w:rPr>
                            <w:b/>
                            <w:color w:val="FFFFFF" w:themeColor="background1"/>
                          </w:rPr>
                        </w:pPr>
                        <w:r w:rsidRPr="000E4054">
                          <w:rPr>
                            <w:b/>
                            <w:color w:val="FFFFFF" w:themeColor="background1"/>
                          </w:rPr>
                          <w:t xml:space="preserve">For enquiries please contact </w:t>
                        </w:r>
                        <w:r>
                          <w:rPr>
                            <w:b/>
                            <w:color w:val="FFFFFF" w:themeColor="background1"/>
                          </w:rPr>
                          <w:t>Deborah Fewster</w:t>
                        </w:r>
                        <w:r w:rsidRPr="000E4054">
                          <w:rPr>
                            <w:b/>
                            <w:color w:val="FFFFFF" w:themeColor="background1"/>
                          </w:rPr>
                          <w:t xml:space="preserve"> at </w:t>
                        </w:r>
                        <w:hyperlink r:id="rId23" w:history="1">
                          <w:r w:rsidRPr="00737634">
                            <w:rPr>
                              <w:rStyle w:val="Hyperlink"/>
                            </w:rPr>
                            <w:t>deborah.fewster@vcoss.org.au</w:t>
                          </w:r>
                        </w:hyperlink>
                        <w:r w:rsidRPr="000E4054">
                          <w:rPr>
                            <w:b/>
                            <w:color w:val="FFFFFF" w:themeColor="background1"/>
                          </w:rPr>
                          <w:br/>
                        </w:r>
                      </w:p>
                      <w:p w14:paraId="1C0BCC58" w14:textId="77777777" w:rsidR="005E4243" w:rsidRDefault="005E4243" w:rsidP="005E4243">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24" w:history="1">
                          <w:r>
                            <w:rPr>
                              <w:rStyle w:val="Hyperlink"/>
                            </w:rPr>
                            <w:t>vcoss.org.au/policy/</w:t>
                          </w:r>
                        </w:hyperlink>
                      </w:p>
                      <w:p w14:paraId="0BAB1614" w14:textId="77777777" w:rsidR="005E4243" w:rsidRDefault="005E4243" w:rsidP="005E4243">
                        <w:pPr>
                          <w:spacing w:before="0" w:after="0" w:line="240" w:lineRule="auto"/>
                          <w:rPr>
                            <w:b/>
                            <w:color w:val="FFFFFF" w:themeColor="background1"/>
                          </w:rPr>
                        </w:pPr>
                      </w:p>
                      <w:p w14:paraId="3D7AA308" w14:textId="77777777" w:rsidR="005E4243" w:rsidRDefault="005E4243" w:rsidP="005E4243">
                        <w:pPr>
                          <w:spacing w:before="0" w:after="0" w:line="240" w:lineRule="auto"/>
                          <w:rPr>
                            <w:b/>
                            <w:color w:val="FFFFFF" w:themeColor="background1"/>
                          </w:rPr>
                        </w:pPr>
                        <w:r>
                          <w:rPr>
                            <w:noProof/>
                            <w:lang w:val="en-AU" w:eastAsia="en-AU"/>
                          </w:rPr>
                          <w:drawing>
                            <wp:inline distT="0" distB="0" distL="0" distR="0" wp14:anchorId="5E76B7AE" wp14:editId="0B716AD3">
                              <wp:extent cx="1032216" cy="361507"/>
                              <wp:effectExtent l="0" t="0" r="0" b="635"/>
                              <wp:docPr id="25" name="Picture 25"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24CD325D" w14:textId="77777777" w:rsidR="005E4243" w:rsidRDefault="005E4243" w:rsidP="005E4243">
                        <w:pPr>
                          <w:spacing w:before="0" w:after="0" w:line="240" w:lineRule="auto"/>
                          <w:rPr>
                            <w:b/>
                            <w:color w:val="FFFFFF" w:themeColor="background1"/>
                          </w:rPr>
                        </w:pPr>
                      </w:p>
                      <w:p w14:paraId="6F11E60F" w14:textId="77777777" w:rsidR="005E4243" w:rsidRDefault="005E4243" w:rsidP="005E4243">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1CB3CA35" w14:textId="77777777" w:rsidR="005E4243" w:rsidRDefault="005E4243" w:rsidP="005E4243">
                        <w:pPr>
                          <w:spacing w:before="0" w:after="0" w:line="240" w:lineRule="auto"/>
                          <w:rPr>
                            <w:b/>
                            <w:color w:val="FFFFFF" w:themeColor="background1"/>
                          </w:rPr>
                        </w:pPr>
                      </w:p>
                      <w:p w14:paraId="3861175D" w14:textId="77777777" w:rsidR="005E4243" w:rsidRDefault="005E4243" w:rsidP="005E4243">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7FCA28E4" w14:textId="77777777" w:rsidR="005E4243" w:rsidRDefault="005E4243" w:rsidP="005E4243">
                        <w:pPr>
                          <w:spacing w:before="0" w:after="0" w:line="240" w:lineRule="auto"/>
                          <w:rPr>
                            <w:b/>
                            <w:color w:val="FFFFFF" w:themeColor="background1"/>
                          </w:rPr>
                        </w:pPr>
                      </w:p>
                      <w:p w14:paraId="098FB86E" w14:textId="77777777" w:rsidR="005E4243" w:rsidRDefault="005E4243" w:rsidP="005E4243">
                        <w:pPr>
                          <w:spacing w:before="0" w:after="0" w:line="240" w:lineRule="auto"/>
                          <w:rPr>
                            <w:b/>
                            <w:color w:val="FFFFFF" w:themeColor="background1"/>
                          </w:rPr>
                        </w:pPr>
                        <w:r>
                          <w:rPr>
                            <w:b/>
                            <w:bCs/>
                            <w:noProof/>
                            <w:color w:val="000000"/>
                            <w:sz w:val="20"/>
                            <w:lang w:val="en-AU" w:eastAsia="en-AU"/>
                          </w:rPr>
                          <w:drawing>
                            <wp:inline distT="0" distB="0" distL="0" distR="0" wp14:anchorId="191BE79D" wp14:editId="5E912609">
                              <wp:extent cx="1078230" cy="231775"/>
                              <wp:effectExtent l="0" t="0" r="7620" b="0"/>
                              <wp:docPr id="7" name="Picture 7"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69A30257" w14:textId="77777777" w:rsidR="005E4243" w:rsidRDefault="005E4243" w:rsidP="005E4243">
                        <w:pPr>
                          <w:spacing w:before="0" w:after="0" w:line="240" w:lineRule="auto"/>
                          <w:rPr>
                            <w:b/>
                            <w:color w:val="FFFFFF" w:themeColor="background1"/>
                          </w:rPr>
                        </w:pPr>
                      </w:p>
                      <w:p w14:paraId="2D9DAE28" w14:textId="77777777" w:rsidR="005E4243" w:rsidRDefault="005E4243" w:rsidP="005E4243">
                        <w:pPr>
                          <w:spacing w:before="0" w:after="0" w:line="240" w:lineRule="auto"/>
                          <w:rPr>
                            <w:b/>
                            <w:color w:val="FFFFFF" w:themeColor="background1"/>
                          </w:rPr>
                        </w:pPr>
                      </w:p>
                      <w:p w14:paraId="152EF340" w14:textId="77777777" w:rsidR="005E4243" w:rsidRPr="003F6439" w:rsidRDefault="005E4243" w:rsidP="005E4243">
                        <w:pPr>
                          <w:spacing w:before="0" w:after="0" w:line="240" w:lineRule="auto"/>
                          <w:rPr>
                            <w:b/>
                            <w:color w:val="FFFFFF" w:themeColor="background1"/>
                            <w:sz w:val="20"/>
                          </w:rPr>
                        </w:pPr>
                      </w:p>
                      <w:p w14:paraId="45369300" w14:textId="77777777" w:rsidR="005E4243" w:rsidRDefault="005E4243" w:rsidP="005E4243">
                        <w:pPr>
                          <w:spacing w:before="0" w:after="0" w:line="240" w:lineRule="auto"/>
                          <w:rPr>
                            <w:b/>
                            <w:color w:val="FFFFFF" w:themeColor="background1"/>
                          </w:rPr>
                        </w:pPr>
                      </w:p>
                      <w:p w14:paraId="59B23C0B" w14:textId="77777777" w:rsidR="005E4243" w:rsidRPr="00FD5AC2" w:rsidRDefault="005E4243" w:rsidP="005E4243">
                        <w:pPr>
                          <w:spacing w:before="0" w:after="0" w:line="240" w:lineRule="auto"/>
                          <w:rPr>
                            <w:b/>
                            <w:color w:val="FFFFFF" w:themeColor="background1"/>
                          </w:rPr>
                        </w:pPr>
                      </w:p>
                    </w:txbxContent>
                  </v:textbox>
                </v:shape>
              </v:group>
            </w:pict>
          </mc:Fallback>
        </mc:AlternateContent>
      </w:r>
      <w:r>
        <w:br w:type="page"/>
      </w:r>
    </w:p>
    <w:p w14:paraId="2606D58B" w14:textId="77777777" w:rsidR="005E4243" w:rsidRPr="001607B4" w:rsidRDefault="005E4243" w:rsidP="005E4243">
      <w:pPr>
        <w:pStyle w:val="Titlecover"/>
        <w:sectPr w:rsidR="005E4243" w:rsidRPr="001607B4" w:rsidSect="00445A12">
          <w:headerReference w:type="even" r:id="rId25"/>
          <w:headerReference w:type="default" r:id="rId26"/>
          <w:footerReference w:type="even" r:id="rId27"/>
          <w:footerReference w:type="default" r:id="rId28"/>
          <w:headerReference w:type="first" r:id="rId29"/>
          <w:footerReference w:type="first" r:id="rId30"/>
          <w:pgSz w:w="11900" w:h="16840"/>
          <w:pgMar w:top="0" w:right="0" w:bottom="0" w:left="0" w:header="708" w:footer="708" w:gutter="0"/>
          <w:cols w:space="708"/>
          <w:docGrid w:linePitch="360"/>
        </w:sectPr>
      </w:pPr>
    </w:p>
    <w:bookmarkStart w:id="1" w:name="_Toc13823516" w:displacedByCustomXml="next"/>
    <w:bookmarkStart w:id="2" w:name="_Toc54947861" w:displacedByCustomXml="next"/>
    <w:sdt>
      <w:sdtPr>
        <w:rPr>
          <w:rFonts w:eastAsiaTheme="minorEastAsia" w:cs="Arial"/>
          <w:b w:val="0"/>
          <w:bCs w:val="0"/>
          <w:color w:val="auto"/>
          <w:sz w:val="22"/>
          <w:szCs w:val="20"/>
        </w:rPr>
        <w:id w:val="-1163381904"/>
        <w:docPartObj>
          <w:docPartGallery w:val="Table of Contents"/>
          <w:docPartUnique/>
        </w:docPartObj>
      </w:sdtPr>
      <w:sdtEndPr>
        <w:rPr>
          <w:noProof/>
        </w:rPr>
      </w:sdtEndPr>
      <w:sdtContent>
        <w:p w14:paraId="6F3B05E4" w14:textId="77777777" w:rsidR="005E4243" w:rsidRDefault="005E4243" w:rsidP="005E4243">
          <w:pPr>
            <w:pStyle w:val="Heading2"/>
          </w:pPr>
          <w:r>
            <w:t>Contents</w:t>
          </w:r>
          <w:bookmarkEnd w:id="2"/>
          <w:bookmarkEnd w:id="1"/>
        </w:p>
        <w:p w14:paraId="01787FF2" w14:textId="67296356" w:rsidR="00DD66A2" w:rsidRDefault="005E4243">
          <w:pPr>
            <w:pStyle w:val="TOC1"/>
            <w:tabs>
              <w:tab w:val="right" w:leader="dot" w:pos="9010"/>
            </w:tabs>
            <w:rPr>
              <w:rFonts w:asciiTheme="minorHAnsi" w:hAnsiTheme="minorHAnsi" w:cstheme="minorBidi"/>
              <w:noProof/>
              <w:szCs w:val="22"/>
              <w:lang w:val="en-AU" w:eastAsia="en-AU"/>
            </w:rPr>
          </w:pPr>
          <w:r>
            <w:fldChar w:fldCharType="begin"/>
          </w:r>
          <w:r>
            <w:instrText xml:space="preserve"> TOC \o "1-3" \h \z \u </w:instrText>
          </w:r>
          <w:r>
            <w:fldChar w:fldCharType="separate"/>
          </w:r>
          <w:hyperlink r:id="rId31" w:anchor="_Toc54947860" w:history="1">
            <w:r w:rsidR="00DD66A2" w:rsidRPr="00F92643">
              <w:rPr>
                <w:rStyle w:val="Hyperlink"/>
                <w:noProof/>
              </w:rPr>
              <w:t>Eye-catching title in ‘Heading 1’ style</w:t>
            </w:r>
            <w:r w:rsidR="00DD66A2">
              <w:rPr>
                <w:noProof/>
                <w:webHidden/>
              </w:rPr>
              <w:tab/>
            </w:r>
            <w:r w:rsidR="00DD66A2">
              <w:rPr>
                <w:noProof/>
                <w:webHidden/>
              </w:rPr>
              <w:fldChar w:fldCharType="begin"/>
            </w:r>
            <w:r w:rsidR="00DD66A2">
              <w:rPr>
                <w:noProof/>
                <w:webHidden/>
              </w:rPr>
              <w:instrText xml:space="preserve"> PAGEREF _Toc54947860 \h </w:instrText>
            </w:r>
            <w:r w:rsidR="00DD66A2">
              <w:rPr>
                <w:noProof/>
                <w:webHidden/>
              </w:rPr>
            </w:r>
            <w:r w:rsidR="00DD66A2">
              <w:rPr>
                <w:noProof/>
                <w:webHidden/>
              </w:rPr>
              <w:fldChar w:fldCharType="separate"/>
            </w:r>
            <w:r w:rsidR="00DD66A2">
              <w:rPr>
                <w:noProof/>
                <w:webHidden/>
              </w:rPr>
              <w:t>1</w:t>
            </w:r>
            <w:r w:rsidR="00DD66A2">
              <w:rPr>
                <w:noProof/>
                <w:webHidden/>
              </w:rPr>
              <w:fldChar w:fldCharType="end"/>
            </w:r>
          </w:hyperlink>
        </w:p>
        <w:p w14:paraId="06D11FCA" w14:textId="07F8A82B" w:rsidR="00DD66A2" w:rsidRDefault="009E40CE">
          <w:pPr>
            <w:pStyle w:val="TOC2"/>
            <w:tabs>
              <w:tab w:val="right" w:leader="dot" w:pos="9010"/>
            </w:tabs>
            <w:rPr>
              <w:rFonts w:asciiTheme="minorHAnsi" w:hAnsiTheme="minorHAnsi" w:cstheme="minorBidi"/>
              <w:noProof/>
              <w:szCs w:val="22"/>
              <w:lang w:val="en-AU" w:eastAsia="en-AU"/>
            </w:rPr>
          </w:pPr>
          <w:hyperlink w:anchor="_Toc54947861" w:history="1">
            <w:r w:rsidR="00DD66A2" w:rsidRPr="00F92643">
              <w:rPr>
                <w:rStyle w:val="Hyperlink"/>
                <w:noProof/>
              </w:rPr>
              <w:t>Contents</w:t>
            </w:r>
            <w:r w:rsidR="00DD66A2">
              <w:rPr>
                <w:noProof/>
                <w:webHidden/>
              </w:rPr>
              <w:tab/>
            </w:r>
            <w:r w:rsidR="00DD66A2">
              <w:rPr>
                <w:noProof/>
                <w:webHidden/>
              </w:rPr>
              <w:fldChar w:fldCharType="begin"/>
            </w:r>
            <w:r w:rsidR="00DD66A2">
              <w:rPr>
                <w:noProof/>
                <w:webHidden/>
              </w:rPr>
              <w:instrText xml:space="preserve"> PAGEREF _Toc54947861 \h </w:instrText>
            </w:r>
            <w:r w:rsidR="00DD66A2">
              <w:rPr>
                <w:noProof/>
                <w:webHidden/>
              </w:rPr>
            </w:r>
            <w:r w:rsidR="00DD66A2">
              <w:rPr>
                <w:noProof/>
                <w:webHidden/>
              </w:rPr>
              <w:fldChar w:fldCharType="separate"/>
            </w:r>
            <w:r w:rsidR="00DD66A2">
              <w:rPr>
                <w:noProof/>
                <w:webHidden/>
              </w:rPr>
              <w:t>3</w:t>
            </w:r>
            <w:r w:rsidR="00DD66A2">
              <w:rPr>
                <w:noProof/>
                <w:webHidden/>
              </w:rPr>
              <w:fldChar w:fldCharType="end"/>
            </w:r>
          </w:hyperlink>
        </w:p>
        <w:p w14:paraId="1FBD36B1" w14:textId="19869CD2" w:rsidR="00DD66A2" w:rsidRDefault="009E40CE">
          <w:pPr>
            <w:pStyle w:val="TOC2"/>
            <w:tabs>
              <w:tab w:val="right" w:leader="dot" w:pos="9010"/>
            </w:tabs>
            <w:rPr>
              <w:rFonts w:asciiTheme="minorHAnsi" w:hAnsiTheme="minorHAnsi" w:cstheme="minorBidi"/>
              <w:noProof/>
              <w:szCs w:val="22"/>
              <w:lang w:val="en-AU" w:eastAsia="en-AU"/>
            </w:rPr>
          </w:pPr>
          <w:hyperlink w:anchor="_Toc54947862" w:history="1">
            <w:r w:rsidR="00DD66A2" w:rsidRPr="00F92643">
              <w:rPr>
                <w:rStyle w:val="Hyperlink"/>
                <w:noProof/>
              </w:rPr>
              <w:t>Introduction</w:t>
            </w:r>
            <w:r w:rsidR="00DD66A2">
              <w:rPr>
                <w:noProof/>
                <w:webHidden/>
              </w:rPr>
              <w:tab/>
            </w:r>
            <w:r w:rsidR="00DD66A2">
              <w:rPr>
                <w:noProof/>
                <w:webHidden/>
              </w:rPr>
              <w:fldChar w:fldCharType="begin"/>
            </w:r>
            <w:r w:rsidR="00DD66A2">
              <w:rPr>
                <w:noProof/>
                <w:webHidden/>
              </w:rPr>
              <w:instrText xml:space="preserve"> PAGEREF _Toc54947862 \h </w:instrText>
            </w:r>
            <w:r w:rsidR="00DD66A2">
              <w:rPr>
                <w:noProof/>
                <w:webHidden/>
              </w:rPr>
            </w:r>
            <w:r w:rsidR="00DD66A2">
              <w:rPr>
                <w:noProof/>
                <w:webHidden/>
              </w:rPr>
              <w:fldChar w:fldCharType="separate"/>
            </w:r>
            <w:r w:rsidR="00DD66A2">
              <w:rPr>
                <w:noProof/>
                <w:webHidden/>
              </w:rPr>
              <w:t>5</w:t>
            </w:r>
            <w:r w:rsidR="00DD66A2">
              <w:rPr>
                <w:noProof/>
                <w:webHidden/>
              </w:rPr>
              <w:fldChar w:fldCharType="end"/>
            </w:r>
          </w:hyperlink>
        </w:p>
        <w:p w14:paraId="38E7ED05" w14:textId="0DB6AB73" w:rsidR="00DD66A2" w:rsidRDefault="009E40CE">
          <w:pPr>
            <w:pStyle w:val="TOC2"/>
            <w:tabs>
              <w:tab w:val="right" w:leader="dot" w:pos="9010"/>
            </w:tabs>
            <w:rPr>
              <w:rFonts w:asciiTheme="minorHAnsi" w:hAnsiTheme="minorHAnsi" w:cstheme="minorBidi"/>
              <w:noProof/>
              <w:szCs w:val="22"/>
              <w:lang w:val="en-AU" w:eastAsia="en-AU"/>
            </w:rPr>
          </w:pPr>
          <w:hyperlink w:anchor="_Toc54947863" w:history="1">
            <w:r w:rsidR="00DD66A2" w:rsidRPr="00F92643">
              <w:rPr>
                <w:rStyle w:val="Hyperlink"/>
                <w:noProof/>
              </w:rPr>
              <w:t>The Community Traineeship Pilot Program</w:t>
            </w:r>
            <w:r w:rsidR="00DD66A2">
              <w:rPr>
                <w:noProof/>
                <w:webHidden/>
              </w:rPr>
              <w:tab/>
            </w:r>
            <w:r w:rsidR="00DD66A2">
              <w:rPr>
                <w:noProof/>
                <w:webHidden/>
              </w:rPr>
              <w:fldChar w:fldCharType="begin"/>
            </w:r>
            <w:r w:rsidR="00DD66A2">
              <w:rPr>
                <w:noProof/>
                <w:webHidden/>
              </w:rPr>
              <w:instrText xml:space="preserve"> PAGEREF _Toc54947863 \h </w:instrText>
            </w:r>
            <w:r w:rsidR="00DD66A2">
              <w:rPr>
                <w:noProof/>
                <w:webHidden/>
              </w:rPr>
            </w:r>
            <w:r w:rsidR="00DD66A2">
              <w:rPr>
                <w:noProof/>
                <w:webHidden/>
              </w:rPr>
              <w:fldChar w:fldCharType="separate"/>
            </w:r>
            <w:r w:rsidR="00DD66A2">
              <w:rPr>
                <w:noProof/>
                <w:webHidden/>
              </w:rPr>
              <w:t>7</w:t>
            </w:r>
            <w:r w:rsidR="00DD66A2">
              <w:rPr>
                <w:noProof/>
                <w:webHidden/>
              </w:rPr>
              <w:fldChar w:fldCharType="end"/>
            </w:r>
          </w:hyperlink>
        </w:p>
        <w:p w14:paraId="347CAA4D" w14:textId="6F38C043" w:rsidR="00DD66A2" w:rsidRDefault="009E40CE">
          <w:pPr>
            <w:pStyle w:val="TOC2"/>
            <w:tabs>
              <w:tab w:val="right" w:leader="dot" w:pos="9010"/>
            </w:tabs>
            <w:rPr>
              <w:rFonts w:asciiTheme="minorHAnsi" w:hAnsiTheme="minorHAnsi" w:cstheme="minorBidi"/>
              <w:noProof/>
              <w:szCs w:val="22"/>
              <w:lang w:val="en-AU" w:eastAsia="en-AU"/>
            </w:rPr>
          </w:pPr>
          <w:hyperlink w:anchor="_Toc54947865" w:history="1">
            <w:r w:rsidR="00DD66A2" w:rsidRPr="00F92643">
              <w:rPr>
                <w:rStyle w:val="Hyperlink"/>
                <w:noProof/>
                <w:lang w:val="en-AU"/>
              </w:rPr>
              <w:t>Method</w:t>
            </w:r>
            <w:r w:rsidR="00DD66A2">
              <w:rPr>
                <w:noProof/>
                <w:webHidden/>
              </w:rPr>
              <w:tab/>
            </w:r>
            <w:r w:rsidR="00DD66A2">
              <w:rPr>
                <w:noProof/>
                <w:webHidden/>
              </w:rPr>
              <w:fldChar w:fldCharType="begin"/>
            </w:r>
            <w:r w:rsidR="00DD66A2">
              <w:rPr>
                <w:noProof/>
                <w:webHidden/>
              </w:rPr>
              <w:instrText xml:space="preserve"> PAGEREF _Toc54947865 \h </w:instrText>
            </w:r>
            <w:r w:rsidR="00DD66A2">
              <w:rPr>
                <w:noProof/>
                <w:webHidden/>
              </w:rPr>
            </w:r>
            <w:r w:rsidR="00DD66A2">
              <w:rPr>
                <w:noProof/>
                <w:webHidden/>
              </w:rPr>
              <w:fldChar w:fldCharType="separate"/>
            </w:r>
            <w:r w:rsidR="00DD66A2">
              <w:rPr>
                <w:noProof/>
                <w:webHidden/>
              </w:rPr>
              <w:t>9</w:t>
            </w:r>
            <w:r w:rsidR="00DD66A2">
              <w:rPr>
                <w:noProof/>
                <w:webHidden/>
              </w:rPr>
              <w:fldChar w:fldCharType="end"/>
            </w:r>
          </w:hyperlink>
        </w:p>
        <w:p w14:paraId="2D9E2716" w14:textId="74C38560" w:rsidR="00DD66A2" w:rsidRDefault="009E40CE">
          <w:pPr>
            <w:pStyle w:val="TOC2"/>
            <w:tabs>
              <w:tab w:val="right" w:leader="dot" w:pos="9010"/>
            </w:tabs>
            <w:rPr>
              <w:rFonts w:asciiTheme="minorHAnsi" w:hAnsiTheme="minorHAnsi" w:cstheme="minorBidi"/>
              <w:noProof/>
              <w:szCs w:val="22"/>
              <w:lang w:val="en-AU" w:eastAsia="en-AU"/>
            </w:rPr>
          </w:pPr>
          <w:hyperlink w:anchor="_Toc54947866" w:history="1">
            <w:r w:rsidR="00DD66A2" w:rsidRPr="00F92643">
              <w:rPr>
                <w:rStyle w:val="Hyperlink"/>
                <w:noProof/>
              </w:rPr>
              <w:t>Recommendations</w:t>
            </w:r>
            <w:r w:rsidR="00DD66A2">
              <w:rPr>
                <w:noProof/>
                <w:webHidden/>
              </w:rPr>
              <w:tab/>
            </w:r>
            <w:r w:rsidR="00DD66A2">
              <w:rPr>
                <w:noProof/>
                <w:webHidden/>
              </w:rPr>
              <w:fldChar w:fldCharType="begin"/>
            </w:r>
            <w:r w:rsidR="00DD66A2">
              <w:rPr>
                <w:noProof/>
                <w:webHidden/>
              </w:rPr>
              <w:instrText xml:space="preserve"> PAGEREF _Toc54947866 \h </w:instrText>
            </w:r>
            <w:r w:rsidR="00DD66A2">
              <w:rPr>
                <w:noProof/>
                <w:webHidden/>
              </w:rPr>
            </w:r>
            <w:r w:rsidR="00DD66A2">
              <w:rPr>
                <w:noProof/>
                <w:webHidden/>
              </w:rPr>
              <w:fldChar w:fldCharType="separate"/>
            </w:r>
            <w:r w:rsidR="00DD66A2">
              <w:rPr>
                <w:noProof/>
                <w:webHidden/>
              </w:rPr>
              <w:t>10</w:t>
            </w:r>
            <w:r w:rsidR="00DD66A2">
              <w:rPr>
                <w:noProof/>
                <w:webHidden/>
              </w:rPr>
              <w:fldChar w:fldCharType="end"/>
            </w:r>
          </w:hyperlink>
        </w:p>
        <w:p w14:paraId="274E4C0A" w14:textId="7FD25DCA" w:rsidR="00DD66A2" w:rsidRDefault="009E40CE">
          <w:pPr>
            <w:pStyle w:val="TOC3"/>
            <w:tabs>
              <w:tab w:val="right" w:leader="dot" w:pos="9010"/>
            </w:tabs>
            <w:rPr>
              <w:rFonts w:asciiTheme="minorHAnsi" w:hAnsiTheme="minorHAnsi" w:cstheme="minorBidi"/>
              <w:i w:val="0"/>
              <w:noProof/>
              <w:szCs w:val="22"/>
              <w:lang w:val="en-AU" w:eastAsia="en-AU"/>
            </w:rPr>
          </w:pPr>
          <w:hyperlink w:anchor="_Toc54947867" w:history="1">
            <w:r w:rsidR="00DD66A2" w:rsidRPr="00F92643">
              <w:rPr>
                <w:rStyle w:val="Hyperlink"/>
                <w:noProof/>
              </w:rPr>
              <w:t>Supporting access to TAFE</w:t>
            </w:r>
            <w:r w:rsidR="00DD66A2">
              <w:rPr>
                <w:noProof/>
                <w:webHidden/>
              </w:rPr>
              <w:tab/>
            </w:r>
            <w:r w:rsidR="00DD66A2">
              <w:rPr>
                <w:noProof/>
                <w:webHidden/>
              </w:rPr>
              <w:fldChar w:fldCharType="begin"/>
            </w:r>
            <w:r w:rsidR="00DD66A2">
              <w:rPr>
                <w:noProof/>
                <w:webHidden/>
              </w:rPr>
              <w:instrText xml:space="preserve"> PAGEREF _Toc54947867 \h </w:instrText>
            </w:r>
            <w:r w:rsidR="00DD66A2">
              <w:rPr>
                <w:noProof/>
                <w:webHidden/>
              </w:rPr>
            </w:r>
            <w:r w:rsidR="00DD66A2">
              <w:rPr>
                <w:noProof/>
                <w:webHidden/>
              </w:rPr>
              <w:fldChar w:fldCharType="separate"/>
            </w:r>
            <w:r w:rsidR="00DD66A2">
              <w:rPr>
                <w:noProof/>
                <w:webHidden/>
              </w:rPr>
              <w:t>10</w:t>
            </w:r>
            <w:r w:rsidR="00DD66A2">
              <w:rPr>
                <w:noProof/>
                <w:webHidden/>
              </w:rPr>
              <w:fldChar w:fldCharType="end"/>
            </w:r>
          </w:hyperlink>
        </w:p>
        <w:p w14:paraId="01C7D555" w14:textId="097B98A3" w:rsidR="00DD66A2" w:rsidRDefault="009E40CE">
          <w:pPr>
            <w:pStyle w:val="TOC3"/>
            <w:tabs>
              <w:tab w:val="right" w:leader="dot" w:pos="9010"/>
            </w:tabs>
            <w:rPr>
              <w:rFonts w:asciiTheme="minorHAnsi" w:hAnsiTheme="minorHAnsi" w:cstheme="minorBidi"/>
              <w:i w:val="0"/>
              <w:noProof/>
              <w:szCs w:val="22"/>
              <w:lang w:val="en-AU" w:eastAsia="en-AU"/>
            </w:rPr>
          </w:pPr>
          <w:hyperlink w:anchor="_Toc54947868" w:history="1">
            <w:r w:rsidR="00DD66A2" w:rsidRPr="00F92643">
              <w:rPr>
                <w:rStyle w:val="Hyperlink"/>
                <w:noProof/>
              </w:rPr>
              <w:t>Accessibility of TAFE</w:t>
            </w:r>
            <w:r w:rsidR="00DD66A2">
              <w:rPr>
                <w:noProof/>
                <w:webHidden/>
              </w:rPr>
              <w:tab/>
            </w:r>
            <w:r w:rsidR="00DD66A2">
              <w:rPr>
                <w:noProof/>
                <w:webHidden/>
              </w:rPr>
              <w:fldChar w:fldCharType="begin"/>
            </w:r>
            <w:r w:rsidR="00DD66A2">
              <w:rPr>
                <w:noProof/>
                <w:webHidden/>
              </w:rPr>
              <w:instrText xml:space="preserve"> PAGEREF _Toc54947868 \h </w:instrText>
            </w:r>
            <w:r w:rsidR="00DD66A2">
              <w:rPr>
                <w:noProof/>
                <w:webHidden/>
              </w:rPr>
            </w:r>
            <w:r w:rsidR="00DD66A2">
              <w:rPr>
                <w:noProof/>
                <w:webHidden/>
              </w:rPr>
              <w:fldChar w:fldCharType="separate"/>
            </w:r>
            <w:r w:rsidR="00DD66A2">
              <w:rPr>
                <w:noProof/>
                <w:webHidden/>
              </w:rPr>
              <w:t>10</w:t>
            </w:r>
            <w:r w:rsidR="00DD66A2">
              <w:rPr>
                <w:noProof/>
                <w:webHidden/>
              </w:rPr>
              <w:fldChar w:fldCharType="end"/>
            </w:r>
          </w:hyperlink>
        </w:p>
        <w:p w14:paraId="6A4FCC1B" w14:textId="534B4EED" w:rsidR="00DD66A2" w:rsidRDefault="009E40CE">
          <w:pPr>
            <w:pStyle w:val="TOC3"/>
            <w:tabs>
              <w:tab w:val="right" w:leader="dot" w:pos="9010"/>
            </w:tabs>
            <w:rPr>
              <w:rFonts w:asciiTheme="minorHAnsi" w:hAnsiTheme="minorHAnsi" w:cstheme="minorBidi"/>
              <w:i w:val="0"/>
              <w:noProof/>
              <w:szCs w:val="22"/>
              <w:lang w:val="en-AU" w:eastAsia="en-AU"/>
            </w:rPr>
          </w:pPr>
          <w:hyperlink w:anchor="_Toc54947869" w:history="1">
            <w:r w:rsidR="00DD66A2" w:rsidRPr="00F92643">
              <w:rPr>
                <w:rStyle w:val="Hyperlink"/>
                <w:noProof/>
              </w:rPr>
              <w:t>Employment</w:t>
            </w:r>
            <w:r w:rsidR="00DD66A2">
              <w:rPr>
                <w:noProof/>
                <w:webHidden/>
              </w:rPr>
              <w:tab/>
            </w:r>
            <w:r w:rsidR="00DD66A2">
              <w:rPr>
                <w:noProof/>
                <w:webHidden/>
              </w:rPr>
              <w:fldChar w:fldCharType="begin"/>
            </w:r>
            <w:r w:rsidR="00DD66A2">
              <w:rPr>
                <w:noProof/>
                <w:webHidden/>
              </w:rPr>
              <w:instrText xml:space="preserve"> PAGEREF _Toc54947869 \h </w:instrText>
            </w:r>
            <w:r w:rsidR="00DD66A2">
              <w:rPr>
                <w:noProof/>
                <w:webHidden/>
              </w:rPr>
            </w:r>
            <w:r w:rsidR="00DD66A2">
              <w:rPr>
                <w:noProof/>
                <w:webHidden/>
              </w:rPr>
              <w:fldChar w:fldCharType="separate"/>
            </w:r>
            <w:r w:rsidR="00DD66A2">
              <w:rPr>
                <w:noProof/>
                <w:webHidden/>
              </w:rPr>
              <w:t>12</w:t>
            </w:r>
            <w:r w:rsidR="00DD66A2">
              <w:rPr>
                <w:noProof/>
                <w:webHidden/>
              </w:rPr>
              <w:fldChar w:fldCharType="end"/>
            </w:r>
          </w:hyperlink>
        </w:p>
        <w:p w14:paraId="12562ACA" w14:textId="3876A17D" w:rsidR="00DD66A2" w:rsidRDefault="009E40CE">
          <w:pPr>
            <w:pStyle w:val="TOC2"/>
            <w:tabs>
              <w:tab w:val="right" w:leader="dot" w:pos="9010"/>
            </w:tabs>
            <w:rPr>
              <w:rFonts w:asciiTheme="minorHAnsi" w:hAnsiTheme="minorHAnsi" w:cstheme="minorBidi"/>
              <w:noProof/>
              <w:szCs w:val="22"/>
              <w:lang w:val="en-AU" w:eastAsia="en-AU"/>
            </w:rPr>
          </w:pPr>
          <w:hyperlink w:anchor="_Toc54947870" w:history="1">
            <w:r w:rsidR="00DD66A2" w:rsidRPr="00F92643">
              <w:rPr>
                <w:rStyle w:val="Hyperlink"/>
                <w:noProof/>
              </w:rPr>
              <w:t>Supporting access to TAFE</w:t>
            </w:r>
            <w:r w:rsidR="00DD66A2">
              <w:rPr>
                <w:noProof/>
                <w:webHidden/>
              </w:rPr>
              <w:tab/>
            </w:r>
            <w:r w:rsidR="00DD66A2">
              <w:rPr>
                <w:noProof/>
                <w:webHidden/>
              </w:rPr>
              <w:fldChar w:fldCharType="begin"/>
            </w:r>
            <w:r w:rsidR="00DD66A2">
              <w:rPr>
                <w:noProof/>
                <w:webHidden/>
              </w:rPr>
              <w:instrText xml:space="preserve"> PAGEREF _Toc54947870 \h </w:instrText>
            </w:r>
            <w:r w:rsidR="00DD66A2">
              <w:rPr>
                <w:noProof/>
                <w:webHidden/>
              </w:rPr>
            </w:r>
            <w:r w:rsidR="00DD66A2">
              <w:rPr>
                <w:noProof/>
                <w:webHidden/>
              </w:rPr>
              <w:fldChar w:fldCharType="separate"/>
            </w:r>
            <w:r w:rsidR="00DD66A2">
              <w:rPr>
                <w:noProof/>
                <w:webHidden/>
              </w:rPr>
              <w:t>13</w:t>
            </w:r>
            <w:r w:rsidR="00DD66A2">
              <w:rPr>
                <w:noProof/>
                <w:webHidden/>
              </w:rPr>
              <w:fldChar w:fldCharType="end"/>
            </w:r>
          </w:hyperlink>
        </w:p>
        <w:p w14:paraId="0EB43EFC" w14:textId="2F79F435" w:rsidR="00DD66A2" w:rsidRDefault="009E40CE">
          <w:pPr>
            <w:pStyle w:val="TOC3"/>
            <w:tabs>
              <w:tab w:val="right" w:leader="dot" w:pos="9010"/>
            </w:tabs>
            <w:rPr>
              <w:rFonts w:asciiTheme="minorHAnsi" w:hAnsiTheme="minorHAnsi" w:cstheme="minorBidi"/>
              <w:i w:val="0"/>
              <w:noProof/>
              <w:szCs w:val="22"/>
              <w:lang w:val="en-AU" w:eastAsia="en-AU"/>
            </w:rPr>
          </w:pPr>
          <w:hyperlink w:anchor="_Toc54947871" w:history="1">
            <w:r w:rsidR="00DD66A2" w:rsidRPr="00F92643">
              <w:rPr>
                <w:rStyle w:val="Hyperlink"/>
                <w:noProof/>
              </w:rPr>
              <w:t>High expectations and aspirations</w:t>
            </w:r>
            <w:r w:rsidR="00DD66A2">
              <w:rPr>
                <w:noProof/>
                <w:webHidden/>
              </w:rPr>
              <w:tab/>
            </w:r>
            <w:r w:rsidR="00DD66A2">
              <w:rPr>
                <w:noProof/>
                <w:webHidden/>
              </w:rPr>
              <w:fldChar w:fldCharType="begin"/>
            </w:r>
            <w:r w:rsidR="00DD66A2">
              <w:rPr>
                <w:noProof/>
                <w:webHidden/>
              </w:rPr>
              <w:instrText xml:space="preserve"> PAGEREF _Toc54947871 \h </w:instrText>
            </w:r>
            <w:r w:rsidR="00DD66A2">
              <w:rPr>
                <w:noProof/>
                <w:webHidden/>
              </w:rPr>
            </w:r>
            <w:r w:rsidR="00DD66A2">
              <w:rPr>
                <w:noProof/>
                <w:webHidden/>
              </w:rPr>
              <w:fldChar w:fldCharType="separate"/>
            </w:r>
            <w:r w:rsidR="00DD66A2">
              <w:rPr>
                <w:noProof/>
                <w:webHidden/>
              </w:rPr>
              <w:t>13</w:t>
            </w:r>
            <w:r w:rsidR="00DD66A2">
              <w:rPr>
                <w:noProof/>
                <w:webHidden/>
              </w:rPr>
              <w:fldChar w:fldCharType="end"/>
            </w:r>
          </w:hyperlink>
        </w:p>
        <w:p w14:paraId="33E0F47B" w14:textId="291D4813" w:rsidR="00DD66A2" w:rsidRDefault="009E40CE">
          <w:pPr>
            <w:pStyle w:val="TOC3"/>
            <w:tabs>
              <w:tab w:val="right" w:leader="dot" w:pos="9010"/>
            </w:tabs>
            <w:rPr>
              <w:rFonts w:asciiTheme="minorHAnsi" w:hAnsiTheme="minorHAnsi" w:cstheme="minorBidi"/>
              <w:i w:val="0"/>
              <w:noProof/>
              <w:szCs w:val="22"/>
              <w:lang w:val="en-AU" w:eastAsia="en-AU"/>
            </w:rPr>
          </w:pPr>
          <w:hyperlink w:anchor="_Toc54947872" w:history="1">
            <w:r w:rsidR="00DD66A2" w:rsidRPr="00F92643">
              <w:rPr>
                <w:rStyle w:val="Hyperlink"/>
                <w:noProof/>
              </w:rPr>
              <w:t>Transitions</w:t>
            </w:r>
            <w:r w:rsidR="00DD66A2">
              <w:rPr>
                <w:noProof/>
                <w:webHidden/>
              </w:rPr>
              <w:tab/>
            </w:r>
            <w:r w:rsidR="00DD66A2">
              <w:rPr>
                <w:noProof/>
                <w:webHidden/>
              </w:rPr>
              <w:fldChar w:fldCharType="begin"/>
            </w:r>
            <w:r w:rsidR="00DD66A2">
              <w:rPr>
                <w:noProof/>
                <w:webHidden/>
              </w:rPr>
              <w:instrText xml:space="preserve"> PAGEREF _Toc54947872 \h </w:instrText>
            </w:r>
            <w:r w:rsidR="00DD66A2">
              <w:rPr>
                <w:noProof/>
                <w:webHidden/>
              </w:rPr>
            </w:r>
            <w:r w:rsidR="00DD66A2">
              <w:rPr>
                <w:noProof/>
                <w:webHidden/>
              </w:rPr>
              <w:fldChar w:fldCharType="separate"/>
            </w:r>
            <w:r w:rsidR="00DD66A2">
              <w:rPr>
                <w:noProof/>
                <w:webHidden/>
              </w:rPr>
              <w:t>14</w:t>
            </w:r>
            <w:r w:rsidR="00DD66A2">
              <w:rPr>
                <w:noProof/>
                <w:webHidden/>
              </w:rPr>
              <w:fldChar w:fldCharType="end"/>
            </w:r>
          </w:hyperlink>
        </w:p>
        <w:p w14:paraId="580FEF98" w14:textId="331DF7D9" w:rsidR="00DD66A2" w:rsidRDefault="009E40CE">
          <w:pPr>
            <w:pStyle w:val="TOC3"/>
            <w:tabs>
              <w:tab w:val="right" w:leader="dot" w:pos="9010"/>
            </w:tabs>
            <w:rPr>
              <w:rFonts w:asciiTheme="minorHAnsi" w:hAnsiTheme="minorHAnsi" w:cstheme="minorBidi"/>
              <w:i w:val="0"/>
              <w:noProof/>
              <w:szCs w:val="22"/>
              <w:lang w:val="en-AU" w:eastAsia="en-AU"/>
            </w:rPr>
          </w:pPr>
          <w:hyperlink w:anchor="_Toc54947873" w:history="1">
            <w:r w:rsidR="00DD66A2" w:rsidRPr="00F92643">
              <w:rPr>
                <w:rStyle w:val="Hyperlink"/>
                <w:noProof/>
              </w:rPr>
              <w:t>Life skills</w:t>
            </w:r>
            <w:r w:rsidR="00DD66A2">
              <w:rPr>
                <w:noProof/>
                <w:webHidden/>
              </w:rPr>
              <w:tab/>
            </w:r>
            <w:r w:rsidR="00DD66A2">
              <w:rPr>
                <w:noProof/>
                <w:webHidden/>
              </w:rPr>
              <w:fldChar w:fldCharType="begin"/>
            </w:r>
            <w:r w:rsidR="00DD66A2">
              <w:rPr>
                <w:noProof/>
                <w:webHidden/>
              </w:rPr>
              <w:instrText xml:space="preserve"> PAGEREF _Toc54947873 \h </w:instrText>
            </w:r>
            <w:r w:rsidR="00DD66A2">
              <w:rPr>
                <w:noProof/>
                <w:webHidden/>
              </w:rPr>
            </w:r>
            <w:r w:rsidR="00DD66A2">
              <w:rPr>
                <w:noProof/>
                <w:webHidden/>
              </w:rPr>
              <w:fldChar w:fldCharType="separate"/>
            </w:r>
            <w:r w:rsidR="00DD66A2">
              <w:rPr>
                <w:noProof/>
                <w:webHidden/>
              </w:rPr>
              <w:t>18</w:t>
            </w:r>
            <w:r w:rsidR="00DD66A2">
              <w:rPr>
                <w:noProof/>
                <w:webHidden/>
              </w:rPr>
              <w:fldChar w:fldCharType="end"/>
            </w:r>
          </w:hyperlink>
        </w:p>
        <w:p w14:paraId="76677D0C" w14:textId="74501DA5" w:rsidR="00DD66A2" w:rsidRDefault="009E40CE">
          <w:pPr>
            <w:pStyle w:val="TOC3"/>
            <w:tabs>
              <w:tab w:val="right" w:leader="dot" w:pos="9010"/>
            </w:tabs>
            <w:rPr>
              <w:rFonts w:asciiTheme="minorHAnsi" w:hAnsiTheme="minorHAnsi" w:cstheme="minorBidi"/>
              <w:i w:val="0"/>
              <w:noProof/>
              <w:szCs w:val="22"/>
              <w:lang w:val="en-AU" w:eastAsia="en-AU"/>
            </w:rPr>
          </w:pPr>
          <w:hyperlink w:anchor="_Toc54947874" w:history="1">
            <w:r w:rsidR="00DD66A2" w:rsidRPr="00F92643">
              <w:rPr>
                <w:rStyle w:val="Hyperlink"/>
                <w:noProof/>
              </w:rPr>
              <w:t>Wrap around supports</w:t>
            </w:r>
            <w:r w:rsidR="00DD66A2">
              <w:rPr>
                <w:noProof/>
                <w:webHidden/>
              </w:rPr>
              <w:tab/>
            </w:r>
            <w:r w:rsidR="00DD66A2">
              <w:rPr>
                <w:noProof/>
                <w:webHidden/>
              </w:rPr>
              <w:fldChar w:fldCharType="begin"/>
            </w:r>
            <w:r w:rsidR="00DD66A2">
              <w:rPr>
                <w:noProof/>
                <w:webHidden/>
              </w:rPr>
              <w:instrText xml:space="preserve"> PAGEREF _Toc54947874 \h </w:instrText>
            </w:r>
            <w:r w:rsidR="00DD66A2">
              <w:rPr>
                <w:noProof/>
                <w:webHidden/>
              </w:rPr>
            </w:r>
            <w:r w:rsidR="00DD66A2">
              <w:rPr>
                <w:noProof/>
                <w:webHidden/>
              </w:rPr>
              <w:fldChar w:fldCharType="separate"/>
            </w:r>
            <w:r w:rsidR="00DD66A2">
              <w:rPr>
                <w:noProof/>
                <w:webHidden/>
              </w:rPr>
              <w:t>20</w:t>
            </w:r>
            <w:r w:rsidR="00DD66A2">
              <w:rPr>
                <w:noProof/>
                <w:webHidden/>
              </w:rPr>
              <w:fldChar w:fldCharType="end"/>
            </w:r>
          </w:hyperlink>
        </w:p>
        <w:p w14:paraId="7B352599" w14:textId="50CEA720" w:rsidR="00DD66A2" w:rsidRDefault="009E40CE">
          <w:pPr>
            <w:pStyle w:val="TOC2"/>
            <w:tabs>
              <w:tab w:val="right" w:leader="dot" w:pos="9010"/>
            </w:tabs>
            <w:rPr>
              <w:rFonts w:asciiTheme="minorHAnsi" w:hAnsiTheme="minorHAnsi" w:cstheme="minorBidi"/>
              <w:noProof/>
              <w:szCs w:val="22"/>
              <w:lang w:val="en-AU" w:eastAsia="en-AU"/>
            </w:rPr>
          </w:pPr>
          <w:hyperlink w:anchor="_Toc54947875" w:history="1">
            <w:r w:rsidR="00DD66A2" w:rsidRPr="00F92643">
              <w:rPr>
                <w:rStyle w:val="Hyperlink"/>
                <w:noProof/>
              </w:rPr>
              <w:t>Accessibility of TAFE</w:t>
            </w:r>
            <w:r w:rsidR="00DD66A2">
              <w:rPr>
                <w:noProof/>
                <w:webHidden/>
              </w:rPr>
              <w:tab/>
            </w:r>
            <w:r w:rsidR="00DD66A2">
              <w:rPr>
                <w:noProof/>
                <w:webHidden/>
              </w:rPr>
              <w:fldChar w:fldCharType="begin"/>
            </w:r>
            <w:r w:rsidR="00DD66A2">
              <w:rPr>
                <w:noProof/>
                <w:webHidden/>
              </w:rPr>
              <w:instrText xml:space="preserve"> PAGEREF _Toc54947875 \h </w:instrText>
            </w:r>
            <w:r w:rsidR="00DD66A2">
              <w:rPr>
                <w:noProof/>
                <w:webHidden/>
              </w:rPr>
            </w:r>
            <w:r w:rsidR="00DD66A2">
              <w:rPr>
                <w:noProof/>
                <w:webHidden/>
              </w:rPr>
              <w:fldChar w:fldCharType="separate"/>
            </w:r>
            <w:r w:rsidR="00DD66A2">
              <w:rPr>
                <w:noProof/>
                <w:webHidden/>
              </w:rPr>
              <w:t>24</w:t>
            </w:r>
            <w:r w:rsidR="00DD66A2">
              <w:rPr>
                <w:noProof/>
                <w:webHidden/>
              </w:rPr>
              <w:fldChar w:fldCharType="end"/>
            </w:r>
          </w:hyperlink>
        </w:p>
        <w:p w14:paraId="40F062AE" w14:textId="2EAA9BCE" w:rsidR="00DD66A2" w:rsidRDefault="009E40CE">
          <w:pPr>
            <w:pStyle w:val="TOC3"/>
            <w:tabs>
              <w:tab w:val="right" w:leader="dot" w:pos="9010"/>
            </w:tabs>
            <w:rPr>
              <w:rFonts w:asciiTheme="minorHAnsi" w:hAnsiTheme="minorHAnsi" w:cstheme="minorBidi"/>
              <w:i w:val="0"/>
              <w:noProof/>
              <w:szCs w:val="22"/>
              <w:lang w:val="en-AU" w:eastAsia="en-AU"/>
            </w:rPr>
          </w:pPr>
          <w:hyperlink w:anchor="_Toc54947876" w:history="1">
            <w:r w:rsidR="00DD66A2" w:rsidRPr="00F92643">
              <w:rPr>
                <w:rStyle w:val="Hyperlink"/>
                <w:noProof/>
              </w:rPr>
              <w:t>Disability awareness</w:t>
            </w:r>
            <w:r w:rsidR="00DD66A2">
              <w:rPr>
                <w:noProof/>
                <w:webHidden/>
              </w:rPr>
              <w:tab/>
            </w:r>
            <w:r w:rsidR="00DD66A2">
              <w:rPr>
                <w:noProof/>
                <w:webHidden/>
              </w:rPr>
              <w:fldChar w:fldCharType="begin"/>
            </w:r>
            <w:r w:rsidR="00DD66A2">
              <w:rPr>
                <w:noProof/>
                <w:webHidden/>
              </w:rPr>
              <w:instrText xml:space="preserve"> PAGEREF _Toc54947876 \h </w:instrText>
            </w:r>
            <w:r w:rsidR="00DD66A2">
              <w:rPr>
                <w:noProof/>
                <w:webHidden/>
              </w:rPr>
            </w:r>
            <w:r w:rsidR="00DD66A2">
              <w:rPr>
                <w:noProof/>
                <w:webHidden/>
              </w:rPr>
              <w:fldChar w:fldCharType="separate"/>
            </w:r>
            <w:r w:rsidR="00DD66A2">
              <w:rPr>
                <w:noProof/>
                <w:webHidden/>
              </w:rPr>
              <w:t>24</w:t>
            </w:r>
            <w:r w:rsidR="00DD66A2">
              <w:rPr>
                <w:noProof/>
                <w:webHidden/>
              </w:rPr>
              <w:fldChar w:fldCharType="end"/>
            </w:r>
          </w:hyperlink>
        </w:p>
        <w:p w14:paraId="6106900A" w14:textId="1B5FF0DE" w:rsidR="00DD66A2" w:rsidRDefault="009E40CE">
          <w:pPr>
            <w:pStyle w:val="TOC3"/>
            <w:tabs>
              <w:tab w:val="right" w:leader="dot" w:pos="9010"/>
            </w:tabs>
            <w:rPr>
              <w:rFonts w:asciiTheme="minorHAnsi" w:hAnsiTheme="minorHAnsi" w:cstheme="minorBidi"/>
              <w:i w:val="0"/>
              <w:noProof/>
              <w:szCs w:val="22"/>
              <w:lang w:val="en-AU" w:eastAsia="en-AU"/>
            </w:rPr>
          </w:pPr>
          <w:hyperlink w:anchor="_Toc54947877" w:history="1">
            <w:r w:rsidR="00DD66A2" w:rsidRPr="00F92643">
              <w:rPr>
                <w:rStyle w:val="Hyperlink"/>
                <w:noProof/>
              </w:rPr>
              <w:t>Supporting engagement and learning needs</w:t>
            </w:r>
            <w:r w:rsidR="00DD66A2">
              <w:rPr>
                <w:noProof/>
                <w:webHidden/>
              </w:rPr>
              <w:tab/>
            </w:r>
            <w:r w:rsidR="00DD66A2">
              <w:rPr>
                <w:noProof/>
                <w:webHidden/>
              </w:rPr>
              <w:fldChar w:fldCharType="begin"/>
            </w:r>
            <w:r w:rsidR="00DD66A2">
              <w:rPr>
                <w:noProof/>
                <w:webHidden/>
              </w:rPr>
              <w:instrText xml:space="preserve"> PAGEREF _Toc54947877 \h </w:instrText>
            </w:r>
            <w:r w:rsidR="00DD66A2">
              <w:rPr>
                <w:noProof/>
                <w:webHidden/>
              </w:rPr>
            </w:r>
            <w:r w:rsidR="00DD66A2">
              <w:rPr>
                <w:noProof/>
                <w:webHidden/>
              </w:rPr>
              <w:fldChar w:fldCharType="separate"/>
            </w:r>
            <w:r w:rsidR="00DD66A2">
              <w:rPr>
                <w:noProof/>
                <w:webHidden/>
              </w:rPr>
              <w:t>26</w:t>
            </w:r>
            <w:r w:rsidR="00DD66A2">
              <w:rPr>
                <w:noProof/>
                <w:webHidden/>
              </w:rPr>
              <w:fldChar w:fldCharType="end"/>
            </w:r>
          </w:hyperlink>
        </w:p>
        <w:p w14:paraId="53D0BFE0" w14:textId="47A5D5E3" w:rsidR="00DD66A2" w:rsidRDefault="009E40CE">
          <w:pPr>
            <w:pStyle w:val="TOC3"/>
            <w:tabs>
              <w:tab w:val="right" w:leader="dot" w:pos="9010"/>
            </w:tabs>
            <w:rPr>
              <w:rFonts w:asciiTheme="minorHAnsi" w:hAnsiTheme="minorHAnsi" w:cstheme="minorBidi"/>
              <w:i w:val="0"/>
              <w:noProof/>
              <w:szCs w:val="22"/>
              <w:lang w:val="en-AU" w:eastAsia="en-AU"/>
            </w:rPr>
          </w:pPr>
          <w:hyperlink w:anchor="_Toc54947878" w:history="1">
            <w:r w:rsidR="00DD66A2" w:rsidRPr="00F92643">
              <w:rPr>
                <w:rStyle w:val="Hyperlink"/>
                <w:noProof/>
              </w:rPr>
              <w:t>Funding, flexibility and student support services</w:t>
            </w:r>
            <w:r w:rsidR="00DD66A2">
              <w:rPr>
                <w:noProof/>
                <w:webHidden/>
              </w:rPr>
              <w:tab/>
            </w:r>
            <w:r w:rsidR="00DD66A2">
              <w:rPr>
                <w:noProof/>
                <w:webHidden/>
              </w:rPr>
              <w:fldChar w:fldCharType="begin"/>
            </w:r>
            <w:r w:rsidR="00DD66A2">
              <w:rPr>
                <w:noProof/>
                <w:webHidden/>
              </w:rPr>
              <w:instrText xml:space="preserve"> PAGEREF _Toc54947878 \h </w:instrText>
            </w:r>
            <w:r w:rsidR="00DD66A2">
              <w:rPr>
                <w:noProof/>
                <w:webHidden/>
              </w:rPr>
            </w:r>
            <w:r w:rsidR="00DD66A2">
              <w:rPr>
                <w:noProof/>
                <w:webHidden/>
              </w:rPr>
              <w:fldChar w:fldCharType="separate"/>
            </w:r>
            <w:r w:rsidR="00DD66A2">
              <w:rPr>
                <w:noProof/>
                <w:webHidden/>
              </w:rPr>
              <w:t>32</w:t>
            </w:r>
            <w:r w:rsidR="00DD66A2">
              <w:rPr>
                <w:noProof/>
                <w:webHidden/>
              </w:rPr>
              <w:fldChar w:fldCharType="end"/>
            </w:r>
          </w:hyperlink>
        </w:p>
        <w:p w14:paraId="0A5DD1F7" w14:textId="1412BA94" w:rsidR="00DD66A2" w:rsidRDefault="009E40CE">
          <w:pPr>
            <w:pStyle w:val="TOC2"/>
            <w:tabs>
              <w:tab w:val="right" w:leader="dot" w:pos="9010"/>
            </w:tabs>
            <w:rPr>
              <w:rFonts w:asciiTheme="minorHAnsi" w:hAnsiTheme="minorHAnsi" w:cstheme="minorBidi"/>
              <w:noProof/>
              <w:szCs w:val="22"/>
              <w:lang w:val="en-AU" w:eastAsia="en-AU"/>
            </w:rPr>
          </w:pPr>
          <w:hyperlink w:anchor="_Toc54947879" w:history="1">
            <w:r w:rsidR="00DD66A2" w:rsidRPr="00F92643">
              <w:rPr>
                <w:rStyle w:val="Hyperlink"/>
                <w:noProof/>
              </w:rPr>
              <w:t>Employment</w:t>
            </w:r>
            <w:r w:rsidR="00DD66A2">
              <w:rPr>
                <w:noProof/>
                <w:webHidden/>
              </w:rPr>
              <w:tab/>
            </w:r>
            <w:r w:rsidR="00DD66A2">
              <w:rPr>
                <w:noProof/>
                <w:webHidden/>
              </w:rPr>
              <w:fldChar w:fldCharType="begin"/>
            </w:r>
            <w:r w:rsidR="00DD66A2">
              <w:rPr>
                <w:noProof/>
                <w:webHidden/>
              </w:rPr>
              <w:instrText xml:space="preserve"> PAGEREF _Toc54947879 \h </w:instrText>
            </w:r>
            <w:r w:rsidR="00DD66A2">
              <w:rPr>
                <w:noProof/>
                <w:webHidden/>
              </w:rPr>
            </w:r>
            <w:r w:rsidR="00DD66A2">
              <w:rPr>
                <w:noProof/>
                <w:webHidden/>
              </w:rPr>
              <w:fldChar w:fldCharType="separate"/>
            </w:r>
            <w:r w:rsidR="00DD66A2">
              <w:rPr>
                <w:noProof/>
                <w:webHidden/>
              </w:rPr>
              <w:t>35</w:t>
            </w:r>
            <w:r w:rsidR="00DD66A2">
              <w:rPr>
                <w:noProof/>
                <w:webHidden/>
              </w:rPr>
              <w:fldChar w:fldCharType="end"/>
            </w:r>
          </w:hyperlink>
        </w:p>
        <w:p w14:paraId="72B08F90" w14:textId="4C4C9F30" w:rsidR="005E4243" w:rsidRDefault="005E4243" w:rsidP="005E4243">
          <w:pPr>
            <w:spacing w:before="0"/>
          </w:pPr>
          <w:r>
            <w:rPr>
              <w:b/>
              <w:bCs/>
              <w:noProof/>
            </w:rPr>
            <w:fldChar w:fldCharType="end"/>
          </w:r>
        </w:p>
      </w:sdtContent>
    </w:sdt>
    <w:p w14:paraId="7A808ACF" w14:textId="77777777" w:rsidR="005E4243" w:rsidRPr="001E37ED" w:rsidRDefault="005E4243" w:rsidP="005E4243">
      <w:pPr>
        <w:pStyle w:val="Subtitlecover"/>
      </w:pPr>
      <w:r>
        <w:tab/>
      </w:r>
      <w:r>
        <w:br w:type="page"/>
      </w:r>
    </w:p>
    <w:p w14:paraId="305A1F03" w14:textId="77777777" w:rsidR="005E4243" w:rsidRDefault="005E4243" w:rsidP="005E4243">
      <w:pPr>
        <w:pStyle w:val="Heading2"/>
      </w:pPr>
      <w:bookmarkStart w:id="3" w:name="_Toc54947862"/>
      <w:r>
        <w:lastRenderedPageBreak/>
        <w:t>Introduction</w:t>
      </w:r>
      <w:bookmarkEnd w:id="3"/>
    </w:p>
    <w:p w14:paraId="0C647AA7" w14:textId="77777777" w:rsidR="005E4243" w:rsidRPr="00924763" w:rsidRDefault="005E4243" w:rsidP="005E4243">
      <w:pPr>
        <w:spacing w:before="0" w:after="0"/>
        <w:rPr>
          <w:szCs w:val="22"/>
        </w:rPr>
      </w:pPr>
      <w:r w:rsidRPr="00924763">
        <w:rPr>
          <w:szCs w:val="22"/>
        </w:rPr>
        <w:t xml:space="preserve">The Victorian Council of Social Service (VCOSS) is the peak body for social and community services in Victoria. VCOSS supports the community services industry, represents the interests of Victorians facing disadvantage and vulnerability in policy debates, and advocates to develop a sustainable, </w:t>
      </w:r>
      <w:proofErr w:type="gramStart"/>
      <w:r w:rsidRPr="00924763">
        <w:rPr>
          <w:szCs w:val="22"/>
        </w:rPr>
        <w:t>fair</w:t>
      </w:r>
      <w:proofErr w:type="gramEnd"/>
      <w:r w:rsidRPr="00924763">
        <w:rPr>
          <w:szCs w:val="22"/>
        </w:rPr>
        <w:t xml:space="preserve"> and equitable society.</w:t>
      </w:r>
    </w:p>
    <w:p w14:paraId="05C213DD" w14:textId="77777777" w:rsidR="005E4243" w:rsidRPr="00924763" w:rsidRDefault="005E4243" w:rsidP="005E4243">
      <w:pPr>
        <w:spacing w:before="0" w:after="0"/>
        <w:rPr>
          <w:szCs w:val="22"/>
        </w:rPr>
      </w:pPr>
    </w:p>
    <w:p w14:paraId="0180CBCC" w14:textId="77777777" w:rsidR="005E4243" w:rsidRDefault="005E4243" w:rsidP="005E4243">
      <w:pPr>
        <w:spacing w:before="0" w:after="0"/>
        <w:rPr>
          <w:szCs w:val="22"/>
        </w:rPr>
      </w:pPr>
      <w:r w:rsidRPr="00924763">
        <w:rPr>
          <w:szCs w:val="22"/>
        </w:rPr>
        <w:t>VCOSS welcomes the opportunity to provide input into the</w:t>
      </w:r>
      <w:r>
        <w:rPr>
          <w:szCs w:val="22"/>
        </w:rPr>
        <w:t xml:space="preserve"> Victorian Parliament’s Economy and Infrastructure Committee’s inquiry into access to TAFE for learners with disability.</w:t>
      </w:r>
    </w:p>
    <w:p w14:paraId="451701AA" w14:textId="77777777" w:rsidR="005E4243" w:rsidRDefault="005E4243" w:rsidP="005E4243">
      <w:pPr>
        <w:spacing w:before="0" w:after="0"/>
        <w:rPr>
          <w:szCs w:val="22"/>
        </w:rPr>
      </w:pPr>
    </w:p>
    <w:p w14:paraId="1EA7A536" w14:textId="5CBFAAF9" w:rsidR="005E4243" w:rsidRDefault="005E4243" w:rsidP="005E4243">
      <w:pPr>
        <w:spacing w:before="0" w:after="0"/>
      </w:pPr>
      <w:r>
        <w:t xml:space="preserve">Access to high-quality education </w:t>
      </w:r>
      <w:r w:rsidR="02370FAC">
        <w:t xml:space="preserve">can </w:t>
      </w:r>
      <w:r>
        <w:t xml:space="preserve">transform lives. But all too often education systems do not provide the opportunities and supports learners with disability need to thrive. </w:t>
      </w:r>
    </w:p>
    <w:p w14:paraId="2079CE61" w14:textId="77777777" w:rsidR="005E4243" w:rsidRDefault="005E4243" w:rsidP="005E4243">
      <w:pPr>
        <w:spacing w:before="0" w:after="0"/>
        <w:rPr>
          <w:szCs w:val="22"/>
        </w:rPr>
      </w:pPr>
    </w:p>
    <w:p w14:paraId="7BEF16D5" w14:textId="77777777" w:rsidR="005E4243" w:rsidRDefault="005E4243" w:rsidP="005E4243">
      <w:pPr>
        <w:spacing w:before="0" w:after="0"/>
        <w:rPr>
          <w:szCs w:val="22"/>
        </w:rPr>
      </w:pPr>
      <w:r>
        <w:rPr>
          <w:szCs w:val="22"/>
        </w:rPr>
        <w:t>Our workplaces and education settings should be as diverse as the communities they represent, but this can only happen if the education systems that provide people with opportunities to dream big are inclusive, accessible, and are able to meet the needs of individual learners.</w:t>
      </w:r>
    </w:p>
    <w:p w14:paraId="1E4BE10B" w14:textId="77777777" w:rsidR="005E4243" w:rsidRDefault="005E4243" w:rsidP="005E4243">
      <w:pPr>
        <w:spacing w:before="0" w:after="0"/>
        <w:rPr>
          <w:szCs w:val="22"/>
        </w:rPr>
      </w:pPr>
    </w:p>
    <w:p w14:paraId="3EB4AC33" w14:textId="1C13213D" w:rsidR="005E4243" w:rsidRDefault="005E4243" w:rsidP="005E4243">
      <w:pPr>
        <w:spacing w:before="0" w:after="0"/>
        <w:rPr>
          <w:szCs w:val="22"/>
        </w:rPr>
      </w:pPr>
      <w:r>
        <w:t xml:space="preserve">TAFE provides a strong focus on access and equity by providing a breadth of foundational courses and offering a range of support services, however, </w:t>
      </w:r>
      <w:r w:rsidR="6430DDAD">
        <w:t>there is an opportunity</w:t>
      </w:r>
      <w:r>
        <w:t xml:space="preserve"> to be more flexible, </w:t>
      </w:r>
      <w:r w:rsidR="77D87818">
        <w:t>more</w:t>
      </w:r>
      <w:r>
        <w:t xml:space="preserve"> person-</w:t>
      </w:r>
      <w:proofErr w:type="spellStart"/>
      <w:r>
        <w:t>centred</w:t>
      </w:r>
      <w:proofErr w:type="spellEnd"/>
      <w:r>
        <w:t xml:space="preserve"> and </w:t>
      </w:r>
      <w:r w:rsidR="195B7AB5">
        <w:t>for supports to more comprehensively ‘wrap around’ people and addr</w:t>
      </w:r>
      <w:r w:rsidR="6EEF41CA">
        <w:t xml:space="preserve">ess barriers to </w:t>
      </w:r>
      <w:r w:rsidR="1837FD06">
        <w:t>participation and attainment</w:t>
      </w:r>
      <w:r w:rsidR="2ADB3C49">
        <w:t>.</w:t>
      </w:r>
      <w:r w:rsidR="2DEF563C">
        <w:t xml:space="preserve">  </w:t>
      </w:r>
    </w:p>
    <w:p w14:paraId="2897786F" w14:textId="77777777" w:rsidR="00A338C1" w:rsidRDefault="00A338C1" w:rsidP="005E4243">
      <w:pPr>
        <w:spacing w:before="0" w:after="0"/>
        <w:rPr>
          <w:szCs w:val="22"/>
        </w:rPr>
      </w:pPr>
    </w:p>
    <w:p w14:paraId="343EE649" w14:textId="55F3FB96" w:rsidR="005E4243" w:rsidRDefault="005E4243" w:rsidP="005E4243">
      <w:pPr>
        <w:spacing w:before="0" w:after="0"/>
      </w:pPr>
      <w:r>
        <w:t>This submission draws on the insights and expertise</w:t>
      </w:r>
      <w:r w:rsidR="6AF51FEA">
        <w:t xml:space="preserve"> of</w:t>
      </w:r>
      <w:r w:rsidR="79B7AFE9">
        <w:t xml:space="preserve"> a representative sample</w:t>
      </w:r>
      <w:r>
        <w:t xml:space="preserve"> of </w:t>
      </w:r>
      <w:r w:rsidR="7D498F16">
        <w:t xml:space="preserve">trainees, TAFE teachers, youth workers and other stakeholders involved </w:t>
      </w:r>
      <w:r w:rsidR="7375F572">
        <w:t xml:space="preserve">in </w:t>
      </w:r>
      <w:r>
        <w:t>the Community Traineeship Pilot Program</w:t>
      </w:r>
      <w:r w:rsidR="2B528882">
        <w:t xml:space="preserve"> (CTPP)</w:t>
      </w:r>
      <w:r w:rsidR="3283FEA1">
        <w:t xml:space="preserve">, </w:t>
      </w:r>
      <w:r w:rsidR="2F8A7F78">
        <w:t xml:space="preserve">a traineeship model </w:t>
      </w:r>
      <w:r w:rsidR="18960968">
        <w:t>developed by VCOSS</w:t>
      </w:r>
      <w:r w:rsidR="24458A98">
        <w:t>, funded by Jobs Victoria,</w:t>
      </w:r>
      <w:r w:rsidR="05DB2DC3">
        <w:t xml:space="preserve"> and </w:t>
      </w:r>
      <w:r w:rsidR="342292D9">
        <w:t xml:space="preserve">currently implemented in </w:t>
      </w:r>
      <w:r w:rsidR="4B5205CA">
        <w:t>Melbourne’s south-east and north</w:t>
      </w:r>
      <w:r w:rsidR="6229374B">
        <w:t xml:space="preserve">. </w:t>
      </w:r>
      <w:r w:rsidR="490FD290">
        <w:t>Th</w:t>
      </w:r>
      <w:r w:rsidR="0A4B0B00">
        <w:t xml:space="preserve">ese </w:t>
      </w:r>
      <w:r w:rsidR="3AB508CE">
        <w:t>lived experience</w:t>
      </w:r>
      <w:r w:rsidR="103CB6FE">
        <w:t xml:space="preserve"> </w:t>
      </w:r>
      <w:r w:rsidR="09957F0D">
        <w:t xml:space="preserve">perspectives, </w:t>
      </w:r>
      <w:r w:rsidR="108FD28E">
        <w:t>together</w:t>
      </w:r>
      <w:r w:rsidR="09957F0D">
        <w:t xml:space="preserve"> with VCOSS’s policy </w:t>
      </w:r>
      <w:r w:rsidR="432E458C">
        <w:t>insights</w:t>
      </w:r>
      <w:r w:rsidR="09957F0D">
        <w:t>, highlight opportunities</w:t>
      </w:r>
      <w:r>
        <w:t xml:space="preserve"> to make TAFE more accessible and inclusive for learners with disability. </w:t>
      </w:r>
      <w:r w:rsidR="2EFD2360">
        <w:t xml:space="preserve">In doing so, </w:t>
      </w:r>
      <w:r w:rsidR="4967AAE9">
        <w:t>t</w:t>
      </w:r>
      <w:r w:rsidR="6AF51FEA">
        <w:t>his</w:t>
      </w:r>
      <w:r>
        <w:t xml:space="preserve"> submission shines </w:t>
      </w:r>
      <w:r w:rsidR="54022865">
        <w:t xml:space="preserve">a </w:t>
      </w:r>
      <w:r>
        <w:t>light on aspects of the current system that present barriers to engagement and retention.</w:t>
      </w:r>
    </w:p>
    <w:p w14:paraId="6C155C7A" w14:textId="77777777" w:rsidR="005E4243" w:rsidRDefault="005E4243" w:rsidP="005E4243">
      <w:pPr>
        <w:spacing w:before="0" w:after="0"/>
        <w:rPr>
          <w:szCs w:val="22"/>
        </w:rPr>
      </w:pPr>
    </w:p>
    <w:p w14:paraId="26E5C8D3" w14:textId="38548AA1" w:rsidR="005E4243" w:rsidRDefault="1FEE50DC" w:rsidP="005E4243">
      <w:pPr>
        <w:spacing w:before="0" w:after="0"/>
      </w:pPr>
      <w:r>
        <w:t xml:space="preserve">What we are talking about is </w:t>
      </w:r>
      <w:r w:rsidR="005E4243">
        <w:t>transformational change</w:t>
      </w:r>
      <w:r w:rsidR="44DE78B5">
        <w:t>. It will</w:t>
      </w:r>
      <w:r w:rsidR="53688A7F">
        <w:t xml:space="preserve"> require a s</w:t>
      </w:r>
      <w:r w:rsidR="6AF51FEA">
        <w:t xml:space="preserve">hift </w:t>
      </w:r>
      <w:r w:rsidR="7AF222DA">
        <w:t>in</w:t>
      </w:r>
      <w:r w:rsidR="005E4243">
        <w:t xml:space="preserve"> attitudes, </w:t>
      </w:r>
      <w:r w:rsidR="66C8D5F5">
        <w:t xml:space="preserve">a </w:t>
      </w:r>
      <w:r w:rsidR="1FBC7758">
        <w:t xml:space="preserve">lifting </w:t>
      </w:r>
      <w:r w:rsidR="11B49DA5">
        <w:t xml:space="preserve">of </w:t>
      </w:r>
      <w:r w:rsidR="1FBC7758">
        <w:t>aspiration</w:t>
      </w:r>
      <w:r w:rsidR="002A3F05">
        <w:t>,</w:t>
      </w:r>
      <w:r w:rsidR="1FBC7758">
        <w:t xml:space="preserve"> </w:t>
      </w:r>
      <w:r w:rsidR="005E4243">
        <w:t>and</w:t>
      </w:r>
      <w:r w:rsidR="6AF51FEA">
        <w:t xml:space="preserve"> </w:t>
      </w:r>
      <w:r w:rsidR="5D46646F">
        <w:t>a</w:t>
      </w:r>
      <w:r w:rsidR="005E4243">
        <w:t xml:space="preserve"> comprehensive response</w:t>
      </w:r>
      <w:r w:rsidR="48269CD1">
        <w:t xml:space="preserve"> </w:t>
      </w:r>
      <w:r w:rsidR="6BD49D26">
        <w:t xml:space="preserve">by government and </w:t>
      </w:r>
      <w:r w:rsidR="48269CD1">
        <w:t xml:space="preserve">across the education and training system (including, but not limited to </w:t>
      </w:r>
      <w:r w:rsidR="005E4243">
        <w:t xml:space="preserve">education </w:t>
      </w:r>
      <w:r w:rsidR="140D99DB">
        <w:t>and training providers</w:t>
      </w:r>
      <w:r w:rsidR="4C1C00EE">
        <w:t xml:space="preserve">), </w:t>
      </w:r>
      <w:r w:rsidR="005E4243">
        <w:t>and the wider community</w:t>
      </w:r>
      <w:r w:rsidR="7538FE8B">
        <w:t xml:space="preserve"> </w:t>
      </w:r>
      <w:r w:rsidR="61A1A216">
        <w:t xml:space="preserve">in order </w:t>
      </w:r>
      <w:r w:rsidR="7538FE8B">
        <w:t>to boost opportunities for learners with disability</w:t>
      </w:r>
      <w:r w:rsidR="6AF51FEA">
        <w:t>.</w:t>
      </w:r>
    </w:p>
    <w:p w14:paraId="0A89ABFC" w14:textId="25803AAC" w:rsidR="005E4243" w:rsidRDefault="005E4243" w:rsidP="005E4243">
      <w:pPr>
        <w:spacing w:before="0" w:after="0"/>
      </w:pPr>
      <w:r>
        <w:t xml:space="preserve"> </w:t>
      </w:r>
    </w:p>
    <w:p w14:paraId="15CF0250" w14:textId="43D08FEB" w:rsidR="005E4243" w:rsidRDefault="133F650E" w:rsidP="005E4243">
      <w:pPr>
        <w:spacing w:before="0" w:after="0"/>
      </w:pPr>
      <w:r>
        <w:t>The challenge should not be under-estimated. People with disabilities confront significant, entrenched barriers</w:t>
      </w:r>
      <w:r w:rsidR="2605DC29">
        <w:t xml:space="preserve"> to </w:t>
      </w:r>
      <w:r w:rsidR="7B4B4871">
        <w:t xml:space="preserve">access and </w:t>
      </w:r>
      <w:r w:rsidR="2605DC29">
        <w:t>inclusion</w:t>
      </w:r>
      <w:r w:rsidR="7F0834E8">
        <w:t>.</w:t>
      </w:r>
      <w:r>
        <w:t xml:space="preserve"> </w:t>
      </w:r>
      <w:r w:rsidR="6AF51FEA">
        <w:t>Initiatives</w:t>
      </w:r>
      <w:r w:rsidR="005E4243">
        <w:t xml:space="preserve"> to improve awareness </w:t>
      </w:r>
      <w:r w:rsidR="0945C956">
        <w:t xml:space="preserve">and </w:t>
      </w:r>
      <w:r w:rsidR="0945C956">
        <w:lastRenderedPageBreak/>
        <w:t xml:space="preserve">understanding </w:t>
      </w:r>
      <w:r w:rsidR="005E4243">
        <w:t>of disability and</w:t>
      </w:r>
      <w:r w:rsidR="58CBEF7F">
        <w:t>, crucially,</w:t>
      </w:r>
      <w:r w:rsidR="005E4243">
        <w:t xml:space="preserve"> the rights of people with disability</w:t>
      </w:r>
      <w:r w:rsidR="76C0920F">
        <w:t xml:space="preserve"> </w:t>
      </w:r>
      <w:r w:rsidR="447DAC52">
        <w:t xml:space="preserve">will be required, </w:t>
      </w:r>
      <w:r w:rsidR="005E4243">
        <w:t xml:space="preserve">alongside significant investment </w:t>
      </w:r>
      <w:r w:rsidR="2FDA321E">
        <w:t xml:space="preserve">that </w:t>
      </w:r>
      <w:r w:rsidR="47B6E8B9">
        <w:t>enables</w:t>
      </w:r>
      <w:r w:rsidR="005E4243">
        <w:t xml:space="preserve"> learners with disability the opportunity to dream big and follow the education and employment pathway they choose</w:t>
      </w:r>
      <w:r w:rsidR="00152032">
        <w:t>.</w:t>
      </w:r>
    </w:p>
    <w:p w14:paraId="57AFD6C1" w14:textId="77777777" w:rsidR="00152032" w:rsidRDefault="00152032">
      <w:pPr>
        <w:spacing w:before="0" w:after="160" w:line="259" w:lineRule="auto"/>
        <w:rPr>
          <w:rFonts w:eastAsiaTheme="majorEastAsia" w:cstheme="majorBidi"/>
          <w:b/>
          <w:bCs/>
          <w:color w:val="4C6DB6"/>
          <w:sz w:val="50"/>
          <w:szCs w:val="50"/>
        </w:rPr>
      </w:pPr>
      <w:r>
        <w:br w:type="page"/>
      </w:r>
    </w:p>
    <w:p w14:paraId="419868F7" w14:textId="77777777" w:rsidR="005E4243" w:rsidRDefault="005E4243" w:rsidP="005E4243">
      <w:pPr>
        <w:pStyle w:val="Heading2"/>
      </w:pPr>
      <w:bookmarkStart w:id="4" w:name="_Toc54947863"/>
      <w:r>
        <w:lastRenderedPageBreak/>
        <w:t>The Community Traineeship Pilot Program</w:t>
      </w:r>
      <w:bookmarkEnd w:id="4"/>
    </w:p>
    <w:p w14:paraId="0EFFA486" w14:textId="77777777" w:rsidR="005E4243" w:rsidRDefault="005E4243" w:rsidP="005E4243">
      <w:pPr>
        <w:spacing w:before="0" w:after="0"/>
        <w:rPr>
          <w:lang w:val="en-AU"/>
        </w:rPr>
      </w:pPr>
      <w:r w:rsidRPr="2C3CF61F">
        <w:rPr>
          <w:lang w:val="en-AU"/>
        </w:rPr>
        <w:t xml:space="preserve">The Community Traineeship Pilot Program (CTPP), managed by VCOSS and funded through Jobs Victoria, supports young people experiencing barriers to labour market participation to undertake a </w:t>
      </w:r>
      <w:r>
        <w:rPr>
          <w:lang w:val="en-AU"/>
        </w:rPr>
        <w:t>Certificate IV in C</w:t>
      </w:r>
      <w:r w:rsidRPr="2C3CF61F">
        <w:rPr>
          <w:lang w:val="en-AU"/>
        </w:rPr>
        <w:t xml:space="preserve">ommunity </w:t>
      </w:r>
      <w:r>
        <w:rPr>
          <w:lang w:val="en-AU"/>
        </w:rPr>
        <w:t>S</w:t>
      </w:r>
      <w:r w:rsidRPr="2C3CF61F">
        <w:rPr>
          <w:lang w:val="en-AU"/>
        </w:rPr>
        <w:t xml:space="preserve">ervices </w:t>
      </w:r>
      <w:r w:rsidRPr="6EFBB946">
        <w:rPr>
          <w:lang w:val="en-AU"/>
        </w:rPr>
        <w:t xml:space="preserve">alongside paid </w:t>
      </w:r>
      <w:r w:rsidRPr="2DAB5FFB">
        <w:rPr>
          <w:lang w:val="en-AU"/>
        </w:rPr>
        <w:t>employment</w:t>
      </w:r>
      <w:r w:rsidRPr="2C3CF61F">
        <w:rPr>
          <w:lang w:val="en-AU"/>
        </w:rPr>
        <w:t>, while supporting community service organisations to host traineeships and meet their future workforce needs.</w:t>
      </w:r>
      <w:r w:rsidRPr="2C3CF61F">
        <w:rPr>
          <w:vertAlign w:val="superscript"/>
          <w:lang w:val="en-AU"/>
        </w:rPr>
        <w:footnoteReference w:id="2"/>
      </w:r>
      <w:r w:rsidRPr="2C3CF61F">
        <w:rPr>
          <w:lang w:val="en-AU"/>
        </w:rPr>
        <w:t xml:space="preserve"> </w:t>
      </w:r>
    </w:p>
    <w:p w14:paraId="00576587" w14:textId="77777777" w:rsidR="005E4243" w:rsidRDefault="005E4243" w:rsidP="005E4243">
      <w:pPr>
        <w:spacing w:before="0" w:after="0"/>
        <w:rPr>
          <w:rFonts w:eastAsiaTheme="minorHAnsi"/>
          <w:szCs w:val="22"/>
          <w:lang w:val="en-AU"/>
        </w:rPr>
      </w:pPr>
    </w:p>
    <w:p w14:paraId="33DE8C0A" w14:textId="2B85B8CD" w:rsidR="005E4243" w:rsidRDefault="005E4243" w:rsidP="005E4243">
      <w:pPr>
        <w:spacing w:before="0" w:after="0"/>
        <w:rPr>
          <w:lang w:val="en-AU"/>
        </w:rPr>
      </w:pPr>
      <w:r w:rsidRPr="0CBC8FBD">
        <w:rPr>
          <w:lang w:val="en-AU"/>
        </w:rPr>
        <w:t xml:space="preserve">This program is not designed specifically for learners with disability, however, as the program supports its fourth group of young people, anecdotal evidence suggests that a significant proportion of trainees who have engaged in this program have a disability or </w:t>
      </w:r>
      <w:r w:rsidR="0058641F">
        <w:rPr>
          <w:lang w:val="en-AU"/>
        </w:rPr>
        <w:t xml:space="preserve">mental </w:t>
      </w:r>
      <w:r w:rsidRPr="0CBC8FBD">
        <w:rPr>
          <w:lang w:val="en-AU"/>
        </w:rPr>
        <w:t xml:space="preserve">illness. </w:t>
      </w:r>
    </w:p>
    <w:p w14:paraId="7BAF249C" w14:textId="77777777" w:rsidR="005E4243" w:rsidRDefault="005E4243" w:rsidP="005E4243">
      <w:pPr>
        <w:spacing w:before="0" w:after="0"/>
        <w:rPr>
          <w:rFonts w:eastAsiaTheme="minorHAnsi"/>
          <w:szCs w:val="22"/>
          <w:lang w:val="en-AU"/>
        </w:rPr>
      </w:pPr>
    </w:p>
    <w:p w14:paraId="091C801E" w14:textId="2F3F5B9C" w:rsidR="005E4243" w:rsidRDefault="005E4243" w:rsidP="005E4243">
      <w:pPr>
        <w:spacing w:before="0" w:after="0"/>
      </w:pPr>
      <w:r w:rsidRPr="5655538C">
        <w:rPr>
          <w:lang w:val="en-AU"/>
        </w:rPr>
        <w:t xml:space="preserve">A key feature of the program is a comprehensive, </w:t>
      </w:r>
      <w:r>
        <w:rPr>
          <w:lang w:val="en-AU"/>
        </w:rPr>
        <w:t>learner</w:t>
      </w:r>
      <w:r w:rsidRPr="5655538C">
        <w:rPr>
          <w:lang w:val="en-AU"/>
        </w:rPr>
        <w:t xml:space="preserve">-focused structure of support, designed to foster collaboration between a range of key stakeholders to ensure learners </w:t>
      </w:r>
      <w:proofErr w:type="gramStart"/>
      <w:r w:rsidRPr="5655538C">
        <w:rPr>
          <w:lang w:val="en-AU"/>
        </w:rPr>
        <w:t>don’t</w:t>
      </w:r>
      <w:proofErr w:type="gramEnd"/>
      <w:r w:rsidRPr="5655538C">
        <w:rPr>
          <w:lang w:val="en-AU"/>
        </w:rPr>
        <w:t xml:space="preserve"> fall through the cracks. </w:t>
      </w:r>
      <w:r>
        <w:t xml:space="preserve">These key stakeholders include trainees, employers, Local Partner </w:t>
      </w:r>
      <w:proofErr w:type="spellStart"/>
      <w:r>
        <w:t>Organisations</w:t>
      </w:r>
      <w:proofErr w:type="spellEnd"/>
      <w:r>
        <w:t xml:space="preserve">, youth workers, VET providers and teachers who all work together. </w:t>
      </w:r>
      <w:r w:rsidR="0F74A091">
        <w:t xml:space="preserve">The </w:t>
      </w:r>
      <w:r>
        <w:t>model</w:t>
      </w:r>
      <w:r w:rsidR="6AF51FEA">
        <w:t xml:space="preserve"> </w:t>
      </w:r>
      <w:r w:rsidR="72566A1B">
        <w:t>also</w:t>
      </w:r>
      <w:r>
        <w:t xml:space="preserve"> has a strong focus on peer support</w:t>
      </w:r>
      <w:r w:rsidR="224B573B">
        <w:t>, which provides further scaffolding for the trainee</w:t>
      </w:r>
      <w:r w:rsidR="7C8F7A1B">
        <w:t xml:space="preserve">. For example, </w:t>
      </w:r>
      <w:r w:rsidR="6AF51FEA">
        <w:t xml:space="preserve">trainees </w:t>
      </w:r>
      <w:r w:rsidR="7C94C1DF">
        <w:t>are brought</w:t>
      </w:r>
      <w:r>
        <w:t xml:space="preserve"> together in classes run specifically for them</w:t>
      </w:r>
      <w:r w:rsidR="0D68DFE8">
        <w:t xml:space="preserve">.  </w:t>
      </w:r>
      <w:r w:rsidR="54C3519C">
        <w:t>A</w:t>
      </w:r>
      <w:r w:rsidR="5B798BE3">
        <w:t xml:space="preserve"> dedicated youth worker </w:t>
      </w:r>
      <w:r w:rsidR="15CA5069">
        <w:t>attends class with them, providing 1:1</w:t>
      </w:r>
      <w:r w:rsidR="5B798BE3">
        <w:t xml:space="preserve"> </w:t>
      </w:r>
      <w:r w:rsidR="15CA5069">
        <w:t xml:space="preserve">youth work </w:t>
      </w:r>
      <w:r w:rsidR="5B798BE3">
        <w:t>support to</w:t>
      </w:r>
      <w:r w:rsidR="4965D87C">
        <w:t xml:space="preserve"> </w:t>
      </w:r>
      <w:r w:rsidR="0E6402C3">
        <w:t xml:space="preserve">individual </w:t>
      </w:r>
      <w:r w:rsidR="5B798BE3">
        <w:t>trainee</w:t>
      </w:r>
      <w:r w:rsidR="558546CD">
        <w:t>s</w:t>
      </w:r>
      <w:r w:rsidR="4784E826">
        <w:t>,</w:t>
      </w:r>
      <w:r w:rsidR="5B798BE3">
        <w:t xml:space="preserve"> whil</w:t>
      </w:r>
      <w:r w:rsidR="627F0E1A">
        <w:t xml:space="preserve">st assisting the whole group </w:t>
      </w:r>
      <w:r w:rsidR="75A863DF">
        <w:t>to build connection</w:t>
      </w:r>
      <w:r w:rsidR="7D39B088">
        <w:t xml:space="preserve"> and </w:t>
      </w:r>
      <w:r w:rsidR="53D9BA0A">
        <w:t xml:space="preserve">mutual </w:t>
      </w:r>
      <w:r w:rsidR="7D39B088">
        <w:t>support</w:t>
      </w:r>
      <w:r w:rsidR="75A863DF">
        <w:t xml:space="preserve">. </w:t>
      </w:r>
      <w:r w:rsidR="29DB4E5C">
        <w:t xml:space="preserve"> </w:t>
      </w:r>
      <w:r w:rsidR="116F1D51">
        <w:t>This assists trainees to build their identity as part of a learning community</w:t>
      </w:r>
      <w:r w:rsidR="61001A1F">
        <w:t xml:space="preserve">.  </w:t>
      </w:r>
    </w:p>
    <w:p w14:paraId="256BB3BA" w14:textId="357A6D2C" w:rsidR="005E4243" w:rsidRDefault="005E4243" w:rsidP="00C4527C">
      <w:pPr>
        <w:pStyle w:val="PullQuote"/>
        <w:tabs>
          <w:tab w:val="left" w:pos="8222"/>
        </w:tabs>
        <w:ind w:left="567" w:right="798"/>
      </w:pPr>
      <w:r w:rsidRPr="00292DE4">
        <w:rPr>
          <w:sz w:val="24"/>
          <w:szCs w:val="24"/>
        </w:rPr>
        <w:t xml:space="preserve">“[The CTPP] does put me as a trainee at the centre. I think it’s a combination between a </w:t>
      </w:r>
      <w:proofErr w:type="gramStart"/>
      <w:r w:rsidRPr="00292DE4">
        <w:rPr>
          <w:sz w:val="24"/>
          <w:szCs w:val="24"/>
        </w:rPr>
        <w:t>person centred</w:t>
      </w:r>
      <w:proofErr w:type="gramEnd"/>
      <w:r w:rsidRPr="00292DE4">
        <w:rPr>
          <w:sz w:val="24"/>
          <w:szCs w:val="24"/>
        </w:rPr>
        <w:t xml:space="preserve"> approach and collaboration as everyone is working towards a common goal… I think with regards to it being student led, we’re often encouraged to give feedback to our youth workers and our TAFE teacher, to see what goals are needed, what we want to accomplish throughout the traineeship, what social gatherings we want to achieve” – Trainee One</w:t>
      </w:r>
    </w:p>
    <w:p w14:paraId="3EB7A7E1" w14:textId="6685F7EE" w:rsidR="005E4243" w:rsidRPr="00924763" w:rsidRDefault="0135171A" w:rsidP="4AE4BCA9">
      <w:pPr>
        <w:spacing w:before="0" w:after="0"/>
      </w:pPr>
      <w:r>
        <w:t>Th</w:t>
      </w:r>
      <w:r w:rsidR="2ADC1DC8">
        <w:t xml:space="preserve">e Community Traineeship Pilot Program achieved a </w:t>
      </w:r>
      <w:r w:rsidR="2ADC1DC8" w:rsidRPr="00004D6B">
        <w:rPr>
          <w:b/>
        </w:rPr>
        <w:t>retention rate of 80 per cent</w:t>
      </w:r>
      <w:r w:rsidR="2ADC1DC8">
        <w:t xml:space="preserve"> for the first group of participants, with </w:t>
      </w:r>
      <w:r w:rsidR="2ADC1DC8" w:rsidRPr="00004D6B">
        <w:rPr>
          <w:b/>
        </w:rPr>
        <w:t>more than 50 per cent gaining further employment</w:t>
      </w:r>
      <w:r w:rsidR="2ADC1DC8">
        <w:t xml:space="preserve"> with their employer upon completion of their traineeship.</w:t>
      </w:r>
      <w:r w:rsidR="7ABDE1FC">
        <w:t xml:space="preserve"> </w:t>
      </w:r>
      <w:r w:rsidR="7EBE048A">
        <w:t xml:space="preserve">This compares very </w:t>
      </w:r>
      <w:proofErr w:type="spellStart"/>
      <w:r w:rsidR="7EBE048A">
        <w:t>favourably</w:t>
      </w:r>
      <w:proofErr w:type="spellEnd"/>
      <w:r w:rsidR="7EBE048A">
        <w:t xml:space="preserve"> </w:t>
      </w:r>
      <w:r w:rsidR="63368762">
        <w:t xml:space="preserve">to </w:t>
      </w:r>
      <w:r w:rsidR="7EBE048A">
        <w:t xml:space="preserve">the </w:t>
      </w:r>
      <w:r w:rsidR="7EBE048A" w:rsidRPr="00004D6B">
        <w:rPr>
          <w:b/>
        </w:rPr>
        <w:lastRenderedPageBreak/>
        <w:t xml:space="preserve">national </w:t>
      </w:r>
      <w:r w:rsidR="7EBE048A">
        <w:t>rate for</w:t>
      </w:r>
      <w:r w:rsidR="00974AF0">
        <w:t xml:space="preserve"> non-trade</w:t>
      </w:r>
      <w:r w:rsidR="7EBE048A">
        <w:t xml:space="preserve"> traineeship retention, which is approximately </w:t>
      </w:r>
      <w:r w:rsidR="00974AF0">
        <w:t>55</w:t>
      </w:r>
      <w:r w:rsidR="7EBE048A">
        <w:t xml:space="preserve"> per cent.</w:t>
      </w:r>
      <w:r w:rsidR="005E4243" w:rsidRPr="207C38A2">
        <w:rPr>
          <w:rStyle w:val="FootnoteReference"/>
        </w:rPr>
        <w:footnoteReference w:id="3"/>
      </w:r>
      <w:r w:rsidR="7EBE048A" w:rsidRPr="207C38A2">
        <w:rPr>
          <w:rStyle w:val="FootnoteReference"/>
        </w:rPr>
        <w:t>,</w:t>
      </w:r>
      <w:r w:rsidR="7EBE048A">
        <w:t xml:space="preserve"> </w:t>
      </w:r>
      <w:r w:rsidR="7ABDE1FC">
        <w:t xml:space="preserve">The developmental evaluation </w:t>
      </w:r>
      <w:r w:rsidR="5CC163CE">
        <w:t xml:space="preserve">of the CTPP </w:t>
      </w:r>
      <w:r w:rsidR="7ABDE1FC">
        <w:t>has identified the flexible, high-support component</w:t>
      </w:r>
      <w:r w:rsidR="5D0B673D">
        <w:t>s of the model as a key success factor</w:t>
      </w:r>
      <w:r w:rsidR="362DAD64">
        <w:t xml:space="preserve"> thus far</w:t>
      </w:r>
      <w:r w:rsidR="5D0B673D">
        <w:t>.</w:t>
      </w:r>
    </w:p>
    <w:p w14:paraId="0A22E7B9" w14:textId="6E2938EC" w:rsidR="005E4243" w:rsidRPr="00924763" w:rsidRDefault="005E4243" w:rsidP="5DED0F74">
      <w:pPr>
        <w:spacing w:before="0" w:after="0"/>
      </w:pPr>
    </w:p>
    <w:p w14:paraId="30F7EAAB" w14:textId="2BDA3BB5" w:rsidR="005E4243" w:rsidRPr="00924763" w:rsidRDefault="59D21B6B" w:rsidP="5DED0F74">
      <w:pPr>
        <w:spacing w:before="0" w:after="0"/>
      </w:pPr>
      <w:r>
        <w:t xml:space="preserve">The program highlights the immense value in making an upfront, proactive investment in support for learners who experience disadvantage – rather than waiting until there is a crisis – and sustaining that support for the duration of the course, flexing up and down depending on the individual needs of the learner.  </w:t>
      </w:r>
      <w:r w:rsidRPr="5DED0F74">
        <w:rPr>
          <w:rStyle w:val="FootnoteReference"/>
        </w:rPr>
        <w:t xml:space="preserve"> </w:t>
      </w:r>
    </w:p>
    <w:p w14:paraId="70A7EC47" w14:textId="6BB2CC82" w:rsidR="005E4243" w:rsidRPr="00004D6B" w:rsidRDefault="005E4243" w:rsidP="00004D6B">
      <w:r w:rsidRPr="0A2F333D">
        <w:t xml:space="preserve">The long-term costs of </w:t>
      </w:r>
      <w:r w:rsidRPr="0A2F333D">
        <w:rPr>
          <w:i/>
        </w:rPr>
        <w:t>not</w:t>
      </w:r>
      <w:r w:rsidRPr="0A2F333D">
        <w:t xml:space="preserve"> providing this support </w:t>
      </w:r>
      <w:r w:rsidR="58414A6F" w:rsidRPr="75D46B22">
        <w:t xml:space="preserve">are </w:t>
      </w:r>
      <w:r w:rsidR="58414A6F" w:rsidRPr="1B376F2C">
        <w:t>significant</w:t>
      </w:r>
      <w:r w:rsidR="32F21A46" w:rsidRPr="35C3D43C">
        <w:t xml:space="preserve"> </w:t>
      </w:r>
      <w:r w:rsidR="36DF86E7" w:rsidRPr="45109440">
        <w:t xml:space="preserve">– not only </w:t>
      </w:r>
      <w:r w:rsidR="32F21A46" w:rsidRPr="35C3D43C">
        <w:t xml:space="preserve">impacting the performance of the vocational </w:t>
      </w:r>
      <w:r w:rsidR="32F21A46" w:rsidRPr="40518FBA">
        <w:t>education and training</w:t>
      </w:r>
      <w:r w:rsidR="0F0FAB97" w:rsidRPr="40518FBA">
        <w:t xml:space="preserve"> system</w:t>
      </w:r>
      <w:r w:rsidR="58414A6F" w:rsidRPr="75D46B22">
        <w:t xml:space="preserve"> </w:t>
      </w:r>
      <w:r w:rsidR="28AAE5E7" w:rsidRPr="45109440">
        <w:t xml:space="preserve">but </w:t>
      </w:r>
      <w:r w:rsidR="28AAE5E7" w:rsidRPr="398D09C4">
        <w:t>contributing</w:t>
      </w:r>
      <w:r w:rsidR="28AAE5E7" w:rsidRPr="1517DA0D">
        <w:t xml:space="preserve"> to growth in inequality </w:t>
      </w:r>
      <w:r w:rsidR="3CA44168" w:rsidRPr="74567B3F">
        <w:t xml:space="preserve">(for example, </w:t>
      </w:r>
      <w:r w:rsidR="77B82454" w:rsidRPr="36AA6F42">
        <w:t>trajectories</w:t>
      </w:r>
      <w:r w:rsidR="3CA44168" w:rsidRPr="74567B3F">
        <w:t xml:space="preserve"> into </w:t>
      </w:r>
      <w:r w:rsidR="53669B25" w:rsidRPr="0E37B679">
        <w:t>unskilled</w:t>
      </w:r>
      <w:r w:rsidR="53669B25" w:rsidRPr="0C2705E0">
        <w:t xml:space="preserve">, low-paid, insecure work or even </w:t>
      </w:r>
      <w:r w:rsidR="3CA44168" w:rsidRPr="0C2705E0">
        <w:t>long-term unemployment</w:t>
      </w:r>
      <w:r w:rsidR="3CA44168" w:rsidRPr="74567B3F">
        <w:t xml:space="preserve"> for </w:t>
      </w:r>
      <w:r w:rsidRPr="0A2F333D">
        <w:t>young people who may have disengaged from education and training</w:t>
      </w:r>
      <w:r w:rsidR="582B6BD3" w:rsidRPr="0E37B679">
        <w:t xml:space="preserve"> without a qualification). </w:t>
      </w:r>
      <w:r w:rsidRPr="0A2F333D">
        <w:rPr>
          <w:rStyle w:val="FootnoteReference"/>
        </w:rPr>
        <w:footnoteReference w:id="4"/>
      </w:r>
      <w:r w:rsidRPr="0A2F333D">
        <w:t xml:space="preserve"> In other words, the cost of </w:t>
      </w:r>
      <w:r w:rsidRPr="0A2F333D">
        <w:rPr>
          <w:i/>
        </w:rPr>
        <w:t>not</w:t>
      </w:r>
      <w:r w:rsidRPr="0A2F333D">
        <w:t xml:space="preserve"> providing this support is much too high for young people and society more broadly</w:t>
      </w:r>
      <w:r w:rsidRPr="00924763">
        <w:rPr>
          <w:szCs w:val="22"/>
        </w:rPr>
        <w:t>.</w:t>
      </w:r>
    </w:p>
    <w:p w14:paraId="5A4B1F46" w14:textId="77777777" w:rsidR="009A6D80" w:rsidRDefault="009A6D80" w:rsidP="005E4243">
      <w:pPr>
        <w:pStyle w:val="Heading2"/>
        <w:rPr>
          <w:lang w:val="en-AU"/>
        </w:rPr>
      </w:pPr>
    </w:p>
    <w:p w14:paraId="67374545" w14:textId="77777777" w:rsidR="009A6D80" w:rsidRDefault="009A6D80">
      <w:pPr>
        <w:spacing w:before="0" w:after="160" w:line="259" w:lineRule="auto"/>
        <w:rPr>
          <w:rFonts w:eastAsiaTheme="majorEastAsia" w:cstheme="majorBidi"/>
          <w:b/>
          <w:bCs/>
          <w:color w:val="4C6DB6"/>
          <w:sz w:val="50"/>
          <w:szCs w:val="50"/>
          <w:lang w:val="en-AU"/>
        </w:rPr>
      </w:pPr>
      <w:r>
        <w:rPr>
          <w:lang w:val="en-AU"/>
        </w:rPr>
        <w:br w:type="page"/>
      </w:r>
    </w:p>
    <w:p w14:paraId="7554B3DD" w14:textId="0EFBA6B6" w:rsidR="005E4243" w:rsidRDefault="005E4243" w:rsidP="005E4243">
      <w:pPr>
        <w:pStyle w:val="Heading2"/>
        <w:rPr>
          <w:lang w:val="en-AU"/>
        </w:rPr>
      </w:pPr>
      <w:bookmarkStart w:id="5" w:name="_Toc54947865"/>
      <w:r>
        <w:rPr>
          <w:lang w:val="en-AU"/>
        </w:rPr>
        <w:lastRenderedPageBreak/>
        <w:t>Method</w:t>
      </w:r>
      <w:bookmarkEnd w:id="5"/>
    </w:p>
    <w:p w14:paraId="4D850C03" w14:textId="194C3B17" w:rsidR="005E4243" w:rsidRDefault="005E4243" w:rsidP="005E4243">
      <w:pPr>
        <w:spacing w:before="0" w:after="0"/>
        <w:rPr>
          <w:lang w:val="en-AU"/>
        </w:rPr>
      </w:pPr>
      <w:r w:rsidRPr="221CAB15">
        <w:rPr>
          <w:lang w:val="en-AU"/>
        </w:rPr>
        <w:t>To inform this submission, VCOSS consulted with three trainees from the CTPP, two TAFE teachers and one youth worker. These participants spanned three participant groups of the CTPP.</w:t>
      </w:r>
    </w:p>
    <w:p w14:paraId="042AAA22" w14:textId="77777777" w:rsidR="005E4243" w:rsidRDefault="005E4243" w:rsidP="005E4243">
      <w:pPr>
        <w:spacing w:before="0" w:after="0"/>
        <w:rPr>
          <w:rFonts w:eastAsiaTheme="minorHAnsi"/>
          <w:szCs w:val="22"/>
          <w:lang w:val="en-AU"/>
        </w:rPr>
      </w:pPr>
    </w:p>
    <w:p w14:paraId="73CD8210" w14:textId="77777777" w:rsidR="005E4243" w:rsidRDefault="005E4243" w:rsidP="005E4243">
      <w:pPr>
        <w:spacing w:before="0" w:after="0"/>
        <w:rPr>
          <w:rFonts w:eastAsiaTheme="minorHAnsi"/>
          <w:szCs w:val="22"/>
          <w:lang w:val="en-AU"/>
        </w:rPr>
      </w:pPr>
      <w:r>
        <w:rPr>
          <w:rFonts w:eastAsiaTheme="minorHAnsi"/>
          <w:szCs w:val="22"/>
          <w:lang w:val="en-AU"/>
        </w:rPr>
        <w:t>VCOSS takes a broad approach to the term disability, which includes experiences of mental ill health, and does not limit this term to a medical model.</w:t>
      </w:r>
    </w:p>
    <w:p w14:paraId="2E0383FE" w14:textId="77777777" w:rsidR="005E4243" w:rsidRDefault="005E4243" w:rsidP="005E4243">
      <w:pPr>
        <w:spacing w:before="0" w:after="0"/>
        <w:rPr>
          <w:rFonts w:eastAsiaTheme="minorHAnsi"/>
          <w:szCs w:val="22"/>
          <w:lang w:val="en-AU"/>
        </w:rPr>
      </w:pPr>
    </w:p>
    <w:p w14:paraId="57EB7B91" w14:textId="0649C464" w:rsidR="005E4243" w:rsidRDefault="005E4243" w:rsidP="005E4243">
      <w:pPr>
        <w:spacing w:before="0" w:after="0"/>
        <w:rPr>
          <w:lang w:val="en-AU"/>
        </w:rPr>
      </w:pPr>
      <w:r w:rsidRPr="6B939483">
        <w:rPr>
          <w:lang w:val="en-AU"/>
        </w:rPr>
        <w:t xml:space="preserve">All three trainees interviewed for this submission identified with having a disability or illness. Two trainees gave consent for their names and quotes from their interviews to be used in this submission. We refer to the trainees as ‘Trainee One’ and ‘Trainee Two’ to ensure other program participants are deidentified and to provide continuity of each </w:t>
      </w:r>
      <w:r w:rsidR="6AF51FEA" w:rsidRPr="107D6C35">
        <w:rPr>
          <w:lang w:val="en-AU"/>
        </w:rPr>
        <w:t>trainee</w:t>
      </w:r>
      <w:r w:rsidR="5E1F1557" w:rsidRPr="107D6C35">
        <w:rPr>
          <w:lang w:val="en-AU"/>
        </w:rPr>
        <w:t>’</w:t>
      </w:r>
      <w:r w:rsidR="6AF51FEA" w:rsidRPr="107D6C35">
        <w:rPr>
          <w:lang w:val="en-AU"/>
        </w:rPr>
        <w:t>s</w:t>
      </w:r>
      <w:r w:rsidRPr="107D6C35">
        <w:rPr>
          <w:lang w:val="en-AU"/>
        </w:rPr>
        <w:t xml:space="preserve"> experience. One trainee did not provide consent for their name or quotes to be used.</w:t>
      </w:r>
      <w:r w:rsidRPr="6B939483">
        <w:rPr>
          <w:lang w:val="en-AU"/>
        </w:rPr>
        <w:t xml:space="preserve"> We do not differentiate between TAFE teachers.</w:t>
      </w:r>
    </w:p>
    <w:p w14:paraId="7FF050C6" w14:textId="77777777" w:rsidR="005E4243" w:rsidRDefault="005E4243" w:rsidP="005E4243">
      <w:pPr>
        <w:spacing w:before="0" w:after="0"/>
        <w:rPr>
          <w:rFonts w:eastAsiaTheme="minorHAnsi"/>
          <w:szCs w:val="22"/>
          <w:lang w:val="en-AU"/>
        </w:rPr>
      </w:pPr>
    </w:p>
    <w:p w14:paraId="4157B9BC" w14:textId="77777777" w:rsidR="005E4243" w:rsidRDefault="005E4243" w:rsidP="005E4243">
      <w:pPr>
        <w:spacing w:before="0" w:after="0"/>
        <w:rPr>
          <w:rFonts w:eastAsiaTheme="minorHAnsi"/>
          <w:szCs w:val="22"/>
          <w:lang w:val="en-AU"/>
        </w:rPr>
      </w:pPr>
      <w:r>
        <w:rPr>
          <w:rFonts w:eastAsiaTheme="minorHAnsi"/>
          <w:szCs w:val="22"/>
          <w:lang w:val="en-AU"/>
        </w:rPr>
        <w:t>VCOSS’s aim is to amplify the voices of voices of the trainees in this submission to highlight their experiences and needs.</w:t>
      </w:r>
    </w:p>
    <w:p w14:paraId="5D7D3A3C" w14:textId="77777777" w:rsidR="005E4243" w:rsidRDefault="005E4243" w:rsidP="005E4243">
      <w:pPr>
        <w:spacing w:before="0" w:after="0"/>
        <w:rPr>
          <w:rFonts w:eastAsiaTheme="minorHAnsi"/>
          <w:szCs w:val="22"/>
          <w:lang w:val="en-AU"/>
        </w:rPr>
      </w:pPr>
    </w:p>
    <w:p w14:paraId="283000F1" w14:textId="77777777" w:rsidR="005E4243" w:rsidRDefault="005E4243" w:rsidP="005E4243">
      <w:pPr>
        <w:spacing w:before="0" w:after="0"/>
        <w:rPr>
          <w:rFonts w:eastAsiaTheme="minorHAnsi"/>
          <w:szCs w:val="22"/>
          <w:lang w:val="en-AU"/>
        </w:rPr>
      </w:pPr>
      <w:r>
        <w:rPr>
          <w:rFonts w:eastAsiaTheme="minorHAnsi"/>
          <w:szCs w:val="22"/>
          <w:lang w:val="en-AU"/>
        </w:rPr>
        <w:t>VCOSS also consulted with members, and disability advocacy organisations who are part of the ‘Empowered Lives’ network of Victorian disability advocacy organisations.</w:t>
      </w:r>
      <w:r>
        <w:rPr>
          <w:rStyle w:val="FootnoteReference"/>
          <w:rFonts w:eastAsiaTheme="minorHAnsi"/>
          <w:szCs w:val="22"/>
          <w:lang w:val="en-AU"/>
        </w:rPr>
        <w:footnoteReference w:id="5"/>
      </w:r>
    </w:p>
    <w:p w14:paraId="54A0DBAA" w14:textId="77777777" w:rsidR="005E4243" w:rsidRDefault="005E4243" w:rsidP="005E4243">
      <w:pPr>
        <w:spacing w:before="0" w:after="0"/>
        <w:rPr>
          <w:rFonts w:eastAsiaTheme="minorHAnsi"/>
          <w:szCs w:val="22"/>
          <w:lang w:val="en-AU"/>
        </w:rPr>
      </w:pPr>
    </w:p>
    <w:p w14:paraId="3A17F8DA" w14:textId="77777777" w:rsidR="005E4243" w:rsidRPr="00EA482D" w:rsidRDefault="005E4243" w:rsidP="005E4243">
      <w:pPr>
        <w:spacing w:before="0" w:after="0"/>
        <w:rPr>
          <w:rFonts w:eastAsiaTheme="minorHAnsi"/>
          <w:szCs w:val="22"/>
          <w:lang w:val="en-AU"/>
        </w:rPr>
      </w:pPr>
    </w:p>
    <w:p w14:paraId="44B292D8" w14:textId="77777777" w:rsidR="005E4243" w:rsidRDefault="005E4243" w:rsidP="005E4243">
      <w:r>
        <w:br w:type="page"/>
      </w:r>
    </w:p>
    <w:p w14:paraId="11B84588" w14:textId="77777777" w:rsidR="005E4243" w:rsidRDefault="005E4243" w:rsidP="005E4243">
      <w:pPr>
        <w:pStyle w:val="Heading2"/>
      </w:pPr>
      <w:bookmarkStart w:id="6" w:name="_Toc54947866"/>
      <w:r>
        <w:lastRenderedPageBreak/>
        <w:t>Recommendations</w:t>
      </w:r>
      <w:bookmarkEnd w:id="6"/>
    </w:p>
    <w:p w14:paraId="65503CCF" w14:textId="77777777" w:rsidR="005E4243" w:rsidRDefault="005E4243" w:rsidP="005E4243">
      <w:pPr>
        <w:pStyle w:val="Heading3"/>
      </w:pPr>
      <w:bookmarkStart w:id="7" w:name="_Toc54947867"/>
      <w:r>
        <w:t>Supporting access to TAFE</w:t>
      </w:r>
      <w:bookmarkEnd w:id="7"/>
    </w:p>
    <w:p w14:paraId="5239B933" w14:textId="4B6E59E3" w:rsidR="005E4243" w:rsidRPr="006F0C19" w:rsidRDefault="005E4243" w:rsidP="005E4243">
      <w:pPr>
        <w:pStyle w:val="ListParagraph"/>
        <w:numPr>
          <w:ilvl w:val="0"/>
          <w:numId w:val="11"/>
        </w:numPr>
        <w:spacing w:before="0" w:after="0"/>
      </w:pPr>
      <w:r>
        <w:t xml:space="preserve">Advocate </w:t>
      </w:r>
      <w:r w:rsidR="668EEA44">
        <w:t xml:space="preserve">to </w:t>
      </w:r>
      <w:r>
        <w:t xml:space="preserve">state and national </w:t>
      </w:r>
      <w:r w:rsidR="482F8BC2">
        <w:t>counterparts</w:t>
      </w:r>
      <w:r>
        <w:t xml:space="preserve"> </w:t>
      </w:r>
      <w:r w:rsidR="00F53FB8">
        <w:t>for a</w:t>
      </w:r>
      <w:r>
        <w:t xml:space="preserve"> comprehensive </w:t>
      </w:r>
      <w:r w:rsidR="00F53FB8">
        <w:t>review of</w:t>
      </w:r>
      <w:r w:rsidR="00DB19ED">
        <w:t xml:space="preserve"> the </w:t>
      </w:r>
      <w:r w:rsidR="00DB19ED">
        <w:rPr>
          <w:i/>
          <w:iCs/>
        </w:rPr>
        <w:t>Disability Discrimination Act 1992</w:t>
      </w:r>
      <w:r w:rsidR="00DB19ED">
        <w:t xml:space="preserve"> and </w:t>
      </w:r>
      <w:r w:rsidR="00DB19ED">
        <w:rPr>
          <w:i/>
          <w:iCs/>
        </w:rPr>
        <w:t xml:space="preserve">Disability Standards for Education </w:t>
      </w:r>
      <w:r w:rsidR="00DB19ED" w:rsidRPr="00E80C76">
        <w:t>2005</w:t>
      </w:r>
      <w:r w:rsidR="008E7082">
        <w:t xml:space="preserve">, in </w:t>
      </w:r>
      <w:r w:rsidRPr="008E7082">
        <w:t>consultation</w:t>
      </w:r>
      <w:r>
        <w:t xml:space="preserve"> with people with disability, families, </w:t>
      </w:r>
      <w:proofErr w:type="spellStart"/>
      <w:r>
        <w:t>carers</w:t>
      </w:r>
      <w:proofErr w:type="spellEnd"/>
      <w:r>
        <w:t xml:space="preserve">, advocates, human rights experts and lawyers </w:t>
      </w:r>
      <w:r w:rsidR="008E7082">
        <w:t>to strengthen protections and supports for learners with disability</w:t>
      </w:r>
      <w:r>
        <w:t xml:space="preserve"> </w:t>
      </w:r>
    </w:p>
    <w:p w14:paraId="269DF3DD" w14:textId="77777777" w:rsidR="002F5EF2" w:rsidRDefault="609EA707" w:rsidP="005E4243">
      <w:pPr>
        <w:pStyle w:val="ListParagraph"/>
        <w:numPr>
          <w:ilvl w:val="0"/>
          <w:numId w:val="11"/>
        </w:numPr>
        <w:spacing w:before="0" w:after="0"/>
      </w:pPr>
      <w:r>
        <w:t xml:space="preserve">Provide </w:t>
      </w:r>
      <w:r w:rsidR="347AF95A">
        <w:t xml:space="preserve">new, </w:t>
      </w:r>
      <w:r w:rsidR="16AD8147">
        <w:t>targeted</w:t>
      </w:r>
      <w:r>
        <w:t xml:space="preserve"> funding for</w:t>
      </w:r>
      <w:r w:rsidR="4E99FE16">
        <w:t xml:space="preserve"> secondary schools and Learn Locals to </w:t>
      </w:r>
      <w:r w:rsidR="49438E2D">
        <w:t xml:space="preserve">address </w:t>
      </w:r>
      <w:r w:rsidR="002F5EF2">
        <w:t>identified</w:t>
      </w:r>
      <w:r w:rsidR="47F9D111">
        <w:t xml:space="preserve"> </w:t>
      </w:r>
      <w:r w:rsidR="49438E2D">
        <w:t>gaps in transition support for students who are interested in</w:t>
      </w:r>
      <w:r w:rsidR="0670CA9A">
        <w:t xml:space="preserve"> pursuing</w:t>
      </w:r>
      <w:r w:rsidR="49438E2D">
        <w:t xml:space="preserve"> a TAFE </w:t>
      </w:r>
      <w:r w:rsidR="0670CA9A">
        <w:t>pathway.</w:t>
      </w:r>
    </w:p>
    <w:p w14:paraId="5F82991E" w14:textId="3FD34229" w:rsidR="005E4243" w:rsidRDefault="005E4243" w:rsidP="005E4243">
      <w:pPr>
        <w:pStyle w:val="ListParagraph"/>
        <w:numPr>
          <w:ilvl w:val="0"/>
          <w:numId w:val="11"/>
        </w:numPr>
        <w:spacing w:before="0" w:after="0"/>
      </w:pPr>
      <w:r>
        <w:t>Provide greater opportunities for students in secondary school to access meaningful workplace experiences, including when undertaking VCAL or VET in Schools.</w:t>
      </w:r>
    </w:p>
    <w:p w14:paraId="14A60A95" w14:textId="77777777" w:rsidR="005E4243" w:rsidRDefault="005E4243" w:rsidP="005E4243">
      <w:pPr>
        <w:pStyle w:val="ListParagraph"/>
        <w:numPr>
          <w:ilvl w:val="0"/>
          <w:numId w:val="11"/>
        </w:numPr>
        <w:spacing w:before="0" w:after="0"/>
      </w:pPr>
      <w:r>
        <w:t>Invest in additional pathway support to assist learners with disability transition from a Certificate I to a higher certificate or employment pathway</w:t>
      </w:r>
    </w:p>
    <w:p w14:paraId="40F0B96A" w14:textId="6F300B3E" w:rsidR="005E4243" w:rsidRDefault="005E4243" w:rsidP="005E4243">
      <w:pPr>
        <w:pStyle w:val="ListParagraph"/>
        <w:numPr>
          <w:ilvl w:val="0"/>
          <w:numId w:val="11"/>
        </w:numPr>
        <w:spacing w:before="0" w:after="0"/>
      </w:pPr>
      <w:proofErr w:type="spellStart"/>
      <w:r>
        <w:t>Capitalise</w:t>
      </w:r>
      <w:proofErr w:type="spellEnd"/>
      <w:r>
        <w:t xml:space="preserve"> on existing Learn Local education infrastructure to ensure TAFE is accessible in a greater geographical spread</w:t>
      </w:r>
      <w:r w:rsidR="00E65F18">
        <w:t xml:space="preserve"> and</w:t>
      </w:r>
      <w:r>
        <w:t xml:space="preserve"> in trusted environment</w:t>
      </w:r>
      <w:r w:rsidR="00E65F18">
        <w:t>s</w:t>
      </w:r>
    </w:p>
    <w:p w14:paraId="6E05F5B1" w14:textId="11F705DC" w:rsidR="005E4243" w:rsidRDefault="005E4243" w:rsidP="005E4243">
      <w:pPr>
        <w:pStyle w:val="ListParagraph"/>
        <w:numPr>
          <w:ilvl w:val="0"/>
          <w:numId w:val="11"/>
        </w:numPr>
        <w:spacing w:before="0" w:after="0"/>
      </w:pPr>
      <w:r>
        <w:t xml:space="preserve">Increase funding for teaching hours to embed practical skill development including employment skills and complex skills (sometimes referred to as ‘soft skills’) into the training curriculum. This could also be </w:t>
      </w:r>
      <w:r w:rsidR="009675A4">
        <w:t xml:space="preserve">supported </w:t>
      </w:r>
      <w:r>
        <w:t>by a youth or support worker in the classroom</w:t>
      </w:r>
    </w:p>
    <w:p w14:paraId="75AF6D80" w14:textId="19DE5038" w:rsidR="005E4243" w:rsidRDefault="005E4243" w:rsidP="005E4243">
      <w:pPr>
        <w:pStyle w:val="ListParagraph"/>
        <w:numPr>
          <w:ilvl w:val="0"/>
          <w:numId w:val="11"/>
        </w:numPr>
        <w:spacing w:before="0" w:after="0"/>
      </w:pPr>
      <w:r>
        <w:t xml:space="preserve">Provide access to a youth or support worker in the classroom to support learners with disability </w:t>
      </w:r>
      <w:r w:rsidR="00914E71">
        <w:t xml:space="preserve">to </w:t>
      </w:r>
      <w:r>
        <w:t>address and overcome complex barriers to engagement, challenges that may arise during their training, and to support communication with TAFE teachers and employers</w:t>
      </w:r>
    </w:p>
    <w:p w14:paraId="787DA62C" w14:textId="64AFF565" w:rsidR="005E4243" w:rsidRDefault="005E4243" w:rsidP="00A43497">
      <w:pPr>
        <w:pStyle w:val="ListParagraph"/>
        <w:numPr>
          <w:ilvl w:val="0"/>
          <w:numId w:val="11"/>
        </w:numPr>
        <w:spacing w:before="0" w:after="0"/>
      </w:pPr>
      <w:r>
        <w:t>Invest in resources to create supported peer connections and networks to boost engagement and retention and support learner wellbeing</w:t>
      </w:r>
    </w:p>
    <w:p w14:paraId="075CD2A2" w14:textId="77777777" w:rsidR="005E4243" w:rsidRDefault="005E4243" w:rsidP="005E4243">
      <w:pPr>
        <w:pStyle w:val="Heading3"/>
      </w:pPr>
      <w:bookmarkStart w:id="8" w:name="_Toc54947868"/>
      <w:r>
        <w:t>Accessibility of TAFE</w:t>
      </w:r>
      <w:bookmarkEnd w:id="8"/>
    </w:p>
    <w:p w14:paraId="0F095304" w14:textId="77777777" w:rsidR="005E4243" w:rsidRDefault="005E4243" w:rsidP="005E4243">
      <w:pPr>
        <w:pStyle w:val="ListParagraph"/>
        <w:numPr>
          <w:ilvl w:val="0"/>
          <w:numId w:val="12"/>
        </w:numPr>
        <w:spacing w:before="0" w:after="0"/>
      </w:pPr>
      <w:r>
        <w:t>Invest in awareness campaigns across the TAFE community to boost understanding of disability and the rights of people with disability</w:t>
      </w:r>
    </w:p>
    <w:p w14:paraId="73C282D6" w14:textId="6E3435F5" w:rsidR="005E4243" w:rsidRDefault="005E4243" w:rsidP="005E4243">
      <w:pPr>
        <w:pStyle w:val="ListParagraph"/>
        <w:numPr>
          <w:ilvl w:val="0"/>
          <w:numId w:val="12"/>
        </w:numPr>
        <w:spacing w:before="0" w:after="0"/>
      </w:pPr>
      <w:r>
        <w:t>In</w:t>
      </w:r>
      <w:r w:rsidR="00BE57ED">
        <w:t>clude comprehensive</w:t>
      </w:r>
      <w:r>
        <w:t xml:space="preserve"> disability specific training in</w:t>
      </w:r>
      <w:r w:rsidR="00A714D5">
        <w:t xml:space="preserve"> all</w:t>
      </w:r>
      <w:r>
        <w:t xml:space="preserve"> teaching qualifications and provide additional resources for staff to undertake mandatory ongoing disability related professional development. Training design and delivery should be co-designed with people with disability</w:t>
      </w:r>
    </w:p>
    <w:p w14:paraId="08224967" w14:textId="16AE5FA3" w:rsidR="005E4243" w:rsidRDefault="005E4243" w:rsidP="005E4243">
      <w:pPr>
        <w:pStyle w:val="ListParagraph"/>
        <w:numPr>
          <w:ilvl w:val="0"/>
          <w:numId w:val="12"/>
        </w:numPr>
        <w:spacing w:before="0" w:after="0"/>
      </w:pPr>
      <w:r>
        <w:lastRenderedPageBreak/>
        <w:t xml:space="preserve">Create </w:t>
      </w:r>
      <w:r w:rsidR="0026001A">
        <w:t xml:space="preserve">accessible feedback </w:t>
      </w:r>
      <w:r>
        <w:t xml:space="preserve">frameworks </w:t>
      </w:r>
      <w:r w:rsidR="0026001A">
        <w:t>and processes to</w:t>
      </w:r>
      <w:r w:rsidR="007A42BF">
        <w:t xml:space="preserve"> </w:t>
      </w:r>
      <w:r>
        <w:t>enable</w:t>
      </w:r>
      <w:r w:rsidR="007A42BF">
        <w:t xml:space="preserve"> learners with disability</w:t>
      </w:r>
      <w:r>
        <w:t xml:space="preserve"> to provide direct and continual feedback about their experiences and learning needs</w:t>
      </w:r>
    </w:p>
    <w:p w14:paraId="2666990F" w14:textId="77777777" w:rsidR="005E4243" w:rsidRDefault="005E4243" w:rsidP="005E4243">
      <w:pPr>
        <w:pStyle w:val="ListParagraph"/>
        <w:numPr>
          <w:ilvl w:val="0"/>
          <w:numId w:val="12"/>
        </w:numPr>
        <w:spacing w:before="0" w:after="0"/>
      </w:pPr>
      <w:r>
        <w:t>Invest in technological infrastructure and resourcing to ensure online learning platforms are accessible, with enough human resource capacity to enable staff to troubleshoot issues promptly</w:t>
      </w:r>
    </w:p>
    <w:p w14:paraId="490AA778" w14:textId="77777777" w:rsidR="005E4243" w:rsidRDefault="005E4243" w:rsidP="005E4243">
      <w:pPr>
        <w:pStyle w:val="ListParagraph"/>
        <w:numPr>
          <w:ilvl w:val="0"/>
          <w:numId w:val="12"/>
        </w:numPr>
        <w:spacing w:before="0" w:after="0"/>
      </w:pPr>
      <w:r>
        <w:t xml:space="preserve">In the absence of changes to the </w:t>
      </w:r>
      <w:r>
        <w:rPr>
          <w:i/>
          <w:iCs/>
        </w:rPr>
        <w:t>Disability Standards for Education 2005</w:t>
      </w:r>
      <w:r>
        <w:t xml:space="preserve">, consult with people with disability to create robust institutional policy frameworks that put the needs of learners at the </w:t>
      </w:r>
      <w:proofErr w:type="spellStart"/>
      <w:r>
        <w:t>centre</w:t>
      </w:r>
      <w:proofErr w:type="spellEnd"/>
    </w:p>
    <w:p w14:paraId="61E845E6" w14:textId="65013360" w:rsidR="005F0FFF" w:rsidRDefault="005F0FFF" w:rsidP="00DD5487">
      <w:pPr>
        <w:pStyle w:val="ListParagraph"/>
        <w:numPr>
          <w:ilvl w:val="0"/>
          <w:numId w:val="12"/>
        </w:numPr>
        <w:spacing w:before="0" w:after="0"/>
      </w:pPr>
      <w:r>
        <w:t xml:space="preserve">Ensure </w:t>
      </w:r>
      <w:r w:rsidR="00054213">
        <w:t>learners</w:t>
      </w:r>
      <w:r>
        <w:t xml:space="preserve"> </w:t>
      </w:r>
      <w:r w:rsidR="00947F3D">
        <w:t>with disability</w:t>
      </w:r>
      <w:r>
        <w:t xml:space="preserve"> are proactively informed about the</w:t>
      </w:r>
      <w:r w:rsidR="00916F41">
        <w:t>ir rights</w:t>
      </w:r>
      <w:r w:rsidR="7B5ACBE2">
        <w:t xml:space="preserve"> at the time of enrolment</w:t>
      </w:r>
      <w:r w:rsidR="001E321E">
        <w:t>,</w:t>
      </w:r>
      <w:r w:rsidR="00916F41">
        <w:t xml:space="preserve"> and</w:t>
      </w:r>
      <w:r w:rsidR="001E321E">
        <w:t xml:space="preserve"> about</w:t>
      </w:r>
      <w:r w:rsidR="00916F41">
        <w:t xml:space="preserve"> </w:t>
      </w:r>
      <w:r w:rsidR="00C262DB">
        <w:t>services</w:t>
      </w:r>
      <w:r w:rsidR="00916F41">
        <w:t xml:space="preserve"> and </w:t>
      </w:r>
      <w:r w:rsidR="000839C7">
        <w:t>assistance</w:t>
      </w:r>
      <w:r w:rsidR="00916F41">
        <w:t xml:space="preserve"> available to </w:t>
      </w:r>
      <w:r w:rsidR="000839C7">
        <w:t>support their learning needs</w:t>
      </w:r>
    </w:p>
    <w:p w14:paraId="54AADC12" w14:textId="3FAC5D6E" w:rsidR="002E1FFF" w:rsidRDefault="002E1FFF" w:rsidP="002E1FFF">
      <w:pPr>
        <w:pStyle w:val="ListParagraph"/>
        <w:numPr>
          <w:ilvl w:val="0"/>
          <w:numId w:val="12"/>
        </w:numPr>
        <w:spacing w:before="0" w:after="0"/>
      </w:pPr>
      <w:r>
        <w:t xml:space="preserve">Provide learners with disability individual and tailored support </w:t>
      </w:r>
      <w:r w:rsidR="002E5452">
        <w:t xml:space="preserve">and adjustments </w:t>
      </w:r>
      <w:r>
        <w:t>to boost engagement</w:t>
      </w:r>
      <w:r w:rsidR="0091562A">
        <w:t>,</w:t>
      </w:r>
      <w:r>
        <w:t xml:space="preserve"> </w:t>
      </w:r>
      <w:proofErr w:type="gramStart"/>
      <w:r>
        <w:t>retention</w:t>
      </w:r>
      <w:proofErr w:type="gramEnd"/>
      <w:r w:rsidR="0091562A">
        <w:t xml:space="preserve"> and course completion</w:t>
      </w:r>
    </w:p>
    <w:p w14:paraId="41772E0C" w14:textId="52891103" w:rsidR="00F43F98" w:rsidRDefault="002A4D42" w:rsidP="005E4243">
      <w:pPr>
        <w:pStyle w:val="ListParagraph"/>
        <w:numPr>
          <w:ilvl w:val="0"/>
          <w:numId w:val="12"/>
        </w:numPr>
        <w:spacing w:before="0" w:after="0"/>
      </w:pPr>
      <w:r>
        <w:t>Ensure learners with disability are meaningfully consulted about</w:t>
      </w:r>
      <w:r w:rsidR="009C6FAB">
        <w:t xml:space="preserve"> what a learning adjustment looks </w:t>
      </w:r>
      <w:proofErr w:type="gramStart"/>
      <w:r w:rsidR="009C6FAB">
        <w:t>like, and</w:t>
      </w:r>
      <w:proofErr w:type="gramEnd"/>
      <w:r w:rsidR="009C6FAB">
        <w:t xml:space="preserve"> </w:t>
      </w:r>
      <w:r w:rsidR="00F43F98">
        <w:t>provide adequate resources to ensure</w:t>
      </w:r>
      <w:r w:rsidR="005E4243">
        <w:t xml:space="preserve"> adjustments are implemented and provided within a reasonable maximum timeframe</w:t>
      </w:r>
      <w:r w:rsidR="00F43F98">
        <w:t>.</w:t>
      </w:r>
      <w:r w:rsidR="005E4243">
        <w:t xml:space="preserve"> </w:t>
      </w:r>
    </w:p>
    <w:p w14:paraId="38C78A53" w14:textId="1891F8F4" w:rsidR="005E4243" w:rsidRDefault="00F43F98" w:rsidP="005E4243">
      <w:pPr>
        <w:pStyle w:val="ListParagraph"/>
        <w:numPr>
          <w:ilvl w:val="0"/>
          <w:numId w:val="12"/>
        </w:numPr>
        <w:spacing w:before="0" w:after="0"/>
      </w:pPr>
      <w:r>
        <w:t>Provide learners with disability</w:t>
      </w:r>
      <w:r w:rsidR="0085356D">
        <w:t xml:space="preserve"> access to </w:t>
      </w:r>
      <w:r w:rsidR="005E4243">
        <w:t>pathways for support without needing a formal diagnosis or having to undertake extensive paperwork</w:t>
      </w:r>
    </w:p>
    <w:p w14:paraId="0E69F099" w14:textId="77777777" w:rsidR="005E4243" w:rsidRDefault="005E4243" w:rsidP="005E4243">
      <w:pPr>
        <w:pStyle w:val="ListParagraph"/>
        <w:numPr>
          <w:ilvl w:val="0"/>
          <w:numId w:val="12"/>
        </w:numPr>
        <w:spacing w:before="0" w:after="0"/>
      </w:pPr>
      <w:r>
        <w:t>Implement structures to facilitate better collaboration between learners with disability, teachers and disability supports to ensure learning plans and learning needs are communicated in a timely way</w:t>
      </w:r>
    </w:p>
    <w:p w14:paraId="113FD089" w14:textId="77777777" w:rsidR="005E4243" w:rsidRDefault="005E4243" w:rsidP="005E4243">
      <w:pPr>
        <w:pStyle w:val="ListParagraph"/>
        <w:numPr>
          <w:ilvl w:val="0"/>
          <w:numId w:val="12"/>
        </w:numPr>
        <w:spacing w:before="0" w:after="0"/>
      </w:pPr>
      <w:r>
        <w:t>Boost retention by resourcing language, literacy and numeracy support that takes place in the classroom or is offered proactively</w:t>
      </w:r>
    </w:p>
    <w:p w14:paraId="582FDF06" w14:textId="77777777" w:rsidR="005E4243" w:rsidRDefault="005E4243" w:rsidP="005E4243">
      <w:pPr>
        <w:pStyle w:val="ListParagraph"/>
        <w:numPr>
          <w:ilvl w:val="0"/>
          <w:numId w:val="12"/>
        </w:numPr>
        <w:spacing w:before="0" w:after="0"/>
      </w:pPr>
      <w:r>
        <w:t>Create a compliance system that ensures quality but does not overburden training providers</w:t>
      </w:r>
    </w:p>
    <w:p w14:paraId="3F8BDF6B" w14:textId="77777777" w:rsidR="005E4243" w:rsidRDefault="005E4243" w:rsidP="005E4243">
      <w:pPr>
        <w:pStyle w:val="ListParagraph"/>
        <w:numPr>
          <w:ilvl w:val="0"/>
          <w:numId w:val="12"/>
        </w:numPr>
        <w:spacing w:before="0" w:after="0"/>
      </w:pPr>
      <w:r>
        <w:t>Bridge the funding gap between the ‘volume of learning’ set by the Australian Qualifications Framework and the nominal hours the Victorian Government funds</w:t>
      </w:r>
    </w:p>
    <w:p w14:paraId="7406D779" w14:textId="77777777" w:rsidR="005E4243" w:rsidRDefault="005E4243" w:rsidP="005E4243">
      <w:pPr>
        <w:pStyle w:val="ListParagraph"/>
        <w:numPr>
          <w:ilvl w:val="0"/>
          <w:numId w:val="12"/>
        </w:numPr>
        <w:spacing w:before="0" w:after="0"/>
      </w:pPr>
      <w:r>
        <w:t>Remove demand-driven funding and ensure training providers have sufficient resources to support learner retention</w:t>
      </w:r>
    </w:p>
    <w:p w14:paraId="4585215C" w14:textId="77777777" w:rsidR="005E4243" w:rsidRDefault="005E4243" w:rsidP="005E4243">
      <w:pPr>
        <w:pStyle w:val="ListParagraph"/>
        <w:numPr>
          <w:ilvl w:val="0"/>
          <w:numId w:val="12"/>
        </w:numPr>
        <w:spacing w:before="0" w:after="0"/>
      </w:pPr>
      <w:r>
        <w:t>Provide TAFEs with additional resources to design and deliver training to smaller class sizes to ensure learners with disability get access to the in-class support they need</w:t>
      </w:r>
    </w:p>
    <w:p w14:paraId="1F5DAF8C" w14:textId="6498A894" w:rsidR="005E4243" w:rsidRPr="009B4906" w:rsidRDefault="005E4243" w:rsidP="005E4243">
      <w:pPr>
        <w:pStyle w:val="ListParagraph"/>
        <w:numPr>
          <w:ilvl w:val="0"/>
          <w:numId w:val="12"/>
        </w:numPr>
        <w:spacing w:before="0" w:after="0"/>
      </w:pPr>
      <w:r>
        <w:t xml:space="preserve">Streamline the compliance requirements and invest in infrastructure and resources to enable TAFE teachers to collaborate with employers to design context specific assessments for learners undertaking a traineeship, </w:t>
      </w:r>
      <w:proofErr w:type="gramStart"/>
      <w:r>
        <w:t>apprenticeship</w:t>
      </w:r>
      <w:proofErr w:type="gramEnd"/>
      <w:r>
        <w:t xml:space="preserve"> or student placement</w:t>
      </w:r>
    </w:p>
    <w:p w14:paraId="682461A1" w14:textId="34443982" w:rsidR="005E4243" w:rsidRPr="006F0C19" w:rsidRDefault="00CB0208" w:rsidP="005E4243">
      <w:pPr>
        <w:pStyle w:val="Heading3"/>
      </w:pPr>
      <w:bookmarkStart w:id="9" w:name="_Toc54947869"/>
      <w:r>
        <w:lastRenderedPageBreak/>
        <w:t>Employment</w:t>
      </w:r>
      <w:bookmarkEnd w:id="9"/>
    </w:p>
    <w:p w14:paraId="09891E2C" w14:textId="35B5CA36" w:rsidR="005E4243" w:rsidRPr="002D5E83" w:rsidRDefault="00C51B14" w:rsidP="002D5E83">
      <w:pPr>
        <w:pStyle w:val="ListParagraph"/>
        <w:numPr>
          <w:ilvl w:val="0"/>
          <w:numId w:val="13"/>
        </w:numPr>
        <w:spacing w:before="0" w:after="0"/>
      </w:pPr>
      <w:r>
        <w:t xml:space="preserve">Build the disability knowledge and confidence of employers </w:t>
      </w:r>
      <w:r w:rsidR="00BB4246">
        <w:t xml:space="preserve">through targeted training, </w:t>
      </w:r>
      <w:proofErr w:type="gramStart"/>
      <w:r w:rsidR="00BB4246">
        <w:t>support</w:t>
      </w:r>
      <w:proofErr w:type="gramEnd"/>
      <w:r w:rsidR="00BB4246">
        <w:t xml:space="preserve"> and resources</w:t>
      </w:r>
    </w:p>
    <w:p w14:paraId="55710AFE" w14:textId="77777777" w:rsidR="005C0D38" w:rsidRDefault="005C0D38">
      <w:pPr>
        <w:spacing w:before="0" w:after="160" w:line="259" w:lineRule="auto"/>
        <w:rPr>
          <w:rFonts w:eastAsiaTheme="majorEastAsia" w:cstheme="majorBidi"/>
          <w:b/>
          <w:bCs/>
          <w:color w:val="4C6DB6"/>
          <w:sz w:val="50"/>
          <w:szCs w:val="50"/>
        </w:rPr>
      </w:pPr>
      <w:r>
        <w:br w:type="page"/>
      </w:r>
    </w:p>
    <w:p w14:paraId="6C57361A" w14:textId="77777777" w:rsidR="005E4243" w:rsidRDefault="005E4243" w:rsidP="005E4243">
      <w:pPr>
        <w:pStyle w:val="Heading2"/>
      </w:pPr>
      <w:bookmarkStart w:id="10" w:name="_Toc54947870"/>
      <w:r>
        <w:lastRenderedPageBreak/>
        <w:t>Supporting access to TAFE</w:t>
      </w:r>
      <w:bookmarkEnd w:id="10"/>
    </w:p>
    <w:p w14:paraId="68C38585" w14:textId="77777777" w:rsidR="005E4243" w:rsidRDefault="005E4243" w:rsidP="005E4243">
      <w:pPr>
        <w:pStyle w:val="Heading3"/>
      </w:pPr>
      <w:bookmarkStart w:id="11" w:name="_Toc54947871"/>
      <w:r>
        <w:t>High expectations and aspirations</w:t>
      </w:r>
      <w:bookmarkEnd w:id="11"/>
    </w:p>
    <w:p w14:paraId="2FE625BF" w14:textId="213D31F5" w:rsidR="005E4243" w:rsidRPr="00EF69EB" w:rsidRDefault="005E4243" w:rsidP="005E4243">
      <w:pPr>
        <w:pStyle w:val="Recheading"/>
      </w:pPr>
      <w:bookmarkStart w:id="12" w:name="_Toc506907406"/>
      <w:bookmarkStart w:id="13" w:name="_Hlk54874857"/>
      <w:r w:rsidRPr="00EF69EB">
        <w:rPr>
          <w:caps w:val="0"/>
        </w:rPr>
        <w:t>RECOMMENDATION</w:t>
      </w:r>
      <w:bookmarkEnd w:id="12"/>
    </w:p>
    <w:p w14:paraId="2B42CF7A" w14:textId="2A88BBFD" w:rsidR="005E4243" w:rsidRPr="00334240" w:rsidRDefault="005E4243" w:rsidP="005E4243">
      <w:pPr>
        <w:pStyle w:val="Reclist"/>
        <w:rPr>
          <w:i/>
          <w:iCs/>
        </w:rPr>
      </w:pPr>
      <w:r>
        <w:t xml:space="preserve">Advocate </w:t>
      </w:r>
      <w:r w:rsidR="00325D0F">
        <w:t>to</w:t>
      </w:r>
      <w:r>
        <w:t xml:space="preserve"> state and national </w:t>
      </w:r>
      <w:r w:rsidR="00325D0F">
        <w:t>counterparts for a</w:t>
      </w:r>
      <w:r>
        <w:t xml:space="preserve"> comprehensive </w:t>
      </w:r>
      <w:r w:rsidR="00325D0F">
        <w:t xml:space="preserve">review of the </w:t>
      </w:r>
      <w:r w:rsidR="00325D0F" w:rsidRPr="00334240">
        <w:rPr>
          <w:i/>
          <w:iCs/>
        </w:rPr>
        <w:t>Disability Discrimination Act</w:t>
      </w:r>
      <w:r w:rsidR="00325D0F">
        <w:rPr>
          <w:i/>
          <w:iCs/>
        </w:rPr>
        <w:t xml:space="preserve"> 1992</w:t>
      </w:r>
      <w:r w:rsidR="00325D0F">
        <w:t xml:space="preserve"> and </w:t>
      </w:r>
      <w:r w:rsidR="00325D0F" w:rsidRPr="00334240">
        <w:rPr>
          <w:i/>
          <w:iCs/>
        </w:rPr>
        <w:t xml:space="preserve">Disability Standards for </w:t>
      </w:r>
      <w:r w:rsidR="00325D0F">
        <w:rPr>
          <w:i/>
          <w:iCs/>
        </w:rPr>
        <w:t>E</w:t>
      </w:r>
      <w:r w:rsidR="00325D0F" w:rsidRPr="00334240">
        <w:rPr>
          <w:i/>
          <w:iCs/>
        </w:rPr>
        <w:t>ducation 2005</w:t>
      </w:r>
      <w:r w:rsidR="00325D0F">
        <w:rPr>
          <w:i/>
          <w:iCs/>
        </w:rPr>
        <w:t xml:space="preserve">, </w:t>
      </w:r>
      <w:r w:rsidR="00325D0F">
        <w:t xml:space="preserve">in </w:t>
      </w:r>
      <w:r>
        <w:t xml:space="preserve">consultation with people with disability, families, carers, advocates, human rights experts and lawyers to </w:t>
      </w:r>
      <w:r w:rsidR="00691DEE">
        <w:t>strengthen</w:t>
      </w:r>
      <w:r w:rsidR="00242309">
        <w:t xml:space="preserve"> protections and supports for learners with disability</w:t>
      </w:r>
      <w:r>
        <w:t xml:space="preserve"> </w:t>
      </w:r>
    </w:p>
    <w:bookmarkEnd w:id="13"/>
    <w:p w14:paraId="4F5F9B72" w14:textId="77777777" w:rsidR="005E4243" w:rsidRPr="002364FE" w:rsidRDefault="005E4243" w:rsidP="00C4527C">
      <w:pPr>
        <w:pStyle w:val="PullQuote"/>
        <w:tabs>
          <w:tab w:val="left" w:pos="8222"/>
        </w:tabs>
        <w:ind w:left="567" w:right="798"/>
        <w:rPr>
          <w:sz w:val="24"/>
          <w:szCs w:val="24"/>
        </w:rPr>
      </w:pPr>
      <w:r w:rsidRPr="002364FE">
        <w:rPr>
          <w:sz w:val="24"/>
          <w:szCs w:val="24"/>
        </w:rPr>
        <w:t>“I asked a trainee for their strengths, and they said, ‘I don’t know, I’m not good at anything’” – TAFE teacher</w:t>
      </w:r>
    </w:p>
    <w:p w14:paraId="07DD10D9" w14:textId="38ED8B5D" w:rsidR="005E4243" w:rsidRDefault="55E7E8B4" w:rsidP="005E4243">
      <w:pPr>
        <w:spacing w:before="0" w:after="0"/>
      </w:pPr>
      <w:r>
        <w:t>Students with disability are less likely to pursue studies at TAFE or university</w:t>
      </w:r>
      <w:r w:rsidR="405F5CDC">
        <w:t xml:space="preserve"> than their peers</w:t>
      </w:r>
      <w:r>
        <w:t>.</w:t>
      </w:r>
      <w:r w:rsidR="000549F9">
        <w:rPr>
          <w:rStyle w:val="FootnoteReference"/>
        </w:rPr>
        <w:footnoteReference w:id="6"/>
      </w:r>
      <w:r>
        <w:t xml:space="preserve">  D</w:t>
      </w:r>
      <w:r w:rsidR="4DA59034">
        <w:t xml:space="preserve">iscriminatory </w:t>
      </w:r>
      <w:r w:rsidR="4F12539C">
        <w:t xml:space="preserve">attitudes are </w:t>
      </w:r>
      <w:r w:rsidR="6BC37E59">
        <w:t xml:space="preserve">a key factor.  </w:t>
      </w:r>
      <w:r w:rsidR="3049B151">
        <w:t>From a young age, many children with disabilities are exposed to a culture of low expectations</w:t>
      </w:r>
      <w:r w:rsidR="0276E72E">
        <w:t>, in the community and in education settings.</w:t>
      </w:r>
      <w:r w:rsidR="3049B151">
        <w:t xml:space="preserve">  </w:t>
      </w:r>
      <w:r w:rsidR="515CF9B7">
        <w:t xml:space="preserve">This </w:t>
      </w:r>
      <w:r w:rsidR="74359E9E">
        <w:t>can</w:t>
      </w:r>
      <w:r w:rsidR="515CF9B7">
        <w:t xml:space="preserve"> impact</w:t>
      </w:r>
      <w:r w:rsidR="53F3C973">
        <w:t xml:space="preserve"> the learner’s confidence</w:t>
      </w:r>
      <w:r w:rsidR="563AB123">
        <w:t xml:space="preserve">, engagement, </w:t>
      </w:r>
      <w:proofErr w:type="gramStart"/>
      <w:r w:rsidR="563AB123">
        <w:t>attainment</w:t>
      </w:r>
      <w:proofErr w:type="gramEnd"/>
      <w:r w:rsidR="563AB123">
        <w:t xml:space="preserve"> and aspiration</w:t>
      </w:r>
      <w:r w:rsidR="3D1B8087">
        <w:t xml:space="preserve">. </w:t>
      </w:r>
      <w:r w:rsidR="4F12539C">
        <w:t xml:space="preserve"> </w:t>
      </w:r>
    </w:p>
    <w:p w14:paraId="111DDC3E" w14:textId="3F806426" w:rsidR="338FB64C" w:rsidRDefault="338FB64C" w:rsidP="338FB64C">
      <w:pPr>
        <w:spacing w:before="0" w:after="0"/>
      </w:pPr>
    </w:p>
    <w:p w14:paraId="01A4F6F9" w14:textId="2D79E808" w:rsidR="005E4243" w:rsidRDefault="644F7EB4" w:rsidP="005E4243">
      <w:pPr>
        <w:spacing w:before="0" w:after="0"/>
      </w:pPr>
      <w:r>
        <w:t>Key issues include:</w:t>
      </w:r>
    </w:p>
    <w:p w14:paraId="6C5C95BD" w14:textId="0991B574" w:rsidR="005E4243" w:rsidRPr="00004D6B" w:rsidRDefault="005E4243" w:rsidP="00004D6B">
      <w:pPr>
        <w:pStyle w:val="ListParagraph"/>
        <w:numPr>
          <w:ilvl w:val="0"/>
          <w:numId w:val="89"/>
        </w:numPr>
        <w:spacing w:before="0" w:after="0"/>
        <w:rPr>
          <w:rStyle w:val="FootnoteReference"/>
          <w:rFonts w:asciiTheme="minorHAnsi" w:hAnsiTheme="minorHAnsi" w:cstheme="minorBidi"/>
          <w:szCs w:val="22"/>
          <w:vertAlign w:val="baseline"/>
        </w:rPr>
      </w:pPr>
      <w:r>
        <w:t xml:space="preserve">Current legislative frameworks that protect the rights of learners with disability are not well known or understood, are insufficiently robust and are not supported by training or expertise across the </w:t>
      </w:r>
      <w:r w:rsidRPr="005E3CBF">
        <w:t>teaching workforce.</w:t>
      </w:r>
      <w:r w:rsidRPr="005E3CBF">
        <w:rPr>
          <w:rStyle w:val="FootnoteReference"/>
        </w:rPr>
        <w:footnoteReference w:id="7"/>
      </w:r>
      <w:r>
        <w:t xml:space="preserve"> </w:t>
      </w:r>
    </w:p>
    <w:p w14:paraId="2295A3DF" w14:textId="7247A4E9" w:rsidR="005E4243" w:rsidRDefault="005E4243" w:rsidP="3B21190B">
      <w:pPr>
        <w:spacing w:before="0" w:after="0"/>
      </w:pPr>
    </w:p>
    <w:p w14:paraId="175308DC" w14:textId="033E9B03" w:rsidR="005E4243" w:rsidRDefault="2EE7A343" w:rsidP="009C1CE9">
      <w:pPr>
        <w:pStyle w:val="ListParagraph"/>
        <w:numPr>
          <w:ilvl w:val="0"/>
          <w:numId w:val="89"/>
        </w:numPr>
        <w:spacing w:before="0" w:after="0"/>
        <w:rPr>
          <w:rFonts w:asciiTheme="minorHAnsi" w:hAnsiTheme="minorHAnsi" w:cstheme="minorBidi"/>
          <w:szCs w:val="22"/>
        </w:rPr>
      </w:pPr>
      <w:proofErr w:type="gramStart"/>
      <w:r>
        <w:t>As a consequence of</w:t>
      </w:r>
      <w:proofErr w:type="gramEnd"/>
      <w:r>
        <w:t xml:space="preserve"> low expectations, poor attitudes and assumptions, some students with disability have less agency and are presented with fewer options and choices.</w:t>
      </w:r>
    </w:p>
    <w:p w14:paraId="21D7C440" w14:textId="3CBEB68E" w:rsidR="005E4243" w:rsidRDefault="005E4243" w:rsidP="110DB5AB">
      <w:pPr>
        <w:spacing w:before="0" w:after="0"/>
      </w:pPr>
    </w:p>
    <w:p w14:paraId="1E20B582" w14:textId="0438816D" w:rsidR="005E4243" w:rsidRDefault="5AFECBAA" w:rsidP="009C1CE9">
      <w:pPr>
        <w:pStyle w:val="ListParagraph"/>
        <w:numPr>
          <w:ilvl w:val="0"/>
          <w:numId w:val="89"/>
        </w:numPr>
        <w:spacing w:before="0" w:after="0"/>
        <w:rPr>
          <w:rFonts w:asciiTheme="minorHAnsi" w:hAnsiTheme="minorHAnsi" w:cstheme="minorBidi"/>
          <w:szCs w:val="22"/>
        </w:rPr>
      </w:pPr>
      <w:r>
        <w:t>These factors can heighten the risk of learners with disability disengaging from education</w:t>
      </w:r>
      <w:r w:rsidR="58946252">
        <w:t xml:space="preserve"> (s</w:t>
      </w:r>
      <w:r w:rsidR="41438824">
        <w:t>tudents with disability are less likely to complete Year 12 or equivalent compared with their non-disabled peers</w:t>
      </w:r>
      <w:r w:rsidR="0005481F">
        <w:rPr>
          <w:rStyle w:val="FootnoteReference"/>
        </w:rPr>
        <w:footnoteReference w:id="8"/>
      </w:r>
      <w:r w:rsidR="7DF56AE5">
        <w:t>) and</w:t>
      </w:r>
      <w:r w:rsidR="3D57CD1D">
        <w:t xml:space="preserve"> have an adverse impact on post-</w:t>
      </w:r>
      <w:r w:rsidR="3D57CD1D">
        <w:lastRenderedPageBreak/>
        <w:t>school outcomes</w:t>
      </w:r>
      <w:r w:rsidR="3404136E">
        <w:t>.</w:t>
      </w:r>
      <w:r w:rsidR="3D57CD1D">
        <w:t xml:space="preserve"> </w:t>
      </w:r>
      <w:r w:rsidR="41438824">
        <w:t>Y</w:t>
      </w:r>
      <w:r>
        <w:t>oung people with disability who responded to Mission Australia’s youth survey indicated they were less confident about their ability to achieve their post-school goals in comparison to young people without disability.</w:t>
      </w:r>
      <w:r w:rsidR="005E4243" w:rsidRPr="42A29721">
        <w:rPr>
          <w:rStyle w:val="FootnoteReference"/>
        </w:rPr>
        <w:footnoteReference w:id="9"/>
      </w:r>
      <w:r>
        <w:t xml:space="preserve"> </w:t>
      </w:r>
    </w:p>
    <w:p w14:paraId="204FD53F" w14:textId="77777777" w:rsidR="005E4243" w:rsidRDefault="005E4243" w:rsidP="005E4243">
      <w:pPr>
        <w:spacing w:before="0" w:after="0"/>
      </w:pPr>
    </w:p>
    <w:p w14:paraId="5E46FC1F" w14:textId="7F88DFDF" w:rsidR="005E4243" w:rsidRDefault="005E4243" w:rsidP="005E4243">
      <w:pPr>
        <w:spacing w:before="0" w:after="0"/>
      </w:pPr>
      <w:r>
        <w:t xml:space="preserve">Education settings need to embed a culture of high expectations and aspirations of learners with disability from early learning through to post-education and training. TAFE and training institutions have a role to play in ensuring the teaching workforce is </w:t>
      </w:r>
      <w:r w:rsidRPr="005E3CBF">
        <w:t>adequately equipped with the knowledge and skills they need to better understand a</w:t>
      </w:r>
      <w:r w:rsidRPr="002E62C7">
        <w:t>nd support learners with disability</w:t>
      </w:r>
      <w:r>
        <w:t xml:space="preserve">. TAFEs also have a role to play in supporting employers to hold high expectations of learners who undertake workplace training as part of their studies. This in turn needs to be </w:t>
      </w:r>
      <w:r w:rsidRPr="005E3CBF">
        <w:t>supported by stronger legislative frameworks and protections for learners with disability,</w:t>
      </w:r>
      <w:r w:rsidRPr="00832E5C">
        <w:t xml:space="preserve"> underpinned by access to </w:t>
      </w:r>
      <w:r w:rsidRPr="00682B23">
        <w:t>ap</w:t>
      </w:r>
      <w:r w:rsidRPr="002E62C7">
        <w:t xml:space="preserve">propriate and resourced </w:t>
      </w:r>
      <w:proofErr w:type="spellStart"/>
      <w:r w:rsidRPr="005E3CBF">
        <w:t>individualised</w:t>
      </w:r>
      <w:proofErr w:type="spellEnd"/>
      <w:r w:rsidRPr="005E3CBF">
        <w:t xml:space="preserve"> supports including </w:t>
      </w:r>
      <w:r w:rsidRPr="002E62C7">
        <w:t>reasonable adjustments</w:t>
      </w:r>
      <w:r>
        <w:t>.</w:t>
      </w:r>
    </w:p>
    <w:p w14:paraId="644311FE" w14:textId="77777777" w:rsidR="005E4243" w:rsidRDefault="005E4243" w:rsidP="005E4243">
      <w:pPr>
        <w:pStyle w:val="Heading3"/>
      </w:pPr>
      <w:bookmarkStart w:id="14" w:name="_Toc54947872"/>
      <w:r>
        <w:t>Transitions</w:t>
      </w:r>
      <w:bookmarkEnd w:id="14"/>
    </w:p>
    <w:p w14:paraId="7C162A37" w14:textId="77777777" w:rsidR="005E4243" w:rsidRPr="00EF69EB" w:rsidRDefault="005E4243" w:rsidP="005E4243">
      <w:pPr>
        <w:pStyle w:val="Recheading"/>
      </w:pPr>
      <w:bookmarkStart w:id="15" w:name="_Hlk54874868"/>
      <w:r w:rsidRPr="00EF69EB">
        <w:rPr>
          <w:caps w:val="0"/>
        </w:rPr>
        <w:t>RECOMMENDATION</w:t>
      </w:r>
      <w:r>
        <w:rPr>
          <w:caps w:val="0"/>
        </w:rPr>
        <w:t>S</w:t>
      </w:r>
    </w:p>
    <w:p w14:paraId="795E843A" w14:textId="72F0C833" w:rsidR="005E4243" w:rsidRPr="002E62C7" w:rsidRDefault="002B5257" w:rsidP="005E4243">
      <w:pPr>
        <w:pStyle w:val="Reclist"/>
        <w:rPr>
          <w:i/>
          <w:iCs/>
        </w:rPr>
      </w:pPr>
      <w:r>
        <w:t xml:space="preserve">Provide new, targeted funding for secondary schools and Learn Locals to address identified gaps in transition support for students </w:t>
      </w:r>
      <w:r w:rsidR="00054866">
        <w:t xml:space="preserve">who are interested in </w:t>
      </w:r>
      <w:proofErr w:type="spellStart"/>
      <w:r w:rsidR="00054866">
        <w:t>pursing</w:t>
      </w:r>
      <w:proofErr w:type="spellEnd"/>
      <w:r w:rsidR="00054866">
        <w:t xml:space="preserve"> a TAFE pathway</w:t>
      </w:r>
    </w:p>
    <w:p w14:paraId="3A0395D7" w14:textId="521DAE01" w:rsidR="005E4243" w:rsidRDefault="005E4243" w:rsidP="005E4243">
      <w:pPr>
        <w:pStyle w:val="Boxlist"/>
      </w:pPr>
      <w:r>
        <w:t>Provider greater opportunities for students in secondary school to access meaningful workplace experiences, including when undertaking VCAL or VET in Schools</w:t>
      </w:r>
    </w:p>
    <w:p w14:paraId="0449A93C" w14:textId="1D1BE49A" w:rsidR="005E4243" w:rsidRDefault="005E4243" w:rsidP="005E4243">
      <w:pPr>
        <w:pStyle w:val="Boxlist"/>
      </w:pPr>
      <w:r>
        <w:t>Invest in additional pathway support to assist learners with disability transition from a Certificate I to a higher certificate or employment pathway</w:t>
      </w:r>
    </w:p>
    <w:p w14:paraId="18EE0617" w14:textId="0F08438C" w:rsidR="005E4243" w:rsidRPr="00832E5C" w:rsidRDefault="005E4243" w:rsidP="005E4243">
      <w:pPr>
        <w:pStyle w:val="Boxlist"/>
      </w:pPr>
      <w:r>
        <w:t>Capitalise on existing Learn Local education infrastructure to ensure TAFE is accessible in a greater geographical spread</w:t>
      </w:r>
      <w:r w:rsidR="005B04BD">
        <w:t xml:space="preserve"> and</w:t>
      </w:r>
      <w:r>
        <w:t xml:space="preserve"> in trusted environment</w:t>
      </w:r>
      <w:bookmarkEnd w:id="15"/>
      <w:r w:rsidR="009E192C">
        <w:t>s</w:t>
      </w:r>
    </w:p>
    <w:p w14:paraId="7E6C6908" w14:textId="77777777" w:rsidR="005E4243" w:rsidRDefault="005E4243" w:rsidP="005E4243">
      <w:pPr>
        <w:spacing w:before="0" w:after="0"/>
      </w:pPr>
    </w:p>
    <w:p w14:paraId="20065F74" w14:textId="50150FC7" w:rsidR="005E4243" w:rsidRDefault="005E4243" w:rsidP="005E4243">
      <w:pPr>
        <w:spacing w:before="0" w:after="0"/>
      </w:pPr>
      <w:r>
        <w:t xml:space="preserve">Access to TAFE begins well before a learner steps through the physical or virtual door of a TAFE or classroom. For many learners, senior secondary school is a key transition point into pursuing further education and training. </w:t>
      </w:r>
      <w:r w:rsidR="6AF51FEA">
        <w:t xml:space="preserve">For others, </w:t>
      </w:r>
      <w:r w:rsidR="6D941CE6">
        <w:t xml:space="preserve">the </w:t>
      </w:r>
      <w:r w:rsidR="495448FB">
        <w:t>transition</w:t>
      </w:r>
      <w:r w:rsidR="6D941CE6">
        <w:t xml:space="preserve"> is via</w:t>
      </w:r>
      <w:r>
        <w:t xml:space="preserve"> their local </w:t>
      </w:r>
      <w:proofErr w:type="spellStart"/>
      <w:r>
        <w:t>Neighbourhood</w:t>
      </w:r>
      <w:proofErr w:type="spellEnd"/>
      <w:r>
        <w:t xml:space="preserve"> House or Learn Local </w:t>
      </w:r>
      <w:proofErr w:type="spellStart"/>
      <w:r>
        <w:t>Organisation</w:t>
      </w:r>
      <w:proofErr w:type="spellEnd"/>
      <w:r>
        <w:t>.</w:t>
      </w:r>
    </w:p>
    <w:p w14:paraId="2F88AF3F" w14:textId="77777777" w:rsidR="005E4243" w:rsidRDefault="005E4243" w:rsidP="005E4243">
      <w:pPr>
        <w:spacing w:before="0" w:after="0"/>
      </w:pPr>
    </w:p>
    <w:p w14:paraId="29B7D004" w14:textId="6F995768" w:rsidR="005E4243" w:rsidRDefault="005E4243" w:rsidP="005E4243">
      <w:pPr>
        <w:spacing w:before="0" w:after="0"/>
      </w:pPr>
      <w:r>
        <w:lastRenderedPageBreak/>
        <w:t xml:space="preserve">VCOSS members and trainees shared diverse experiences about </w:t>
      </w:r>
      <w:r w:rsidR="40D3F22A">
        <w:t xml:space="preserve">the transition </w:t>
      </w:r>
      <w:r w:rsidR="6C808047">
        <w:t xml:space="preserve">to TAFE </w:t>
      </w:r>
      <w:r>
        <w:t>for learners with disability</w:t>
      </w:r>
      <w:r w:rsidR="68705C6F">
        <w:t xml:space="preserve">. </w:t>
      </w:r>
      <w:r w:rsidR="2171754B">
        <w:t>T</w:t>
      </w:r>
      <w:r w:rsidR="6AF51FEA">
        <w:t>he</w:t>
      </w:r>
      <w:r>
        <w:t xml:space="preserve"> consensus is that more needs to be done to support </w:t>
      </w:r>
      <w:r w:rsidR="532A1070">
        <w:t xml:space="preserve">learners at </w:t>
      </w:r>
      <w:r>
        <w:t>significant transition points.</w:t>
      </w:r>
      <w:r>
        <w:rPr>
          <w:rStyle w:val="FootnoteReference"/>
        </w:rPr>
        <w:footnoteReference w:id="10"/>
      </w:r>
      <w:r>
        <w:t xml:space="preserve"> Transition supports need to be more robust, flexible and adaptive to student’s needs, and deeply embedded in mainstream as well as specialist education settings for school-aged students and need to be clearer and appropriately resourced for post-school learners.</w:t>
      </w:r>
    </w:p>
    <w:p w14:paraId="0BB3F1EA" w14:textId="77777777" w:rsidR="005E4243" w:rsidRPr="008F7D06" w:rsidRDefault="005E4243" w:rsidP="005E4243">
      <w:pPr>
        <w:pStyle w:val="Heading4"/>
      </w:pPr>
      <w:r>
        <w:t>Transition from senior secondary school</w:t>
      </w:r>
    </w:p>
    <w:p w14:paraId="115443ED" w14:textId="1C4C3694" w:rsidR="005E4243" w:rsidRDefault="005E4243" w:rsidP="005E4243">
      <w:pPr>
        <w:spacing w:before="0" w:after="0"/>
        <w:rPr>
          <w:lang w:val="en-AU"/>
        </w:rPr>
      </w:pPr>
      <w:r>
        <w:rPr>
          <w:lang w:val="en-AU"/>
        </w:rPr>
        <w:t xml:space="preserve">Students with disability in secondary school need access to early, </w:t>
      </w:r>
      <w:proofErr w:type="gramStart"/>
      <w:r>
        <w:rPr>
          <w:lang w:val="en-AU"/>
        </w:rPr>
        <w:t>individualised</w:t>
      </w:r>
      <w:proofErr w:type="gramEnd"/>
      <w:r>
        <w:rPr>
          <w:lang w:val="en-AU"/>
        </w:rPr>
        <w:t xml:space="preserve"> and tailored support to explore post-school pathways that align with their interests and abilities</w:t>
      </w:r>
      <w:r w:rsidR="274384F4" w:rsidRPr="26C386E0">
        <w:rPr>
          <w:lang w:val="en-AU"/>
        </w:rPr>
        <w:t>.</w:t>
      </w:r>
      <w:r>
        <w:rPr>
          <w:lang w:val="en-AU"/>
        </w:rPr>
        <w:t xml:space="preserve"> </w:t>
      </w:r>
      <w:r w:rsidR="6AF51FEA" w:rsidRPr="1F798F40">
        <w:rPr>
          <w:lang w:val="en-AU"/>
        </w:rPr>
        <w:t xml:space="preserve">This </w:t>
      </w:r>
      <w:r w:rsidR="3ECF559D" w:rsidRPr="1F798F40">
        <w:rPr>
          <w:lang w:val="en-AU"/>
        </w:rPr>
        <w:t>transition planning</w:t>
      </w:r>
      <w:r>
        <w:rPr>
          <w:lang w:val="en-AU"/>
        </w:rPr>
        <w:t xml:space="preserve"> should </w:t>
      </w:r>
      <w:r w:rsidR="23A8F162" w:rsidRPr="0CE60DF8">
        <w:rPr>
          <w:lang w:val="en-AU"/>
        </w:rPr>
        <w:t xml:space="preserve">ensure that students have </w:t>
      </w:r>
      <w:r>
        <w:rPr>
          <w:lang w:val="en-AU"/>
        </w:rPr>
        <w:t xml:space="preserve">access to the </w:t>
      </w:r>
      <w:r w:rsidR="415E6C23" w:rsidRPr="0CE60DF8">
        <w:rPr>
          <w:lang w:val="en-AU"/>
        </w:rPr>
        <w:t>school-</w:t>
      </w:r>
      <w:r w:rsidR="415E6C23" w:rsidRPr="44163AF0">
        <w:rPr>
          <w:lang w:val="en-AU"/>
        </w:rPr>
        <w:t xml:space="preserve">based </w:t>
      </w:r>
      <w:r w:rsidR="6AF51FEA" w:rsidRPr="44163AF0">
        <w:rPr>
          <w:lang w:val="en-AU"/>
        </w:rPr>
        <w:t xml:space="preserve">pathway that </w:t>
      </w:r>
      <w:r w:rsidR="64110F2C" w:rsidRPr="44163AF0">
        <w:rPr>
          <w:lang w:val="en-AU"/>
        </w:rPr>
        <w:t>meets their immediate needs and aligns with their post-school</w:t>
      </w:r>
      <w:r>
        <w:rPr>
          <w:lang w:val="en-AU"/>
        </w:rPr>
        <w:t xml:space="preserve"> </w:t>
      </w:r>
      <w:r w:rsidR="3A82381D" w:rsidRPr="10985C1A">
        <w:rPr>
          <w:lang w:val="en-AU"/>
        </w:rPr>
        <w:t>goals</w:t>
      </w:r>
      <w:r w:rsidR="0085356D">
        <w:rPr>
          <w:lang w:val="en-AU"/>
        </w:rPr>
        <w:t>.</w:t>
      </w:r>
      <w:r w:rsidR="3A82381D" w:rsidRPr="4E00E535">
        <w:rPr>
          <w:lang w:val="en-AU"/>
        </w:rPr>
        <w:t xml:space="preserve"> For some students this will be </w:t>
      </w:r>
      <w:r>
        <w:rPr>
          <w:lang w:val="en-AU"/>
        </w:rPr>
        <w:t>VCE</w:t>
      </w:r>
      <w:r w:rsidR="57B610D5" w:rsidRPr="4E00E535">
        <w:rPr>
          <w:lang w:val="en-AU"/>
        </w:rPr>
        <w:t>.  For others, it will be</w:t>
      </w:r>
      <w:r>
        <w:rPr>
          <w:lang w:val="en-AU"/>
        </w:rPr>
        <w:t xml:space="preserve"> VCAL, VET in Schools, School Based Apprenticeships and Traineeships (SBATs), </w:t>
      </w:r>
      <w:r w:rsidR="3E312F5A" w:rsidRPr="5CBFB8C2">
        <w:rPr>
          <w:lang w:val="en-AU"/>
        </w:rPr>
        <w:t xml:space="preserve">or </w:t>
      </w:r>
      <w:r>
        <w:rPr>
          <w:lang w:val="en-AU"/>
        </w:rPr>
        <w:t>Structured Workplace Learning (SWL) opportunities.</w:t>
      </w:r>
    </w:p>
    <w:p w14:paraId="68BE8B20" w14:textId="77777777" w:rsidR="005E4243" w:rsidRDefault="005E4243" w:rsidP="005E4243">
      <w:pPr>
        <w:spacing w:before="0" w:after="0"/>
        <w:rPr>
          <w:lang w:val="en-AU"/>
        </w:rPr>
      </w:pPr>
    </w:p>
    <w:p w14:paraId="70EC3505" w14:textId="77777777" w:rsidR="005E4243" w:rsidRDefault="005E4243" w:rsidP="005E4243">
      <w:pPr>
        <w:spacing w:before="0" w:after="0"/>
      </w:pPr>
      <w:r>
        <w:t>Key transition issues for students with disability across mainstream and special education settings include:</w:t>
      </w:r>
    </w:p>
    <w:p w14:paraId="30BAFE53" w14:textId="77777777" w:rsidR="005E4243" w:rsidRDefault="005E4243" w:rsidP="005E4243">
      <w:pPr>
        <w:spacing w:before="0" w:after="0"/>
      </w:pPr>
    </w:p>
    <w:p w14:paraId="10BB7339" w14:textId="3AB97637" w:rsidR="005E4243" w:rsidRDefault="0283C954" w:rsidP="005E4243">
      <w:pPr>
        <w:pStyle w:val="ListParagraph"/>
        <w:numPr>
          <w:ilvl w:val="0"/>
          <w:numId w:val="4"/>
        </w:numPr>
        <w:spacing w:before="0" w:after="0"/>
      </w:pPr>
      <w:r>
        <w:t xml:space="preserve">Lack of </w:t>
      </w:r>
      <w:r w:rsidR="005E4243">
        <w:t>support for learners to develop their interests and aspirations</w:t>
      </w:r>
    </w:p>
    <w:p w14:paraId="0240069C" w14:textId="77777777" w:rsidR="005E4243" w:rsidRDefault="005E4243" w:rsidP="005E4243">
      <w:pPr>
        <w:pStyle w:val="ListParagraph"/>
        <w:spacing w:before="0" w:after="0"/>
      </w:pPr>
    </w:p>
    <w:p w14:paraId="6D4A4B49" w14:textId="77777777" w:rsidR="005E4243" w:rsidRDefault="005E4243" w:rsidP="005E4243">
      <w:pPr>
        <w:pStyle w:val="ListParagraph"/>
        <w:numPr>
          <w:ilvl w:val="0"/>
          <w:numId w:val="4"/>
        </w:numPr>
        <w:spacing w:before="0" w:after="0"/>
      </w:pPr>
      <w:r>
        <w:t xml:space="preserve">Schools and teachers have insufficient knowledge, </w:t>
      </w:r>
      <w:proofErr w:type="gramStart"/>
      <w:r>
        <w:t>training</w:t>
      </w:r>
      <w:proofErr w:type="gramEnd"/>
      <w:r>
        <w:t xml:space="preserve"> and resources to support transition pathways</w:t>
      </w:r>
    </w:p>
    <w:p w14:paraId="56372DB3" w14:textId="77777777" w:rsidR="005E4243" w:rsidRDefault="005E4243" w:rsidP="005E4243">
      <w:pPr>
        <w:spacing w:before="0" w:after="0"/>
      </w:pPr>
    </w:p>
    <w:p w14:paraId="1DE11873" w14:textId="0160D296" w:rsidR="005E4243" w:rsidRDefault="00A45831" w:rsidP="005E4243">
      <w:pPr>
        <w:pStyle w:val="ListParagraph"/>
        <w:numPr>
          <w:ilvl w:val="0"/>
          <w:numId w:val="4"/>
        </w:numPr>
        <w:spacing w:before="0" w:after="0"/>
        <w:rPr>
          <w:lang w:val="en-AU"/>
        </w:rPr>
      </w:pPr>
      <w:r>
        <w:rPr>
          <w:lang w:val="en-AU"/>
        </w:rPr>
        <w:t>Insufficient engagement with families and carers</w:t>
      </w:r>
      <w:r w:rsidR="00F45FA3">
        <w:rPr>
          <w:lang w:val="en-AU"/>
        </w:rPr>
        <w:t xml:space="preserve">. Families and carers are an important source of advice for </w:t>
      </w:r>
      <w:r w:rsidR="00E0114A">
        <w:rPr>
          <w:lang w:val="en-AU"/>
        </w:rPr>
        <w:t xml:space="preserve">learners and provide important opportunities to workplace </w:t>
      </w:r>
      <w:r w:rsidR="00A32918">
        <w:rPr>
          <w:lang w:val="en-AU"/>
        </w:rPr>
        <w:t xml:space="preserve">experiences through social and family networks. </w:t>
      </w:r>
      <w:r w:rsidR="00AF2C2A">
        <w:rPr>
          <w:lang w:val="en-AU"/>
        </w:rPr>
        <w:t>There can be closer relationships between education providers and the families and carers of learners with disability</w:t>
      </w:r>
      <w:r w:rsidR="00796B80">
        <w:rPr>
          <w:lang w:val="en-AU"/>
        </w:rPr>
        <w:t>. This should</w:t>
      </w:r>
      <w:r w:rsidR="00174A1D">
        <w:rPr>
          <w:lang w:val="en-AU"/>
        </w:rPr>
        <w:t xml:space="preserve"> includ</w:t>
      </w:r>
      <w:r w:rsidR="00796B80">
        <w:rPr>
          <w:lang w:val="en-AU"/>
        </w:rPr>
        <w:t>e</w:t>
      </w:r>
      <w:r w:rsidR="00174A1D">
        <w:rPr>
          <w:lang w:val="en-AU"/>
        </w:rPr>
        <w:t xml:space="preserve"> support for families and carers to boost </w:t>
      </w:r>
      <w:r w:rsidR="00A668D4">
        <w:rPr>
          <w:lang w:val="en-AU"/>
        </w:rPr>
        <w:t>their aspirations</w:t>
      </w:r>
      <w:r w:rsidR="005E4243">
        <w:rPr>
          <w:lang w:val="en-AU"/>
        </w:rPr>
        <w:t xml:space="preserve"> and expectations of </w:t>
      </w:r>
      <w:r w:rsidR="00DC2D1D">
        <w:rPr>
          <w:lang w:val="en-AU"/>
        </w:rPr>
        <w:t xml:space="preserve">learners </w:t>
      </w:r>
      <w:r w:rsidR="005E4243">
        <w:rPr>
          <w:lang w:val="en-AU"/>
        </w:rPr>
        <w:t>with disability</w:t>
      </w:r>
      <w:r w:rsidR="005E4243">
        <w:rPr>
          <w:rStyle w:val="FootnoteReference"/>
          <w:lang w:val="en-AU"/>
        </w:rPr>
        <w:footnoteReference w:id="11"/>
      </w:r>
    </w:p>
    <w:p w14:paraId="5F73C73F" w14:textId="77777777" w:rsidR="005E4243" w:rsidRPr="009E1C72" w:rsidRDefault="005E4243" w:rsidP="005E4243">
      <w:pPr>
        <w:pStyle w:val="ListParagraph"/>
        <w:rPr>
          <w:lang w:val="en-AU"/>
        </w:rPr>
      </w:pPr>
    </w:p>
    <w:p w14:paraId="77AFA30F" w14:textId="77777777" w:rsidR="005E4243" w:rsidRDefault="005E4243" w:rsidP="005E4243">
      <w:pPr>
        <w:pStyle w:val="ListParagraph"/>
        <w:numPr>
          <w:ilvl w:val="0"/>
          <w:numId w:val="4"/>
        </w:numPr>
        <w:spacing w:before="0" w:after="0"/>
        <w:rPr>
          <w:lang w:val="en-AU"/>
        </w:rPr>
      </w:pPr>
      <w:r>
        <w:rPr>
          <w:lang w:val="en-AU"/>
        </w:rPr>
        <w:t>There is insufficient knowledge and provision of reasonable adjustments in school, during workplace or training opportunities, and at TAFE</w:t>
      </w:r>
    </w:p>
    <w:p w14:paraId="280F7B39" w14:textId="77777777" w:rsidR="005E4243" w:rsidRPr="0055087B" w:rsidRDefault="005E4243" w:rsidP="005E4243">
      <w:pPr>
        <w:pStyle w:val="ListParagraph"/>
        <w:rPr>
          <w:lang w:val="en-AU"/>
        </w:rPr>
      </w:pPr>
    </w:p>
    <w:p w14:paraId="74F70E73" w14:textId="77777777" w:rsidR="005E4243" w:rsidRDefault="005E4243" w:rsidP="005E4243">
      <w:pPr>
        <w:pStyle w:val="ListParagraph"/>
        <w:numPr>
          <w:ilvl w:val="0"/>
          <w:numId w:val="4"/>
        </w:numPr>
        <w:spacing w:before="0" w:after="0"/>
        <w:rPr>
          <w:lang w:val="en-AU"/>
        </w:rPr>
      </w:pPr>
      <w:r>
        <w:rPr>
          <w:lang w:val="en-AU"/>
        </w:rPr>
        <w:lastRenderedPageBreak/>
        <w:t xml:space="preserve">Students with disability need greater access to opportunities to engage in work experience and placements, including through VET in Schools </w:t>
      </w:r>
      <w:r w:rsidRPr="0055087B">
        <w:rPr>
          <w:lang w:val="en-AU"/>
        </w:rPr>
        <w:t>to support successful transitions</w:t>
      </w:r>
      <w:r>
        <w:rPr>
          <w:rStyle w:val="FootnoteReference"/>
          <w:lang w:val="en-AU"/>
        </w:rPr>
        <w:footnoteReference w:id="12"/>
      </w:r>
    </w:p>
    <w:p w14:paraId="44F23C53" w14:textId="77777777" w:rsidR="005E4243" w:rsidRPr="00862023" w:rsidRDefault="005E4243" w:rsidP="005E4243">
      <w:pPr>
        <w:pStyle w:val="ListParagraph"/>
        <w:rPr>
          <w:lang w:val="en-AU"/>
        </w:rPr>
      </w:pPr>
    </w:p>
    <w:p w14:paraId="1C012162" w14:textId="20A2BE6E" w:rsidR="005E4243" w:rsidRPr="0055087B" w:rsidRDefault="005E4243" w:rsidP="005E4243">
      <w:pPr>
        <w:pStyle w:val="ListParagraph"/>
        <w:numPr>
          <w:ilvl w:val="0"/>
          <w:numId w:val="4"/>
        </w:numPr>
        <w:spacing w:before="0" w:after="0"/>
        <w:rPr>
          <w:lang w:val="en-AU"/>
        </w:rPr>
      </w:pPr>
      <w:r>
        <w:rPr>
          <w:lang w:val="en-AU"/>
        </w:rPr>
        <w:t xml:space="preserve">Employers, who provide work experience, placement, </w:t>
      </w:r>
      <w:proofErr w:type="gramStart"/>
      <w:r>
        <w:rPr>
          <w:lang w:val="en-AU"/>
        </w:rPr>
        <w:t>volunteer</w:t>
      </w:r>
      <w:proofErr w:type="gramEnd"/>
      <w:r>
        <w:rPr>
          <w:lang w:val="en-AU"/>
        </w:rPr>
        <w:t xml:space="preserve"> and paid work opportunities, may have limited understanding of disability and how to provide an accessible and inclusive environment</w:t>
      </w:r>
      <w:r w:rsidR="4128AE85" w:rsidRPr="7A73981F">
        <w:rPr>
          <w:lang w:val="en-AU"/>
        </w:rPr>
        <w:t>.</w:t>
      </w:r>
      <w:r>
        <w:rPr>
          <w:lang w:val="en-AU"/>
        </w:rPr>
        <w:t xml:space="preserve"> Employers need training and support to understand disability, reasonable </w:t>
      </w:r>
      <w:proofErr w:type="gramStart"/>
      <w:r>
        <w:rPr>
          <w:lang w:val="en-AU"/>
        </w:rPr>
        <w:t>adjustments</w:t>
      </w:r>
      <w:proofErr w:type="gramEnd"/>
      <w:r>
        <w:rPr>
          <w:lang w:val="en-AU"/>
        </w:rPr>
        <w:t xml:space="preserve"> and </w:t>
      </w:r>
      <w:r w:rsidR="399DE17A" w:rsidRPr="1EF88558">
        <w:rPr>
          <w:lang w:val="en-AU"/>
        </w:rPr>
        <w:t xml:space="preserve">access to </w:t>
      </w:r>
      <w:r>
        <w:rPr>
          <w:lang w:val="en-AU"/>
        </w:rPr>
        <w:t>funding, and how to support the needs of individual students and workers.</w:t>
      </w:r>
    </w:p>
    <w:p w14:paraId="726A6F49" w14:textId="77777777" w:rsidR="005E4243" w:rsidRPr="0055087B" w:rsidRDefault="005E4243" w:rsidP="005E4243">
      <w:pPr>
        <w:spacing w:before="0" w:after="0"/>
        <w:ind w:left="360"/>
        <w:rPr>
          <w:lang w:val="en-AU"/>
        </w:rPr>
      </w:pPr>
    </w:p>
    <w:p w14:paraId="783C36AE" w14:textId="77777777" w:rsidR="005E4243" w:rsidRDefault="005E4243" w:rsidP="005E4243">
      <w:pPr>
        <w:spacing w:before="0" w:after="0"/>
        <w:rPr>
          <w:lang w:val="en-AU"/>
        </w:rPr>
      </w:pPr>
      <w:r>
        <w:rPr>
          <w:lang w:val="en-AU"/>
        </w:rPr>
        <w:t>Access to career activities and workplace experience can be vital to supporting students with disability pursuing post-school pathways and reasonable adjustments, and employer knowledge of individual learner’s needs should be paramount. Evidence shows “the fewer career development activities young people participate in, the more likely they are to be uncertain about their careers, disengaged from education or training, and unemployed”.</w:t>
      </w:r>
      <w:r>
        <w:rPr>
          <w:rStyle w:val="FootnoteReference"/>
          <w:lang w:val="en-AU"/>
        </w:rPr>
        <w:footnoteReference w:id="13"/>
      </w:r>
      <w:r>
        <w:rPr>
          <w:lang w:val="en-AU"/>
        </w:rPr>
        <w:t xml:space="preserve"> Access to these important opportunities may be harder for students with disability in rural and remote areas, who have an out-of-home care experience, whose first language is not English, or who may experience the compounding effects of racism.</w:t>
      </w:r>
    </w:p>
    <w:p w14:paraId="390AB875" w14:textId="77777777" w:rsidR="005E4243" w:rsidRDefault="005E4243" w:rsidP="005E4243">
      <w:pPr>
        <w:spacing w:before="0" w:after="0"/>
        <w:rPr>
          <w:lang w:val="en-AU"/>
        </w:rPr>
      </w:pPr>
    </w:p>
    <w:p w14:paraId="6B533518" w14:textId="77777777" w:rsidR="005E4243" w:rsidRDefault="005E4243" w:rsidP="005E4243">
      <w:pPr>
        <w:spacing w:before="0" w:after="0"/>
        <w:rPr>
          <w:lang w:val="en-AU"/>
        </w:rPr>
      </w:pPr>
      <w:r>
        <w:rPr>
          <w:lang w:val="en-AU"/>
        </w:rPr>
        <w:t>TAFEs have a role to play in building strong networks and connections with schools to provide clear and accessible information to students with disability about career pathways, and to promote available wellbeing and disability specific supports. VCOSS has previously highlighted existing gaps in the Victorian Skills Gateway website that could assist with providing clearer information or pathways to prospective students.</w:t>
      </w:r>
      <w:r>
        <w:rPr>
          <w:rStyle w:val="FootnoteReference"/>
          <w:lang w:val="en-AU"/>
        </w:rPr>
        <w:footnoteReference w:id="14"/>
      </w:r>
      <w:r>
        <w:rPr>
          <w:lang w:val="en-AU"/>
        </w:rPr>
        <w:t xml:space="preserve"> Students with disability also need access to information and support via communication channels other than the internet including face to face or via phone.</w:t>
      </w:r>
    </w:p>
    <w:p w14:paraId="7228DCB1" w14:textId="77777777" w:rsidR="005E4243" w:rsidRDefault="005E4243" w:rsidP="005E4243">
      <w:pPr>
        <w:pStyle w:val="Heading4"/>
        <w:rPr>
          <w:lang w:val="en-AU"/>
        </w:rPr>
      </w:pPr>
      <w:r>
        <w:rPr>
          <w:lang w:val="en-AU"/>
        </w:rPr>
        <w:t>Mainstream education settings</w:t>
      </w:r>
    </w:p>
    <w:p w14:paraId="24A75FA0" w14:textId="77777777" w:rsidR="005E4243" w:rsidRDefault="005E4243" w:rsidP="005E4243">
      <w:pPr>
        <w:spacing w:before="0" w:after="0"/>
        <w:rPr>
          <w:lang w:val="en-AU"/>
        </w:rPr>
      </w:pPr>
      <w:r>
        <w:rPr>
          <w:lang w:val="en-AU"/>
        </w:rPr>
        <w:t>VCOSS members highlighted mainstream education settings generally perform poorly in supporting students with disability to engage in meaningful career activities and explore post-school options including TAFE. Key issues for secondary students with disability in mainstream settings include:</w:t>
      </w:r>
    </w:p>
    <w:p w14:paraId="440C3133" w14:textId="77777777" w:rsidR="005E4243" w:rsidRDefault="005E4243" w:rsidP="005E4243">
      <w:pPr>
        <w:spacing w:before="0" w:after="0"/>
        <w:rPr>
          <w:lang w:val="en-AU"/>
        </w:rPr>
      </w:pPr>
    </w:p>
    <w:p w14:paraId="22C85496" w14:textId="77777777" w:rsidR="005E4243" w:rsidRDefault="005E4243" w:rsidP="005E4243">
      <w:pPr>
        <w:pStyle w:val="ListParagraph"/>
        <w:numPr>
          <w:ilvl w:val="0"/>
          <w:numId w:val="2"/>
        </w:numPr>
        <w:spacing w:before="0" w:after="0"/>
      </w:pPr>
      <w:r>
        <w:lastRenderedPageBreak/>
        <w:t>Lack of training, awareness and understanding of disability by career practitioners and teaching staff which can contribute to a culture of low expectations and lead to poorer post-school outcomes</w:t>
      </w:r>
    </w:p>
    <w:p w14:paraId="7A61B6E9" w14:textId="77777777" w:rsidR="005E4243" w:rsidRDefault="005E4243" w:rsidP="005E4243">
      <w:pPr>
        <w:spacing w:before="0" w:after="0"/>
        <w:ind w:left="360"/>
      </w:pPr>
    </w:p>
    <w:p w14:paraId="11B3003C" w14:textId="77777777" w:rsidR="005E4243" w:rsidRDefault="005E4243" w:rsidP="005E4243">
      <w:pPr>
        <w:pStyle w:val="ListParagraph"/>
        <w:numPr>
          <w:ilvl w:val="0"/>
          <w:numId w:val="2"/>
        </w:numPr>
        <w:spacing w:before="0" w:after="0"/>
      </w:pPr>
      <w:r>
        <w:t xml:space="preserve">Insufficient tailored and </w:t>
      </w:r>
      <w:proofErr w:type="spellStart"/>
      <w:r>
        <w:t>individualised</w:t>
      </w:r>
      <w:proofErr w:type="spellEnd"/>
      <w:r>
        <w:t xml:space="preserve"> support in navigating career pathways and opportunities, including access to meaningful workplace experiences or Structured Workplace Learning. This can lead to a mismatch in the student’s interests and a placement, which can contribute to poor experiences and a placement failing</w:t>
      </w:r>
    </w:p>
    <w:p w14:paraId="1B1CAD61" w14:textId="77777777" w:rsidR="005E4243" w:rsidRDefault="005E4243" w:rsidP="005E4243">
      <w:pPr>
        <w:pStyle w:val="ListParagraph"/>
      </w:pPr>
    </w:p>
    <w:p w14:paraId="363422D4" w14:textId="77777777" w:rsidR="005E4243" w:rsidRDefault="005E4243" w:rsidP="005E4243">
      <w:pPr>
        <w:pStyle w:val="ListParagraph"/>
        <w:numPr>
          <w:ilvl w:val="0"/>
          <w:numId w:val="2"/>
        </w:numPr>
        <w:spacing w:before="0" w:after="0"/>
      </w:pPr>
      <w:r>
        <w:t>Unclear information about pathways</w:t>
      </w:r>
      <w:r>
        <w:rPr>
          <w:lang w:val="en-AU"/>
        </w:rPr>
        <w:t xml:space="preserve"> particularly in relation to TAFE and the VET system</w:t>
      </w:r>
      <w:r>
        <w:t xml:space="preserve">, including for students undertaking VCAL and VET in Schools. </w:t>
      </w:r>
    </w:p>
    <w:p w14:paraId="2667E515" w14:textId="77777777" w:rsidR="00213F60" w:rsidRDefault="00213F60" w:rsidP="005E4243">
      <w:pPr>
        <w:spacing w:before="0" w:after="0"/>
        <w:rPr>
          <w:lang w:val="en-AU"/>
        </w:rPr>
      </w:pPr>
    </w:p>
    <w:p w14:paraId="2D0D0858" w14:textId="77777777" w:rsidR="0085356D" w:rsidRDefault="3B7975E0" w:rsidP="0085356D">
      <w:pPr>
        <w:spacing w:before="0" w:after="0"/>
        <w:rPr>
          <w:lang w:val="en-AU"/>
        </w:rPr>
      </w:pPr>
      <w:r w:rsidRPr="3B7975E0">
        <w:rPr>
          <w:lang w:val="en-AU"/>
        </w:rPr>
        <w:t>All students with a disability have a right to access and experience inclusive education in a mainstream school setting</w:t>
      </w:r>
      <w:r w:rsidR="59D37DAC" w:rsidRPr="4A217AE9">
        <w:rPr>
          <w:lang w:val="en-AU"/>
        </w:rPr>
        <w:t xml:space="preserve">.  </w:t>
      </w:r>
      <w:r w:rsidR="005E4243">
        <w:rPr>
          <w:lang w:val="en-AU"/>
        </w:rPr>
        <w:t xml:space="preserve">There is still an identified need for more career practitioner positions within </w:t>
      </w:r>
      <w:r w:rsidR="10EC8F03" w:rsidRPr="4A217AE9">
        <w:rPr>
          <w:lang w:val="en-AU"/>
        </w:rPr>
        <w:t xml:space="preserve">mainstream </w:t>
      </w:r>
      <w:r w:rsidR="005E4243">
        <w:rPr>
          <w:lang w:val="en-AU"/>
        </w:rPr>
        <w:t>schools to ensure students with disability get the tailored and individualised support they need.</w:t>
      </w:r>
    </w:p>
    <w:p w14:paraId="512873A8" w14:textId="029F1C4B" w:rsidR="005E4243" w:rsidRDefault="005E4243" w:rsidP="005E4243">
      <w:pPr>
        <w:pStyle w:val="Heading4"/>
      </w:pPr>
      <w:r>
        <w:t>Special education settings</w:t>
      </w:r>
    </w:p>
    <w:p w14:paraId="17E9E3AE" w14:textId="77777777" w:rsidR="005E4243" w:rsidRDefault="005E4243" w:rsidP="005E4243">
      <w:pPr>
        <w:spacing w:before="0" w:after="0"/>
        <w:rPr>
          <w:lang w:val="en-AU"/>
        </w:rPr>
      </w:pPr>
      <w:r>
        <w:rPr>
          <w:lang w:val="en-AU"/>
        </w:rPr>
        <w:t>VCOSS members report special education settings generally perform well in providing students with disability highly tailored and individualised support post-school, and that access to TAFE to undertake a Certificate I can be well-supported.</w:t>
      </w:r>
    </w:p>
    <w:p w14:paraId="02D03B85" w14:textId="77777777" w:rsidR="005E4243" w:rsidRDefault="005E4243" w:rsidP="005E4243">
      <w:pPr>
        <w:spacing w:before="0" w:after="0"/>
        <w:rPr>
          <w:lang w:val="en-AU"/>
        </w:rPr>
      </w:pPr>
    </w:p>
    <w:p w14:paraId="0987FE5D" w14:textId="77777777" w:rsidR="005E4243" w:rsidRDefault="005E4243" w:rsidP="005E4243">
      <w:pPr>
        <w:spacing w:before="0" w:after="0"/>
        <w:rPr>
          <w:lang w:val="en-AU"/>
        </w:rPr>
      </w:pPr>
      <w:r>
        <w:rPr>
          <w:lang w:val="en-AU"/>
        </w:rPr>
        <w:t>Key issues for students with disability in special education settings include:</w:t>
      </w:r>
    </w:p>
    <w:p w14:paraId="4135ED3C" w14:textId="77777777" w:rsidR="005E4243" w:rsidRPr="00326F7D" w:rsidRDefault="005E4243" w:rsidP="005E4243">
      <w:pPr>
        <w:spacing w:before="0" w:after="0"/>
        <w:rPr>
          <w:lang w:val="en-AU"/>
        </w:rPr>
      </w:pPr>
    </w:p>
    <w:p w14:paraId="4CDAF127" w14:textId="77777777" w:rsidR="005E4243" w:rsidRDefault="005E4243" w:rsidP="005E4243">
      <w:pPr>
        <w:pStyle w:val="ListParagraph"/>
        <w:numPr>
          <w:ilvl w:val="0"/>
          <w:numId w:val="3"/>
        </w:numPr>
        <w:spacing w:before="0" w:after="0"/>
        <w:rPr>
          <w:lang w:val="en-AU"/>
        </w:rPr>
      </w:pPr>
      <w:r>
        <w:rPr>
          <w:lang w:val="en-AU"/>
        </w:rPr>
        <w:t xml:space="preserve">Knowledge of and confidence in employment and training pathways in mainstream settings among family and carers can be limited. It can be confronting and challenging for families, </w:t>
      </w:r>
      <w:proofErr w:type="gramStart"/>
      <w:r>
        <w:rPr>
          <w:lang w:val="en-AU"/>
        </w:rPr>
        <w:t>carers</w:t>
      </w:r>
      <w:proofErr w:type="gramEnd"/>
      <w:r>
        <w:rPr>
          <w:lang w:val="en-AU"/>
        </w:rPr>
        <w:t xml:space="preserve"> and students to consider options beyond supported settings, such as day services or supported employment. Families and carers need support to understand a range of mainstream pathways available to support their children’s aspirations and choice.</w:t>
      </w:r>
    </w:p>
    <w:p w14:paraId="066231F9" w14:textId="77777777" w:rsidR="005E4243" w:rsidRPr="00A66198" w:rsidRDefault="005E4243" w:rsidP="005E4243">
      <w:pPr>
        <w:spacing w:before="0" w:after="0"/>
        <w:rPr>
          <w:lang w:val="en-AU"/>
        </w:rPr>
      </w:pPr>
    </w:p>
    <w:p w14:paraId="0023D7E8" w14:textId="77777777" w:rsidR="005E4243" w:rsidRDefault="005E4243" w:rsidP="005E4243">
      <w:pPr>
        <w:pStyle w:val="ListParagraph"/>
        <w:numPr>
          <w:ilvl w:val="0"/>
          <w:numId w:val="3"/>
        </w:numPr>
        <w:spacing w:before="0" w:after="0"/>
        <w:rPr>
          <w:lang w:val="en-AU"/>
        </w:rPr>
      </w:pPr>
      <w:r>
        <w:rPr>
          <w:lang w:val="en-AU"/>
        </w:rPr>
        <w:t>There is mixed quality and outcomes for students undertaking a post-school Certificate I</w:t>
      </w:r>
    </w:p>
    <w:p w14:paraId="7A1E8677" w14:textId="77777777" w:rsidR="005E4243" w:rsidRPr="009E1C72" w:rsidRDefault="005E4243" w:rsidP="005E4243">
      <w:pPr>
        <w:spacing w:before="0" w:after="0"/>
        <w:ind w:left="360"/>
        <w:rPr>
          <w:lang w:val="en-AU"/>
        </w:rPr>
      </w:pPr>
    </w:p>
    <w:p w14:paraId="0019835D" w14:textId="77777777" w:rsidR="005E4243" w:rsidRPr="00ED19C7" w:rsidRDefault="005E4243" w:rsidP="005E4243">
      <w:pPr>
        <w:pStyle w:val="ListParagraph"/>
        <w:numPr>
          <w:ilvl w:val="0"/>
          <w:numId w:val="3"/>
        </w:numPr>
        <w:spacing w:before="0" w:after="0"/>
        <w:rPr>
          <w:lang w:val="en-AU"/>
        </w:rPr>
      </w:pPr>
      <w:r>
        <w:rPr>
          <w:lang w:val="en-AU"/>
        </w:rPr>
        <w:t xml:space="preserve">Further pathways and transition </w:t>
      </w:r>
      <w:proofErr w:type="gramStart"/>
      <w:r>
        <w:rPr>
          <w:lang w:val="en-AU"/>
        </w:rPr>
        <w:t>supports</w:t>
      </w:r>
      <w:proofErr w:type="gramEnd"/>
      <w:r>
        <w:rPr>
          <w:lang w:val="en-AU"/>
        </w:rPr>
        <w:t xml:space="preserve"> from Certificate I are significantly underdeveloped and insufficiently resourced. This can lead to students with disability ceasing further education and training upon the completion of a Certificate I and/or being insufficiently supported to transition into higher qualifications or mainstream settings including employment.</w:t>
      </w:r>
    </w:p>
    <w:p w14:paraId="6DD13982" w14:textId="77777777" w:rsidR="005E4243" w:rsidRDefault="005E4243" w:rsidP="005E4243">
      <w:pPr>
        <w:pStyle w:val="Heading4"/>
      </w:pPr>
      <w:r>
        <w:lastRenderedPageBreak/>
        <w:t>Post-school learners</w:t>
      </w:r>
    </w:p>
    <w:p w14:paraId="0E982F4F" w14:textId="77777777" w:rsidR="005E4243" w:rsidRDefault="005E4243" w:rsidP="005E4243">
      <w:pPr>
        <w:spacing w:before="0" w:after="0"/>
      </w:pPr>
      <w:proofErr w:type="spellStart"/>
      <w:r>
        <w:t>Neighbourhood</w:t>
      </w:r>
      <w:proofErr w:type="spellEnd"/>
      <w:r>
        <w:t xml:space="preserve"> Houses and Learn Local providers are important parts of the community and training landscape and provide important pathways into TAFE. For example, learners who transition from Adult and Community Education offered by Learn Locals into TAFE complete courses at higher rates.</w:t>
      </w:r>
      <w:r>
        <w:rPr>
          <w:rStyle w:val="FootnoteReference"/>
        </w:rPr>
        <w:footnoteReference w:id="15"/>
      </w:r>
      <w:r>
        <w:t xml:space="preserve"> </w:t>
      </w:r>
    </w:p>
    <w:p w14:paraId="7F5BAD5B" w14:textId="77777777" w:rsidR="005E4243" w:rsidRDefault="005E4243" w:rsidP="005E4243">
      <w:pPr>
        <w:spacing w:before="0" w:after="0"/>
      </w:pPr>
    </w:p>
    <w:p w14:paraId="7B167D15" w14:textId="77777777" w:rsidR="005E4243" w:rsidRPr="00924763" w:rsidRDefault="005E4243" w:rsidP="005E4243">
      <w:pPr>
        <w:spacing w:before="0" w:after="0"/>
        <w:rPr>
          <w:szCs w:val="22"/>
        </w:rPr>
      </w:pPr>
      <w:r w:rsidRPr="00924763">
        <w:rPr>
          <w:szCs w:val="22"/>
        </w:rPr>
        <w:t xml:space="preserve">Learn Locals offer pre-accredited and accredited training and provide community-based learning environments that can be more accessible for </w:t>
      </w:r>
      <w:r>
        <w:rPr>
          <w:szCs w:val="22"/>
        </w:rPr>
        <w:t>learners with disability</w:t>
      </w:r>
      <w:r w:rsidRPr="00924763">
        <w:rPr>
          <w:szCs w:val="22"/>
        </w:rPr>
        <w:t xml:space="preserve"> who find larger institutions such as TAFEs overwhelming, or as a soft entry point into the education system. Local environments and smaller class sizes can help overcome barriers including for people with limited educational experience, those for whom English is not their first language, or those who have had poor experiences with education in the past. </w:t>
      </w:r>
    </w:p>
    <w:p w14:paraId="28C986BE" w14:textId="77777777" w:rsidR="005E4243" w:rsidRDefault="005E4243" w:rsidP="005E4243">
      <w:pPr>
        <w:spacing w:before="0" w:after="0"/>
      </w:pPr>
    </w:p>
    <w:p w14:paraId="5642E118" w14:textId="77777777" w:rsidR="005E4243" w:rsidRDefault="005E4243" w:rsidP="005E4243">
      <w:pPr>
        <w:spacing w:before="0" w:after="0"/>
      </w:pPr>
      <w:r>
        <w:t>As this inquiry explores the accessibility of TAFE for learners with disability, it is important to reflect on the need to sustain a variety of high-quality options for learners with disability that suit their needs and are available in their local communities.</w:t>
      </w:r>
    </w:p>
    <w:p w14:paraId="5EC226CA" w14:textId="77777777" w:rsidR="005E4243" w:rsidRDefault="005E4243" w:rsidP="005E4243">
      <w:pPr>
        <w:spacing w:before="0" w:after="0"/>
      </w:pPr>
    </w:p>
    <w:p w14:paraId="595701C0" w14:textId="7BC2870C" w:rsidR="005E4243" w:rsidRDefault="005E4243" w:rsidP="005E4243">
      <w:pPr>
        <w:spacing w:before="0" w:after="0"/>
      </w:pPr>
      <w:r>
        <w:t xml:space="preserve">Where TAFEs do not service </w:t>
      </w:r>
      <w:proofErr w:type="gramStart"/>
      <w:r>
        <w:t>particular geographical</w:t>
      </w:r>
      <w:proofErr w:type="gramEnd"/>
      <w:r>
        <w:t xml:space="preserve"> communities, or there is poor engagement of learners with disability, consideration should be given to encourage TAFEs to </w:t>
      </w:r>
      <w:r w:rsidR="0B17D63B">
        <w:t xml:space="preserve">leverage </w:t>
      </w:r>
      <w:r>
        <w:t xml:space="preserve">existing education infrastructure provided by Learn Locals. This could extend the availability of TAFE in a greater geographical spread in a trusted environment. </w:t>
      </w:r>
    </w:p>
    <w:p w14:paraId="79EB11F1" w14:textId="77777777" w:rsidR="005E4243" w:rsidRDefault="005E4243" w:rsidP="005E4243">
      <w:pPr>
        <w:spacing w:before="0" w:after="0"/>
      </w:pPr>
    </w:p>
    <w:p w14:paraId="604BB700" w14:textId="6B98609D" w:rsidR="006C6831" w:rsidRDefault="46BF8556" w:rsidP="005E4243">
      <w:pPr>
        <w:spacing w:before="0" w:after="0"/>
      </w:pPr>
      <w:r>
        <w:t xml:space="preserve">While </w:t>
      </w:r>
      <w:proofErr w:type="spellStart"/>
      <w:r>
        <w:t>Neighbourhood</w:t>
      </w:r>
      <w:proofErr w:type="spellEnd"/>
      <w:r>
        <w:t xml:space="preserve"> Houses and Learn Locals are a well-established pathway into TAFE, there is an opportunity to strengthen the transition for learners with disability.  </w:t>
      </w:r>
      <w:r w:rsidR="25CAED40">
        <w:t>A learner’s journey is not always linear</w:t>
      </w:r>
      <w:r w:rsidR="4E2A53B5">
        <w:t xml:space="preserve"> and providing </w:t>
      </w:r>
      <w:proofErr w:type="spellStart"/>
      <w:r w:rsidR="4E2A53B5">
        <w:t>individualised</w:t>
      </w:r>
      <w:proofErr w:type="spellEnd"/>
      <w:r w:rsidR="4E2A53B5">
        <w:t xml:space="preserve"> and intensive supports</w:t>
      </w:r>
      <w:r>
        <w:t xml:space="preserve"> </w:t>
      </w:r>
      <w:r w:rsidR="6ECC5861">
        <w:t>to guide th</w:t>
      </w:r>
      <w:r w:rsidR="14681EAD">
        <w:t>ese</w:t>
      </w:r>
      <w:r w:rsidR="6ECC5861">
        <w:t xml:space="preserve"> tr</w:t>
      </w:r>
      <w:r w:rsidR="1AEE094A">
        <w:t>ansition</w:t>
      </w:r>
      <w:r w:rsidR="14681EAD">
        <w:t>s</w:t>
      </w:r>
      <w:r w:rsidR="4E2A53B5">
        <w:t xml:space="preserve"> are resource intensive. Learn Locals and TAFE should be adequately resourced to provide these supports and to strengthen partnerships to support transitions.</w:t>
      </w:r>
    </w:p>
    <w:p w14:paraId="78705460" w14:textId="77777777" w:rsidR="00C4527C" w:rsidRDefault="00C4527C" w:rsidP="005E4243">
      <w:pPr>
        <w:spacing w:before="0" w:after="0"/>
      </w:pPr>
    </w:p>
    <w:p w14:paraId="2E7AA0FC" w14:textId="77777777" w:rsidR="00C4527C" w:rsidRDefault="00C4527C" w:rsidP="005E4243">
      <w:pPr>
        <w:spacing w:before="0" w:after="0"/>
      </w:pPr>
    </w:p>
    <w:p w14:paraId="21B5612C" w14:textId="77777777" w:rsidR="00C4527C" w:rsidRDefault="00C4527C" w:rsidP="005E4243">
      <w:pPr>
        <w:spacing w:before="0" w:after="0"/>
      </w:pPr>
    </w:p>
    <w:p w14:paraId="217FE2E7" w14:textId="77777777" w:rsidR="00C4527C" w:rsidRDefault="00C4527C" w:rsidP="005E4243">
      <w:pPr>
        <w:spacing w:before="0" w:after="0"/>
      </w:pPr>
    </w:p>
    <w:p w14:paraId="0B7A6118" w14:textId="77777777" w:rsidR="00C4527C" w:rsidRDefault="00C4527C" w:rsidP="005E4243">
      <w:pPr>
        <w:spacing w:before="0" w:after="0"/>
      </w:pPr>
    </w:p>
    <w:p w14:paraId="096BFAA6" w14:textId="77777777" w:rsidR="00C4527C" w:rsidRDefault="00C4527C" w:rsidP="005E4243">
      <w:pPr>
        <w:spacing w:before="0" w:after="0"/>
      </w:pPr>
    </w:p>
    <w:p w14:paraId="37DD3D59" w14:textId="54BE0A45" w:rsidR="005E4243" w:rsidRDefault="005E4243" w:rsidP="005E4243">
      <w:pPr>
        <w:pStyle w:val="Heading3"/>
      </w:pPr>
      <w:bookmarkStart w:id="16" w:name="_Toc54947873"/>
      <w:r>
        <w:lastRenderedPageBreak/>
        <w:t>Life skills</w:t>
      </w:r>
      <w:bookmarkEnd w:id="16"/>
    </w:p>
    <w:p w14:paraId="3D874C35" w14:textId="77777777" w:rsidR="005E4243" w:rsidRPr="00EF69EB" w:rsidRDefault="005E4243" w:rsidP="005E4243">
      <w:pPr>
        <w:pStyle w:val="Recheading"/>
      </w:pPr>
      <w:bookmarkStart w:id="17" w:name="_Hlk54874890"/>
      <w:r w:rsidRPr="00EF69EB">
        <w:rPr>
          <w:caps w:val="0"/>
        </w:rPr>
        <w:t>RECOMMENDATION</w:t>
      </w:r>
    </w:p>
    <w:p w14:paraId="0A837508" w14:textId="0830E578" w:rsidR="005E4243" w:rsidRPr="00A36D46" w:rsidRDefault="005E4243" w:rsidP="005E4243">
      <w:pPr>
        <w:pStyle w:val="Reclist"/>
        <w:rPr>
          <w:i/>
          <w:iCs/>
        </w:rPr>
      </w:pPr>
      <w:r>
        <w:t xml:space="preserve">Increase funding for teaching hours to embed practical skill development including employment skills and complex skills (sometimes referred to as ‘soft skills’) into the training curriculum. This could also be </w:t>
      </w:r>
      <w:r w:rsidR="002B4951">
        <w:t>supported</w:t>
      </w:r>
      <w:r>
        <w:t xml:space="preserve"> by a youth or support worker in the classroom.</w:t>
      </w:r>
    </w:p>
    <w:bookmarkEnd w:id="17"/>
    <w:p w14:paraId="702D7D55" w14:textId="77777777" w:rsidR="005E4243" w:rsidRPr="002364FE" w:rsidRDefault="005E4243" w:rsidP="00C4527C">
      <w:pPr>
        <w:pStyle w:val="PullQuote"/>
        <w:tabs>
          <w:tab w:val="left" w:pos="8222"/>
        </w:tabs>
        <w:ind w:left="567" w:right="798"/>
        <w:rPr>
          <w:sz w:val="24"/>
          <w:szCs w:val="24"/>
        </w:rPr>
      </w:pPr>
      <w:r w:rsidRPr="002364FE">
        <w:rPr>
          <w:sz w:val="24"/>
          <w:szCs w:val="24"/>
        </w:rPr>
        <w:t xml:space="preserve">“The traineeship I think is helping me achieve most of my goals with regard to people handling skills, empathy, person centred approach, and collaborative approaches with role plays as well as part of our assessment” – </w:t>
      </w:r>
      <w:r>
        <w:rPr>
          <w:sz w:val="24"/>
          <w:szCs w:val="24"/>
        </w:rPr>
        <w:t>Trainee One</w:t>
      </w:r>
    </w:p>
    <w:p w14:paraId="1C2E2662" w14:textId="7213698F" w:rsidR="005E4243" w:rsidRDefault="005E4243" w:rsidP="005E4243">
      <w:pPr>
        <w:spacing w:before="0" w:after="0" w:line="288" w:lineRule="auto"/>
      </w:pPr>
      <w:r>
        <w:t xml:space="preserve">Trainees and TAFE teachers </w:t>
      </w:r>
      <w:r w:rsidR="3077DB3A">
        <w:t>interviewed for this submission</w:t>
      </w:r>
      <w:r w:rsidR="6AF51FEA">
        <w:t xml:space="preserve"> </w:t>
      </w:r>
      <w:proofErr w:type="spellStart"/>
      <w:r>
        <w:t>emphasised</w:t>
      </w:r>
      <w:proofErr w:type="spellEnd"/>
      <w:r>
        <w:t xml:space="preserve"> the importance of supporting learners to acquire a range of practical skills to assist their participation and engagement in TAFE and the workplace</w:t>
      </w:r>
      <w:r w:rsidR="0D6B4733">
        <w:t xml:space="preserve">, </w:t>
      </w:r>
      <w:r>
        <w:t>such as how to behave in a professional environment, tips and tricks on managing course work, and developing complex skills (sometimes referred to as ‘soft skills’) which are becoming increasingly important,</w:t>
      </w:r>
      <w:r>
        <w:rPr>
          <w:rStyle w:val="FootnoteReference"/>
        </w:rPr>
        <w:footnoteReference w:id="16"/>
      </w:r>
      <w:r>
        <w:t xml:space="preserve"> such as collaboration and adaptability. </w:t>
      </w:r>
    </w:p>
    <w:p w14:paraId="318344DC" w14:textId="77777777" w:rsidR="005E4243" w:rsidRDefault="005E4243" w:rsidP="005E4243">
      <w:pPr>
        <w:spacing w:before="0" w:after="0" w:line="288" w:lineRule="auto"/>
      </w:pPr>
    </w:p>
    <w:p w14:paraId="13F57BCC" w14:textId="77777777" w:rsidR="005E4243" w:rsidRDefault="005E4243" w:rsidP="005E4243">
      <w:pPr>
        <w:spacing w:before="0" w:after="0" w:line="288" w:lineRule="auto"/>
      </w:pPr>
      <w:r>
        <w:t>There is growing momentum to increase “general capabilities, employability skills, soft skills or graduate capabilities” across the primary and secondary school curriculum</w:t>
      </w:r>
      <w:r>
        <w:rPr>
          <w:rStyle w:val="FootnoteReference"/>
        </w:rPr>
        <w:footnoteReference w:id="17"/>
      </w:r>
      <w:r>
        <w:t xml:space="preserve"> which will be especially important for students who do not have the social capital to develop these skills outside of a school environment through family networks or extracurricular activities. </w:t>
      </w:r>
    </w:p>
    <w:p w14:paraId="4B9B0CB6" w14:textId="77777777" w:rsidR="005E4243" w:rsidRDefault="005E4243" w:rsidP="005E4243">
      <w:pPr>
        <w:spacing w:before="0" w:after="0" w:line="288" w:lineRule="auto"/>
      </w:pPr>
    </w:p>
    <w:p w14:paraId="378C8571" w14:textId="237C6D7F" w:rsidR="005E4243" w:rsidRDefault="005E4243" w:rsidP="005E4243">
      <w:pPr>
        <w:spacing w:before="0" w:after="0" w:line="288" w:lineRule="auto"/>
      </w:pPr>
      <w:r>
        <w:t>Learners with disability who have not been supported to develop these skills prior to TAFE need support to develop these skills</w:t>
      </w:r>
      <w:r w:rsidR="78E3E82F">
        <w:t>.</w:t>
      </w:r>
      <w:r>
        <w:t xml:space="preserve"> For learners with disability who experience mental ill health, have not completed secondary education, have not been in education for an extended period, or are experiencing adversity, the need can be compounded. As one trainee shared, being out of the education system for a long time while managing adversity or something else going on in your life, without support, means it can take a long time to understand how to study.</w:t>
      </w:r>
    </w:p>
    <w:p w14:paraId="2016B19F" w14:textId="56FDD805" w:rsidR="0085356D" w:rsidRDefault="005E4243" w:rsidP="0085356D">
      <w:pPr>
        <w:spacing w:before="0" w:after="0"/>
      </w:pPr>
      <w:r w:rsidRPr="0085356D">
        <w:t>Compliance and funding act as constraints for TAFE teachers to provide a more active role in supporting learners to develop these skills</w:t>
      </w:r>
      <w:r w:rsidR="53210107" w:rsidRPr="0085356D">
        <w:t xml:space="preserve">. </w:t>
      </w:r>
      <w:r w:rsidRPr="0085356D">
        <w:t xml:space="preserve">In the CTPP, </w:t>
      </w:r>
      <w:r w:rsidR="6E29F38B" w:rsidRPr="0085356D">
        <w:t xml:space="preserve">this barrier was overcome by </w:t>
      </w:r>
      <w:r w:rsidR="6E29F38B" w:rsidRPr="0085356D">
        <w:lastRenderedPageBreak/>
        <w:t xml:space="preserve">providing </w:t>
      </w:r>
      <w:r w:rsidR="124F418F" w:rsidRPr="0085356D">
        <w:t xml:space="preserve">trainees with </w:t>
      </w:r>
      <w:r w:rsidR="6AF51FEA" w:rsidRPr="0085356D">
        <w:t>access</w:t>
      </w:r>
      <w:r w:rsidRPr="0085356D">
        <w:t xml:space="preserve"> to a youth worker </w:t>
      </w:r>
      <w:r w:rsidR="06CD4A6D" w:rsidRPr="0085356D">
        <w:t xml:space="preserve">who could </w:t>
      </w:r>
      <w:r w:rsidR="27166BD8" w:rsidRPr="0085356D">
        <w:t>deliver</w:t>
      </w:r>
      <w:r w:rsidR="06CD4A6D" w:rsidRPr="0085356D">
        <w:t xml:space="preserve"> more tailored individual support for the trainee</w:t>
      </w:r>
      <w:r w:rsidR="04312C0F" w:rsidRPr="0085356D">
        <w:t>.</w:t>
      </w:r>
      <w:r w:rsidR="06CD4A6D">
        <w:t xml:space="preserve"> </w:t>
      </w:r>
    </w:p>
    <w:p w14:paraId="764D3BF9" w14:textId="489F3DE7" w:rsidR="005E4243" w:rsidRPr="002364FE" w:rsidRDefault="005E4243" w:rsidP="00C4527C">
      <w:pPr>
        <w:pStyle w:val="PullQuote"/>
        <w:ind w:left="567" w:right="798"/>
        <w:rPr>
          <w:sz w:val="24"/>
          <w:szCs w:val="24"/>
        </w:rPr>
      </w:pPr>
      <w:r w:rsidRPr="002364FE">
        <w:rPr>
          <w:sz w:val="24"/>
          <w:szCs w:val="24"/>
        </w:rPr>
        <w:t xml:space="preserve">“There’s </w:t>
      </w:r>
      <w:r>
        <w:rPr>
          <w:sz w:val="24"/>
          <w:szCs w:val="24"/>
        </w:rPr>
        <w:t xml:space="preserve">more </w:t>
      </w:r>
      <w:r w:rsidRPr="002364FE">
        <w:rPr>
          <w:sz w:val="24"/>
          <w:szCs w:val="24"/>
        </w:rPr>
        <w:t>room for skill</w:t>
      </w:r>
      <w:r>
        <w:rPr>
          <w:sz w:val="24"/>
          <w:szCs w:val="24"/>
        </w:rPr>
        <w:t xml:space="preserve"> development</w:t>
      </w:r>
      <w:r w:rsidRPr="002364FE">
        <w:rPr>
          <w:sz w:val="24"/>
          <w:szCs w:val="24"/>
        </w:rPr>
        <w:t xml:space="preserve"> in relation to self-confidence, resilience, timetabling, basic skills… There is no capacity to do that in our teaching role. We would need more hours allocated.” – TAFE teacher</w:t>
      </w:r>
    </w:p>
    <w:p w14:paraId="0C02B3C0" w14:textId="77777777" w:rsidR="005E4243" w:rsidRDefault="005E4243" w:rsidP="005E4243">
      <w:pPr>
        <w:pStyle w:val="Heading3"/>
      </w:pPr>
      <w:bookmarkStart w:id="18" w:name="_Toc54947874"/>
      <w:r>
        <w:t>Wrap around supports</w:t>
      </w:r>
      <w:bookmarkEnd w:id="18"/>
    </w:p>
    <w:p w14:paraId="5EB67CA1" w14:textId="77777777" w:rsidR="005E4243" w:rsidRPr="00EF69EB" w:rsidRDefault="005E4243" w:rsidP="005E4243">
      <w:pPr>
        <w:pStyle w:val="Recheading"/>
      </w:pPr>
      <w:bookmarkStart w:id="19" w:name="_Hlk54874902"/>
      <w:r w:rsidRPr="00EF69EB">
        <w:rPr>
          <w:caps w:val="0"/>
        </w:rPr>
        <w:t>RECOMMENDATION</w:t>
      </w:r>
    </w:p>
    <w:p w14:paraId="19D808F4" w14:textId="524A16F4" w:rsidR="005E4243" w:rsidRPr="00334240" w:rsidRDefault="005E4243" w:rsidP="005E4243">
      <w:pPr>
        <w:pStyle w:val="Reclist"/>
        <w:rPr>
          <w:i/>
          <w:iCs/>
        </w:rPr>
      </w:pPr>
      <w:r>
        <w:t>Provide access to a youth or support worker in the classroom to support learners with disability address and overcome complex barriers to engagement, challenges that may arise during their training, and to support communicat</w:t>
      </w:r>
      <w:r w:rsidR="00E2198E">
        <w:t>ion</w:t>
      </w:r>
      <w:r>
        <w:t xml:space="preserve"> with TAFE teachers and employers</w:t>
      </w:r>
    </w:p>
    <w:bookmarkEnd w:id="19"/>
    <w:p w14:paraId="0FDC31AA" w14:textId="77777777" w:rsidR="005E4243" w:rsidRDefault="005E4243" w:rsidP="005E4243">
      <w:pPr>
        <w:spacing w:before="0" w:after="0"/>
      </w:pPr>
    </w:p>
    <w:p w14:paraId="0D6A0301" w14:textId="77777777" w:rsidR="005E4243" w:rsidRDefault="005E4243" w:rsidP="005E4243">
      <w:pPr>
        <w:spacing w:before="0" w:after="0"/>
      </w:pPr>
      <w:r>
        <w:t xml:space="preserve">Support from a youth worker or support worker can make or break a learning experience. </w:t>
      </w:r>
    </w:p>
    <w:p w14:paraId="3701F257" w14:textId="77777777" w:rsidR="005E4243" w:rsidRPr="00342F6A" w:rsidRDefault="005E4243" w:rsidP="00C4527C">
      <w:pPr>
        <w:pStyle w:val="PullQuote"/>
        <w:ind w:left="567" w:right="798"/>
        <w:rPr>
          <w:sz w:val="24"/>
          <w:szCs w:val="24"/>
        </w:rPr>
      </w:pPr>
      <w:r>
        <w:rPr>
          <w:sz w:val="24"/>
          <w:szCs w:val="24"/>
        </w:rPr>
        <w:t>“I think [the CTPP] is a great program. I don’t think students would have come into the Cert IV [in Community Services] without youth workers and the extra support” – TAFE teacher</w:t>
      </w:r>
    </w:p>
    <w:p w14:paraId="60BAB730" w14:textId="259C502A" w:rsidR="005E4243" w:rsidRDefault="005E4243" w:rsidP="005E4243">
      <w:pPr>
        <w:spacing w:before="0" w:after="0"/>
      </w:pPr>
      <w:r>
        <w:t>Having a youth worker alongside a teacher in a classroom has proven to support the education and wellbeing needs of young people facing complex barriers to education.</w:t>
      </w:r>
      <w:r>
        <w:rPr>
          <w:rStyle w:val="FootnoteReference"/>
        </w:rPr>
        <w:footnoteReference w:id="18"/>
      </w:r>
      <w:r>
        <w:t xml:space="preserve"> </w:t>
      </w:r>
    </w:p>
    <w:p w14:paraId="7612A67E" w14:textId="77777777" w:rsidR="005E4243" w:rsidRDefault="005E4243" w:rsidP="005E4243">
      <w:pPr>
        <w:spacing w:before="0" w:after="0"/>
      </w:pPr>
    </w:p>
    <w:p w14:paraId="448A2BDB" w14:textId="77777777" w:rsidR="005E4243" w:rsidRDefault="005E4243" w:rsidP="005E4243">
      <w:pPr>
        <w:spacing w:before="0" w:after="0"/>
      </w:pPr>
      <w:r>
        <w:t>Feedback from trainees, youth workers and TAFE teachers in the CTPP highlighted the importance of youth worker support, not only to support the development of practical skills, confidence and resilience outlined above, but to:</w:t>
      </w:r>
    </w:p>
    <w:p w14:paraId="03C1429C" w14:textId="77777777" w:rsidR="005E4243" w:rsidRDefault="005E4243" w:rsidP="005E4243">
      <w:pPr>
        <w:spacing w:before="0" w:after="0"/>
      </w:pPr>
    </w:p>
    <w:p w14:paraId="28250A2E" w14:textId="77777777" w:rsidR="005E4243" w:rsidRDefault="005E4243" w:rsidP="005E4243">
      <w:pPr>
        <w:pStyle w:val="ListParagraph"/>
        <w:numPr>
          <w:ilvl w:val="0"/>
          <w:numId w:val="7"/>
        </w:numPr>
        <w:spacing w:before="0" w:after="0"/>
      </w:pPr>
      <w:r>
        <w:t>support social activities and engagement with peers, including supporting trainees to become peer leaders in their own right</w:t>
      </w:r>
    </w:p>
    <w:p w14:paraId="30044055" w14:textId="77777777" w:rsidR="005E4243" w:rsidRDefault="005E4243" w:rsidP="005E4243">
      <w:pPr>
        <w:pStyle w:val="ListParagraph"/>
        <w:numPr>
          <w:ilvl w:val="0"/>
          <w:numId w:val="7"/>
        </w:numPr>
        <w:spacing w:before="0" w:after="0"/>
      </w:pPr>
      <w:r>
        <w:lastRenderedPageBreak/>
        <w:t>be an advocate and support communication of any concerns or barriers to TAFE teachers and employers</w:t>
      </w:r>
    </w:p>
    <w:p w14:paraId="2E24CA82" w14:textId="77777777" w:rsidR="005E4243" w:rsidRDefault="005E4243" w:rsidP="005E4243">
      <w:pPr>
        <w:pStyle w:val="ListParagraph"/>
        <w:numPr>
          <w:ilvl w:val="0"/>
          <w:numId w:val="7"/>
        </w:numPr>
        <w:spacing w:before="0" w:after="0"/>
      </w:pPr>
      <w:r>
        <w:t>provide extra supports such as tutoring, filling in complex forms such as enrolment, or a request for reasonable adjustments</w:t>
      </w:r>
    </w:p>
    <w:p w14:paraId="54799798" w14:textId="77777777" w:rsidR="005E4243" w:rsidRDefault="005E4243" w:rsidP="005E4243">
      <w:pPr>
        <w:pStyle w:val="ListParagraph"/>
        <w:numPr>
          <w:ilvl w:val="0"/>
          <w:numId w:val="7"/>
        </w:numPr>
        <w:spacing w:before="0" w:after="0"/>
      </w:pPr>
      <w:r>
        <w:t>support trainees to navigate and overcome challenges that arise during their traineeships, for example, mental ill health, family violence or homelessness</w:t>
      </w:r>
    </w:p>
    <w:p w14:paraId="57B98F2A" w14:textId="77777777" w:rsidR="005E4243" w:rsidRDefault="005E4243" w:rsidP="005E4243">
      <w:pPr>
        <w:pStyle w:val="ListParagraph"/>
        <w:numPr>
          <w:ilvl w:val="0"/>
          <w:numId w:val="7"/>
        </w:numPr>
        <w:spacing w:before="0" w:after="0"/>
      </w:pPr>
      <w:r>
        <w:t>facilitate access to the Flexible Wrap Around Support fund (available as part of the CTPP) that can be used to address barriers to engagement, for example by providing access to financial support, crisis housing, wellbeing and mental health services, medical needs, right down to buying new clothes to be able to attend work.</w:t>
      </w:r>
    </w:p>
    <w:p w14:paraId="04B61C26" w14:textId="77777777" w:rsidR="005E4243" w:rsidRDefault="005E4243" w:rsidP="005E4243">
      <w:pPr>
        <w:spacing w:before="0" w:after="0" w:line="288" w:lineRule="auto"/>
      </w:pPr>
    </w:p>
    <w:p w14:paraId="596281C5" w14:textId="77777777" w:rsidR="005E4243" w:rsidRDefault="005E4243" w:rsidP="005E4243">
      <w:pPr>
        <w:spacing w:before="0" w:after="0" w:line="288" w:lineRule="auto"/>
      </w:pPr>
      <w:r>
        <w:t>When youth workers are deeply engaged and available, trainees spoke about the difference this made and how it contrasted with previous TAFE experiences.</w:t>
      </w:r>
    </w:p>
    <w:p w14:paraId="3319439A" w14:textId="77777777" w:rsidR="005E4243" w:rsidRDefault="005E4243" w:rsidP="005E4243">
      <w:pPr>
        <w:spacing w:before="0" w:after="0" w:line="288" w:lineRule="auto"/>
      </w:pPr>
    </w:p>
    <w:p w14:paraId="6B432709" w14:textId="77777777" w:rsidR="005E4243" w:rsidRDefault="005E4243" w:rsidP="005E4243">
      <w:pPr>
        <w:spacing w:before="0" w:after="0" w:line="288" w:lineRule="auto"/>
      </w:pPr>
      <w:r>
        <w:t xml:space="preserve">However, when youth workers are unable to be deeply engaged or able to provide clear communication channels to support a learner navigate challenges, it can lead to significant barriers in access and participation at TAFE. </w:t>
      </w:r>
    </w:p>
    <w:p w14:paraId="0A3D780A" w14:textId="22939F38" w:rsidR="005E4243" w:rsidRPr="002364FE" w:rsidRDefault="005E4243" w:rsidP="00C4527C">
      <w:pPr>
        <w:pStyle w:val="PullQuote"/>
        <w:ind w:left="567" w:right="798"/>
        <w:rPr>
          <w:sz w:val="24"/>
          <w:szCs w:val="24"/>
        </w:rPr>
      </w:pPr>
      <w:r w:rsidRPr="002364FE">
        <w:rPr>
          <w:sz w:val="24"/>
          <w:szCs w:val="24"/>
        </w:rPr>
        <w:t>“</w:t>
      </w:r>
      <w:r w:rsidR="582AE579" w:rsidRPr="0D72A832">
        <w:rPr>
          <w:sz w:val="24"/>
          <w:szCs w:val="24"/>
        </w:rPr>
        <w:t>…</w:t>
      </w:r>
      <w:r w:rsidRPr="002364FE">
        <w:rPr>
          <w:sz w:val="24"/>
          <w:szCs w:val="24"/>
        </w:rPr>
        <w:t xml:space="preserve"> ever since [my previous youth worker] stepped down and he stepped in, he’s had zero involvement… It can be hard to maintain that sense of being represented</w:t>
      </w:r>
      <w:r w:rsidR="000F5F1A" w:rsidRPr="002364FE">
        <w:rPr>
          <w:sz w:val="24"/>
          <w:szCs w:val="24"/>
        </w:rPr>
        <w:t>…”</w:t>
      </w:r>
      <w:r w:rsidRPr="002364FE">
        <w:rPr>
          <w:sz w:val="24"/>
          <w:szCs w:val="24"/>
        </w:rPr>
        <w:t xml:space="preserve"> – </w:t>
      </w:r>
      <w:r>
        <w:rPr>
          <w:sz w:val="24"/>
          <w:szCs w:val="24"/>
        </w:rPr>
        <w:t>Trainee Two</w:t>
      </w:r>
    </w:p>
    <w:p w14:paraId="7332BD2B" w14:textId="057E73B0" w:rsidR="005E4243" w:rsidRDefault="005E4243" w:rsidP="005E4243">
      <w:pPr>
        <w:spacing w:before="0" w:after="0" w:line="288" w:lineRule="auto"/>
      </w:pPr>
      <w:r>
        <w:t xml:space="preserve">The CTPP is designed to foster collaboration between a range of key stakeholders with a dual goal of supporting young people experiencing barriers to </w:t>
      </w:r>
      <w:proofErr w:type="spellStart"/>
      <w:r>
        <w:t>labour</w:t>
      </w:r>
      <w:proofErr w:type="spellEnd"/>
      <w:r>
        <w:t xml:space="preserve"> market participation to undertake a community services qualification, while supporting community service </w:t>
      </w:r>
      <w:proofErr w:type="spellStart"/>
      <w:r>
        <w:t>organisations</w:t>
      </w:r>
      <w:proofErr w:type="spellEnd"/>
      <w:r>
        <w:t xml:space="preserve"> to host traineeships and meet their future workforce needs.</w:t>
      </w:r>
      <w:r>
        <w:rPr>
          <w:rStyle w:val="FootnoteReference"/>
        </w:rPr>
        <w:footnoteReference w:id="19"/>
      </w:r>
      <w:r>
        <w:t xml:space="preserve"> Though this program is not designed for young people with disability specifically, the wrap around support model is an example of inclusive, learner-</w:t>
      </w:r>
      <w:proofErr w:type="spellStart"/>
      <w:r>
        <w:t>centred</w:t>
      </w:r>
      <w:proofErr w:type="spellEnd"/>
      <w:r>
        <w:t xml:space="preserve"> design that supports learners with a range of needs or experiences. TAFE teachers and the youth worker identified a significant percentage of all three traineeship participant groups </w:t>
      </w:r>
      <w:r w:rsidR="6AF51FEA">
        <w:t>hav</w:t>
      </w:r>
      <w:r w:rsidR="61397860">
        <w:t>ing</w:t>
      </w:r>
      <w:r>
        <w:t xml:space="preserve"> a disability or mental ill health. </w:t>
      </w:r>
    </w:p>
    <w:p w14:paraId="7C901AE5" w14:textId="77777777" w:rsidR="005E4243" w:rsidRDefault="005E4243" w:rsidP="005E4243">
      <w:pPr>
        <w:spacing w:before="0" w:after="0" w:line="288" w:lineRule="auto"/>
      </w:pPr>
    </w:p>
    <w:p w14:paraId="3F64C232" w14:textId="65090421" w:rsidR="005E4243" w:rsidRDefault="005E4243" w:rsidP="005E4243">
      <w:pPr>
        <w:spacing w:before="0" w:after="0" w:line="288" w:lineRule="auto"/>
      </w:pPr>
      <w:r>
        <w:t>The collaborative model of the CT</w:t>
      </w:r>
      <w:r w:rsidR="1391C69B">
        <w:t>P</w:t>
      </w:r>
      <w:r>
        <w:t xml:space="preserve">P means TAFE teachers and employers are supported to understand and meet the needs of each specific group of trainees, through the support of a youth worker. </w:t>
      </w:r>
    </w:p>
    <w:p w14:paraId="1B78CBCD" w14:textId="77777777" w:rsidR="00AF406F" w:rsidRDefault="00AF406F" w:rsidP="005E4243">
      <w:pPr>
        <w:spacing w:before="0" w:after="0" w:line="288" w:lineRule="auto"/>
      </w:pPr>
    </w:p>
    <w:p w14:paraId="210278C7" w14:textId="77777777" w:rsidR="00AF406F" w:rsidRDefault="00AF406F" w:rsidP="005E4243">
      <w:pPr>
        <w:spacing w:before="0" w:after="0" w:line="288" w:lineRule="auto"/>
      </w:pPr>
    </w:p>
    <w:p w14:paraId="177ACD83" w14:textId="77777777" w:rsidR="005E4243" w:rsidRPr="002364FE" w:rsidRDefault="005E4243" w:rsidP="00C4527C">
      <w:pPr>
        <w:pStyle w:val="PullQuote"/>
        <w:ind w:left="567" w:right="798"/>
        <w:rPr>
          <w:sz w:val="24"/>
          <w:szCs w:val="24"/>
        </w:rPr>
      </w:pPr>
      <w:r w:rsidRPr="002364FE">
        <w:rPr>
          <w:sz w:val="24"/>
          <w:szCs w:val="24"/>
        </w:rPr>
        <w:lastRenderedPageBreak/>
        <w:t xml:space="preserve">“We advocate on behalf of young people with their consent to talk to TAFE teachers or people in the background who might seem unapproachable at times, to let them know the young person is doing great in the program, they have the support around them to maintain engagement, and that things sometimes happen because it’s real life. </w:t>
      </w:r>
      <w:proofErr w:type="gramStart"/>
      <w:r w:rsidRPr="002364FE">
        <w:rPr>
          <w:sz w:val="24"/>
          <w:szCs w:val="24"/>
        </w:rPr>
        <w:t>It’s</w:t>
      </w:r>
      <w:proofErr w:type="gramEnd"/>
      <w:r w:rsidRPr="002364FE">
        <w:rPr>
          <w:sz w:val="24"/>
          <w:szCs w:val="24"/>
        </w:rPr>
        <w:t xml:space="preserve"> important to have those conversations with TAFE teachers to support their understanding about what that means in real life. </w:t>
      </w:r>
      <w:proofErr w:type="gramStart"/>
      <w:r w:rsidRPr="002364FE">
        <w:rPr>
          <w:sz w:val="24"/>
          <w:szCs w:val="24"/>
        </w:rPr>
        <w:t>We’re</w:t>
      </w:r>
      <w:proofErr w:type="gramEnd"/>
      <w:r w:rsidRPr="002364FE">
        <w:rPr>
          <w:sz w:val="24"/>
          <w:szCs w:val="24"/>
        </w:rPr>
        <w:t xml:space="preserve"> getting teachers to understand the cohort that they’re teaching as well. We’re working with young people who previously may not have been given an opportunity… so here are the things you need to be aware of” – Youth worker</w:t>
      </w:r>
    </w:p>
    <w:p w14:paraId="5D2AC9CB" w14:textId="77777777" w:rsidR="005E4243" w:rsidRPr="002364FE" w:rsidRDefault="005E4243" w:rsidP="00C4527C">
      <w:pPr>
        <w:pStyle w:val="PullQuote"/>
        <w:ind w:left="567" w:right="798"/>
        <w:rPr>
          <w:sz w:val="24"/>
          <w:szCs w:val="24"/>
        </w:rPr>
      </w:pPr>
      <w:r w:rsidRPr="002364FE">
        <w:rPr>
          <w:sz w:val="24"/>
          <w:szCs w:val="24"/>
        </w:rPr>
        <w:t>“Youth workers in the classroom – I found that to be really good… In terms of emotional support potentially needed for the cohort but also they had that original relationship with them… so it was good to have them supporting the trainees emotionally and knowing when things were perhaps off, given I hadn’t built those relationships yet” – TAFE teacher</w:t>
      </w:r>
    </w:p>
    <w:p w14:paraId="4D8C5B38" w14:textId="77777777" w:rsidR="005E4243" w:rsidRDefault="005E4243" w:rsidP="005E4243">
      <w:pPr>
        <w:spacing w:before="0" w:after="0"/>
      </w:pPr>
      <w:r>
        <w:t>Good communication is key. One TAFE teacher highlighted the connection between having an engaged youth worker with great communication to learner outcomes.</w:t>
      </w:r>
    </w:p>
    <w:p w14:paraId="1C945175" w14:textId="77777777" w:rsidR="005E4243" w:rsidRDefault="005E4243" w:rsidP="005E4243">
      <w:pPr>
        <w:pStyle w:val="Heading4"/>
      </w:pPr>
      <w:r>
        <w:t>Peer support</w:t>
      </w:r>
    </w:p>
    <w:p w14:paraId="0105AE61" w14:textId="77777777" w:rsidR="005E4243" w:rsidRPr="00EF69EB" w:rsidRDefault="005E4243" w:rsidP="005E4243">
      <w:pPr>
        <w:pStyle w:val="Recheading"/>
      </w:pPr>
      <w:bookmarkStart w:id="20" w:name="_Hlk54874920"/>
      <w:r w:rsidRPr="00EF69EB">
        <w:rPr>
          <w:caps w:val="0"/>
        </w:rPr>
        <w:t>RECOMMENDATION</w:t>
      </w:r>
    </w:p>
    <w:p w14:paraId="51FF6D8B" w14:textId="77C8A230" w:rsidR="005E4243" w:rsidRPr="00334240" w:rsidRDefault="005E4243" w:rsidP="005E4243">
      <w:pPr>
        <w:pStyle w:val="Reclist"/>
        <w:rPr>
          <w:i/>
          <w:iCs/>
        </w:rPr>
      </w:pPr>
      <w:r>
        <w:t>Invest in resources to create supported peer connections and networks to boost engagement and retention and support learner wellbeing</w:t>
      </w:r>
      <w:bookmarkEnd w:id="20"/>
    </w:p>
    <w:p w14:paraId="4F1A5114" w14:textId="77777777" w:rsidR="005E4243" w:rsidRPr="002364FE" w:rsidRDefault="005E4243" w:rsidP="00C45E36">
      <w:pPr>
        <w:pStyle w:val="PullQuote"/>
        <w:ind w:left="567" w:right="798"/>
        <w:rPr>
          <w:sz w:val="24"/>
          <w:szCs w:val="24"/>
        </w:rPr>
      </w:pPr>
      <w:r w:rsidRPr="002364FE">
        <w:rPr>
          <w:sz w:val="24"/>
          <w:szCs w:val="24"/>
        </w:rPr>
        <w:t xml:space="preserve">“Last year in Year 12 I did an SBAT </w:t>
      </w:r>
      <w:r>
        <w:rPr>
          <w:sz w:val="24"/>
          <w:szCs w:val="24"/>
        </w:rPr>
        <w:t xml:space="preserve">(School Based Apprenticeship and Traineeship) </w:t>
      </w:r>
      <w:r w:rsidRPr="002364FE">
        <w:rPr>
          <w:sz w:val="24"/>
          <w:szCs w:val="24"/>
        </w:rPr>
        <w:t>and found it different because with the youth workers [in the traineeship] they collaborate with all the trainees and we’re put into a separate course together. There are more social gatherings, online obviously</w:t>
      </w:r>
      <w:r>
        <w:rPr>
          <w:sz w:val="24"/>
          <w:szCs w:val="24"/>
        </w:rPr>
        <w:t xml:space="preserve"> [due to COVID-19]</w:t>
      </w:r>
      <w:r w:rsidRPr="002364FE">
        <w:rPr>
          <w:sz w:val="24"/>
          <w:szCs w:val="24"/>
        </w:rPr>
        <w:t xml:space="preserve">, whereas TAFE last year… we didn’t have that opportunity for [facilitated] social interaction, we mostly just texted each other for assessments… with my class now everyone is engaged… This changes how I enjoy </w:t>
      </w:r>
      <w:r w:rsidRPr="002364FE">
        <w:rPr>
          <w:sz w:val="24"/>
          <w:szCs w:val="24"/>
        </w:rPr>
        <w:lastRenderedPageBreak/>
        <w:t xml:space="preserve">class and how I engage. It makes it better because people get to know each other better, we can have a bit of a laugh. A traineeship is more than just assessments, you need to have some joy as well. It also increases my productivity” – </w:t>
      </w:r>
      <w:r>
        <w:rPr>
          <w:sz w:val="24"/>
          <w:szCs w:val="24"/>
        </w:rPr>
        <w:t>Trainee One</w:t>
      </w:r>
    </w:p>
    <w:p w14:paraId="3FA53A91" w14:textId="3CFF69CD" w:rsidR="005E4243" w:rsidRDefault="005E4243" w:rsidP="005E4243">
      <w:pPr>
        <w:spacing w:before="0" w:after="0" w:line="288" w:lineRule="auto"/>
      </w:pPr>
      <w:r>
        <w:t xml:space="preserve">Peer support and connection is a vital part of a good learning experience and can support engagement and participation in education. As highlighted by Trainee One, the youth worker supported their social engagement which led to a more meaningful and enjoyable TAFE experience. </w:t>
      </w:r>
    </w:p>
    <w:p w14:paraId="40C49F66" w14:textId="77777777" w:rsidR="005E4243" w:rsidRDefault="005E4243" w:rsidP="005E4243">
      <w:pPr>
        <w:spacing w:before="0" w:after="0" w:line="288" w:lineRule="auto"/>
      </w:pPr>
    </w:p>
    <w:p w14:paraId="5223D3E9" w14:textId="77777777" w:rsidR="005E4243" w:rsidRDefault="005E4243" w:rsidP="005E4243">
      <w:pPr>
        <w:spacing w:before="0" w:after="0" w:line="288" w:lineRule="auto"/>
      </w:pPr>
      <w:r>
        <w:t>Another trainee spoke about the importance of the youth worker supporting and participating in a peer support class which provides an opportunity to build relationships, but also helps with processing and reflecting on coursework. Facilitating these relationships is a core part of the traineeship as reflected by one of the youth workers:</w:t>
      </w:r>
    </w:p>
    <w:p w14:paraId="438572E7" w14:textId="77777777" w:rsidR="005E4243" w:rsidRPr="002364FE" w:rsidRDefault="005E4243" w:rsidP="00C45E36">
      <w:pPr>
        <w:pStyle w:val="PullQuote"/>
        <w:ind w:left="567" w:right="798"/>
        <w:rPr>
          <w:sz w:val="24"/>
          <w:szCs w:val="24"/>
        </w:rPr>
      </w:pPr>
      <w:r w:rsidRPr="002364FE">
        <w:rPr>
          <w:sz w:val="24"/>
          <w:szCs w:val="24"/>
        </w:rPr>
        <w:t>“We work on creating social peer groups… so young people are sustainable in their own learning long-term. We want independent learners. We want them to be peer leaders in their own right” – Youth worker</w:t>
      </w:r>
    </w:p>
    <w:p w14:paraId="7195D8EA" w14:textId="4ABD4FB8" w:rsidR="005E4243" w:rsidRDefault="005E4243" w:rsidP="005E4243">
      <w:pPr>
        <w:spacing w:before="0" w:after="0" w:line="288" w:lineRule="auto"/>
      </w:pPr>
      <w:r>
        <w:t xml:space="preserve">Social connectedness is an important factor in maintain engagement and wellbeing in education settings. VCOSS members report young people with disability may disengage from education based on poor experiences such as discrimination, </w:t>
      </w:r>
      <w:r w:rsidR="6AF51FEA">
        <w:t>bully</w:t>
      </w:r>
      <w:r w:rsidR="4FD21EE4">
        <w:t>ing</w:t>
      </w:r>
      <w:r>
        <w:t xml:space="preserve"> and low expectations that can begin from as early as kindergarten. </w:t>
      </w:r>
    </w:p>
    <w:p w14:paraId="1CAF7069" w14:textId="77777777" w:rsidR="005E4243" w:rsidRDefault="005E4243" w:rsidP="005E4243">
      <w:pPr>
        <w:spacing w:before="0" w:after="0" w:line="288" w:lineRule="auto"/>
      </w:pPr>
    </w:p>
    <w:p w14:paraId="11783919" w14:textId="39E88132" w:rsidR="005E4243" w:rsidRDefault="63F6CE69" w:rsidP="005E4243">
      <w:pPr>
        <w:spacing w:before="0" w:after="0" w:line="288" w:lineRule="auto"/>
      </w:pPr>
      <w:r>
        <w:t xml:space="preserve">A 2019 </w:t>
      </w:r>
      <w:r w:rsidR="005E4243">
        <w:t xml:space="preserve">Mission </w:t>
      </w:r>
      <w:r w:rsidR="6AF51FEA">
        <w:t>Australia</w:t>
      </w:r>
      <w:r w:rsidR="57F16DB5">
        <w:t xml:space="preserve"> </w:t>
      </w:r>
      <w:r w:rsidR="005E4243">
        <w:t>report found that young people with disability experienced higher rates of concern and stress than their non-disabled peers over a range of areas including:</w:t>
      </w:r>
    </w:p>
    <w:p w14:paraId="4C333C76" w14:textId="77777777" w:rsidR="005E4243" w:rsidRDefault="005E4243" w:rsidP="005E4243">
      <w:pPr>
        <w:spacing w:before="0" w:after="0" w:line="288" w:lineRule="auto"/>
      </w:pPr>
    </w:p>
    <w:p w14:paraId="64A3668A" w14:textId="77777777" w:rsidR="005E4243" w:rsidRDefault="005E4243" w:rsidP="005E4243">
      <w:pPr>
        <w:pStyle w:val="ListParagraph"/>
        <w:numPr>
          <w:ilvl w:val="0"/>
          <w:numId w:val="10"/>
        </w:numPr>
        <w:spacing w:before="0" w:after="0" w:line="288" w:lineRule="auto"/>
      </w:pPr>
      <w:r>
        <w:t>coping with stress (49.9% compared to 44.5%)</w:t>
      </w:r>
    </w:p>
    <w:p w14:paraId="6BA196A5" w14:textId="77777777" w:rsidR="005E4243" w:rsidRDefault="005E4243" w:rsidP="005E4243">
      <w:pPr>
        <w:pStyle w:val="ListParagraph"/>
        <w:numPr>
          <w:ilvl w:val="0"/>
          <w:numId w:val="10"/>
        </w:numPr>
        <w:spacing w:before="0" w:after="0" w:line="288" w:lineRule="auto"/>
      </w:pPr>
      <w:r>
        <w:t>mental health (45.5% compared to 32.4%)</w:t>
      </w:r>
    </w:p>
    <w:p w14:paraId="311D21F7" w14:textId="77777777" w:rsidR="005E4243" w:rsidRDefault="005E4243" w:rsidP="005E4243">
      <w:pPr>
        <w:pStyle w:val="ListParagraph"/>
        <w:numPr>
          <w:ilvl w:val="0"/>
          <w:numId w:val="10"/>
        </w:numPr>
        <w:spacing w:before="0" w:after="0" w:line="288" w:lineRule="auto"/>
      </w:pPr>
      <w:r>
        <w:t>school or study problems (39.9% compared to 31.1%)</w:t>
      </w:r>
    </w:p>
    <w:p w14:paraId="45ACDB78" w14:textId="77777777" w:rsidR="005E4243" w:rsidRDefault="005E4243" w:rsidP="005E4243">
      <w:pPr>
        <w:pStyle w:val="ListParagraph"/>
        <w:numPr>
          <w:ilvl w:val="0"/>
          <w:numId w:val="10"/>
        </w:numPr>
        <w:spacing w:before="0" w:after="0" w:line="288" w:lineRule="auto"/>
      </w:pPr>
      <w:r>
        <w:t>suicide (25.6% compared to 13.5%)</w:t>
      </w:r>
    </w:p>
    <w:p w14:paraId="136C6329" w14:textId="77777777" w:rsidR="005E4243" w:rsidRDefault="005E4243" w:rsidP="005E4243">
      <w:pPr>
        <w:pStyle w:val="ListParagraph"/>
        <w:numPr>
          <w:ilvl w:val="0"/>
          <w:numId w:val="10"/>
        </w:numPr>
        <w:spacing w:before="0" w:after="0" w:line="288" w:lineRule="auto"/>
      </w:pPr>
      <w:r>
        <w:t>bullying/emotional abuse (25.5% compared to 13.6%), and</w:t>
      </w:r>
    </w:p>
    <w:p w14:paraId="4024EA32" w14:textId="77777777" w:rsidR="005E4243" w:rsidRDefault="005E4243" w:rsidP="005E4243">
      <w:pPr>
        <w:pStyle w:val="ListParagraph"/>
        <w:numPr>
          <w:ilvl w:val="0"/>
          <w:numId w:val="10"/>
        </w:numPr>
        <w:spacing w:before="0" w:after="0" w:line="288" w:lineRule="auto"/>
      </w:pPr>
      <w:r>
        <w:t>discrimination as a personal concern (19.4% compared to 9.7%).</w:t>
      </w:r>
      <w:r>
        <w:rPr>
          <w:rStyle w:val="FootnoteReference"/>
        </w:rPr>
        <w:footnoteReference w:id="20"/>
      </w:r>
    </w:p>
    <w:p w14:paraId="633952E2" w14:textId="77777777" w:rsidR="005E4243" w:rsidRDefault="005E4243" w:rsidP="005E4243">
      <w:pPr>
        <w:spacing w:before="0" w:after="0" w:line="288" w:lineRule="auto"/>
      </w:pPr>
    </w:p>
    <w:p w14:paraId="292D9653" w14:textId="25F04C7E" w:rsidR="005E4243" w:rsidRDefault="6AF51FEA" w:rsidP="005E4243">
      <w:pPr>
        <w:spacing w:before="0" w:after="0" w:line="288" w:lineRule="auto"/>
      </w:pPr>
      <w:r>
        <w:t>Th</w:t>
      </w:r>
      <w:r w:rsidR="12F5DB2B">
        <w:t>ese</w:t>
      </w:r>
      <w:r>
        <w:t xml:space="preserve"> </w:t>
      </w:r>
      <w:r w:rsidR="25E85132">
        <w:t>findings</w:t>
      </w:r>
      <w:r w:rsidR="005E4243">
        <w:t xml:space="preserve"> highlight the need for </w:t>
      </w:r>
      <w:r w:rsidR="22E0DCC3">
        <w:t xml:space="preserve">a wellbeing focus – including investment in </w:t>
      </w:r>
      <w:r w:rsidR="22E0DCC3" w:rsidRPr="00A668D4">
        <w:rPr>
          <w:lang w:val="en-AU"/>
        </w:rPr>
        <w:t>individualised</w:t>
      </w:r>
      <w:r w:rsidR="22E0DCC3">
        <w:t xml:space="preserve"> support </w:t>
      </w:r>
      <w:r w:rsidR="4BA0B5C3">
        <w:t>– for learners with disability.</w:t>
      </w:r>
    </w:p>
    <w:p w14:paraId="54ECA90C" w14:textId="77777777" w:rsidR="005E4243" w:rsidRPr="002364FE" w:rsidRDefault="005E4243" w:rsidP="00C45E36">
      <w:pPr>
        <w:pStyle w:val="PullQuote"/>
        <w:ind w:left="567" w:right="798"/>
        <w:rPr>
          <w:sz w:val="24"/>
          <w:szCs w:val="24"/>
        </w:rPr>
      </w:pPr>
      <w:r w:rsidRPr="002364FE">
        <w:rPr>
          <w:sz w:val="24"/>
          <w:szCs w:val="24"/>
        </w:rPr>
        <w:lastRenderedPageBreak/>
        <w:t xml:space="preserve">“At the end of the day, yes, assessments and work placement is very important and those are a core part of the traineeship, but alongside it’s good to have the peer to peer relationships and to build rapport that might help you get employment through them or they might get it through you, if you’re both recommending workplaces – so networking” – </w:t>
      </w:r>
      <w:r>
        <w:rPr>
          <w:sz w:val="24"/>
          <w:szCs w:val="24"/>
        </w:rPr>
        <w:t>Trainee One</w:t>
      </w:r>
    </w:p>
    <w:p w14:paraId="322BAE32" w14:textId="77777777" w:rsidR="00FB7310" w:rsidRDefault="00FB7310">
      <w:pPr>
        <w:spacing w:before="0" w:after="160" w:line="259" w:lineRule="auto"/>
        <w:rPr>
          <w:rFonts w:eastAsiaTheme="majorEastAsia" w:cstheme="majorBidi"/>
          <w:b/>
          <w:bCs/>
          <w:color w:val="4C6DB6"/>
          <w:sz w:val="50"/>
          <w:szCs w:val="50"/>
        </w:rPr>
      </w:pPr>
      <w:bookmarkStart w:id="21" w:name="_Toc54947875"/>
      <w:r>
        <w:br w:type="page"/>
      </w:r>
    </w:p>
    <w:p w14:paraId="184D4476" w14:textId="73FC53E7" w:rsidR="005E4243" w:rsidRPr="0034130B" w:rsidRDefault="005E4243" w:rsidP="005E4243">
      <w:pPr>
        <w:pStyle w:val="Heading2"/>
      </w:pPr>
      <w:r>
        <w:lastRenderedPageBreak/>
        <w:t>Accessibility of TAFE</w:t>
      </w:r>
      <w:bookmarkEnd w:id="21"/>
    </w:p>
    <w:p w14:paraId="67482FD1" w14:textId="77777777" w:rsidR="005E4243" w:rsidRDefault="005E4243" w:rsidP="005E4243">
      <w:pPr>
        <w:pStyle w:val="Heading3"/>
      </w:pPr>
      <w:bookmarkStart w:id="22" w:name="_Toc54947876"/>
      <w:r>
        <w:t>Disability awareness</w:t>
      </w:r>
      <w:bookmarkEnd w:id="22"/>
    </w:p>
    <w:p w14:paraId="575F53AB" w14:textId="77777777" w:rsidR="005E4243" w:rsidRPr="00EF69EB" w:rsidRDefault="005E4243" w:rsidP="005E4243">
      <w:pPr>
        <w:pStyle w:val="Recheading"/>
      </w:pPr>
      <w:r w:rsidRPr="00EF69EB">
        <w:rPr>
          <w:caps w:val="0"/>
        </w:rPr>
        <w:t>RECOMMENDATION</w:t>
      </w:r>
      <w:r>
        <w:rPr>
          <w:caps w:val="0"/>
        </w:rPr>
        <w:t>S</w:t>
      </w:r>
    </w:p>
    <w:p w14:paraId="7F19B2CA" w14:textId="284CE76E" w:rsidR="005E4243" w:rsidRPr="00334240" w:rsidRDefault="005E4243" w:rsidP="005E4243">
      <w:pPr>
        <w:pStyle w:val="Reclist"/>
        <w:rPr>
          <w:i/>
          <w:iCs/>
        </w:rPr>
      </w:pPr>
      <w:r>
        <w:t>Invest in awareness campaign</w:t>
      </w:r>
      <w:r w:rsidR="009014FF">
        <w:t>s</w:t>
      </w:r>
      <w:r>
        <w:t xml:space="preserve"> across the TAFE community to boost understanding of disability and the rights of people with disability</w:t>
      </w:r>
    </w:p>
    <w:p w14:paraId="17ECF043" w14:textId="2C28A1CD" w:rsidR="005E4243" w:rsidRPr="00334240" w:rsidRDefault="00E60AEC" w:rsidP="005E4243">
      <w:pPr>
        <w:pStyle w:val="Reclist"/>
        <w:rPr>
          <w:i/>
          <w:iCs/>
        </w:rPr>
      </w:pPr>
      <w:r>
        <w:t xml:space="preserve">Include comprehensive </w:t>
      </w:r>
      <w:r w:rsidR="005E4243">
        <w:t xml:space="preserve">disability specific training in </w:t>
      </w:r>
      <w:r w:rsidR="000B7029">
        <w:t xml:space="preserve">all </w:t>
      </w:r>
      <w:r w:rsidR="005E4243">
        <w:t>teaching qualifications and provide additional resources for staff to undertake mandatory ongoing disability related professional development. Training design and delivery should be co-designed with people with disability</w:t>
      </w:r>
    </w:p>
    <w:p w14:paraId="77C9FDFF" w14:textId="09D5584C" w:rsidR="005E4243" w:rsidRPr="00334240" w:rsidRDefault="005E4243" w:rsidP="005E4243">
      <w:pPr>
        <w:pStyle w:val="Reclist"/>
        <w:rPr>
          <w:i/>
          <w:iCs/>
        </w:rPr>
      </w:pPr>
      <w:r>
        <w:t xml:space="preserve">Create </w:t>
      </w:r>
      <w:r w:rsidR="004713FE">
        <w:t xml:space="preserve">accessible feedback </w:t>
      </w:r>
      <w:r>
        <w:t xml:space="preserve">frameworks </w:t>
      </w:r>
      <w:r w:rsidR="002F4524">
        <w:t xml:space="preserve">and processes to enable learners with disability </w:t>
      </w:r>
      <w:r>
        <w:t>to provide direct and continual feedback about their experiences and learning needs</w:t>
      </w:r>
    </w:p>
    <w:p w14:paraId="1B2220AA" w14:textId="77777777" w:rsidR="005E4243" w:rsidRPr="002364FE" w:rsidRDefault="005E4243" w:rsidP="00FB7310">
      <w:pPr>
        <w:pStyle w:val="PullQuote"/>
        <w:ind w:left="567" w:right="798"/>
        <w:rPr>
          <w:sz w:val="24"/>
          <w:szCs w:val="24"/>
        </w:rPr>
      </w:pPr>
      <w:r w:rsidRPr="002364FE">
        <w:rPr>
          <w:sz w:val="24"/>
          <w:szCs w:val="24"/>
        </w:rPr>
        <w:t xml:space="preserve">“I struggle with general questions being impolite due to having ADHD and autism. </w:t>
      </w:r>
      <w:proofErr w:type="gramStart"/>
      <w:r w:rsidRPr="002364FE">
        <w:rPr>
          <w:sz w:val="24"/>
          <w:szCs w:val="24"/>
        </w:rPr>
        <w:t>So</w:t>
      </w:r>
      <w:proofErr w:type="gramEnd"/>
      <w:r w:rsidRPr="002364FE">
        <w:rPr>
          <w:sz w:val="24"/>
          <w:szCs w:val="24"/>
        </w:rPr>
        <w:t xml:space="preserve"> I ask a question and they say, wow that’s rude. I </w:t>
      </w:r>
      <w:proofErr w:type="gramStart"/>
      <w:r w:rsidRPr="002364FE">
        <w:rPr>
          <w:sz w:val="24"/>
          <w:szCs w:val="24"/>
        </w:rPr>
        <w:t>don’t</w:t>
      </w:r>
      <w:proofErr w:type="gramEnd"/>
      <w:r w:rsidRPr="002364FE">
        <w:rPr>
          <w:sz w:val="24"/>
          <w:szCs w:val="24"/>
        </w:rPr>
        <w:t xml:space="preserve"> feel supported and I don’t feel like I’m able to ask the questions because there’s no attempt for them to understand in a way. I generally mute my mic in class and shut up because the way some people say things compared to how I say things – one of us is considered rude or not able to be understood, compared to how different I am to others and that kind of thing” – </w:t>
      </w:r>
      <w:r>
        <w:rPr>
          <w:sz w:val="24"/>
          <w:szCs w:val="24"/>
        </w:rPr>
        <w:t>Trainee Two</w:t>
      </w:r>
    </w:p>
    <w:p w14:paraId="074BEB82" w14:textId="77777777" w:rsidR="005E4243" w:rsidRDefault="005E4243" w:rsidP="005E4243">
      <w:pPr>
        <w:spacing w:before="0" w:after="0"/>
      </w:pPr>
      <w:r>
        <w:t xml:space="preserve">TAFE is not accessible to learners with disability when there is low disability awareness among teachers, </w:t>
      </w:r>
      <w:proofErr w:type="gramStart"/>
      <w:r>
        <w:t>employers</w:t>
      </w:r>
      <w:proofErr w:type="gramEnd"/>
      <w:r>
        <w:t xml:space="preserve"> and students, and when learners don’t have the opportunity to communicate their learning needs.</w:t>
      </w:r>
    </w:p>
    <w:p w14:paraId="0696943A" w14:textId="77777777" w:rsidR="005E4243" w:rsidRDefault="005E4243" w:rsidP="005E4243">
      <w:pPr>
        <w:spacing w:before="0" w:after="0"/>
      </w:pPr>
    </w:p>
    <w:p w14:paraId="59C118CF" w14:textId="511D1E83" w:rsidR="005E4243" w:rsidRDefault="005E4243" w:rsidP="005E4243">
      <w:pPr>
        <w:spacing w:before="0" w:after="0"/>
      </w:pPr>
      <w:r>
        <w:t xml:space="preserve">Trainees spoke about the difficulties they experienced when they were still learning and understanding a new diagnosis and how it impacts them, or when trying new medication or ways of managing their disability or illness. It is important for learners to have opportunities </w:t>
      </w:r>
      <w:r>
        <w:lastRenderedPageBreak/>
        <w:t xml:space="preserve">to </w:t>
      </w:r>
      <w:r w:rsidR="133FB5AB">
        <w:t xml:space="preserve">safely </w:t>
      </w:r>
      <w:r>
        <w:t>discuss these experiences and how they impact their learning needs with teachers and employers.</w:t>
      </w:r>
    </w:p>
    <w:p w14:paraId="5FE1AFB0" w14:textId="77777777" w:rsidR="005E4243" w:rsidRDefault="005E4243" w:rsidP="005E4243">
      <w:pPr>
        <w:spacing w:before="0" w:after="0"/>
      </w:pPr>
    </w:p>
    <w:p w14:paraId="701DE1C1" w14:textId="77777777" w:rsidR="005E4243" w:rsidRDefault="005E4243" w:rsidP="005E4243">
      <w:pPr>
        <w:spacing w:before="0" w:after="0"/>
      </w:pPr>
      <w:r>
        <w:t>When trainees were consulted and listened to about their individual needs they reflected they felt supported in progressing by knowing their support needs, having a plan in place and being comfortable communicating with their youth worker, teacher and workplace supervisor.</w:t>
      </w:r>
    </w:p>
    <w:p w14:paraId="456A9BC1" w14:textId="77777777" w:rsidR="005E4243" w:rsidRDefault="005E4243" w:rsidP="005E4243">
      <w:pPr>
        <w:spacing w:before="0" w:after="0"/>
      </w:pPr>
    </w:p>
    <w:p w14:paraId="25E611A8" w14:textId="77777777" w:rsidR="005E4243" w:rsidRDefault="005E4243" w:rsidP="005E4243">
      <w:pPr>
        <w:spacing w:before="0" w:after="0"/>
      </w:pPr>
      <w:r>
        <w:t xml:space="preserve">Conversely, when communication is poor or the trainee </w:t>
      </w:r>
      <w:proofErr w:type="gramStart"/>
      <w:r>
        <w:t>has to</w:t>
      </w:r>
      <w:proofErr w:type="gramEnd"/>
      <w:r>
        <w:t xml:space="preserve"> ‘teach the teacher’ about disability, the learning experience can deteriorate quickly. </w:t>
      </w:r>
    </w:p>
    <w:p w14:paraId="06402C02" w14:textId="77777777" w:rsidR="005E4243" w:rsidRPr="002364FE" w:rsidRDefault="005E4243" w:rsidP="00FB7310">
      <w:pPr>
        <w:pStyle w:val="PullQuote"/>
        <w:ind w:left="567" w:right="798"/>
        <w:rPr>
          <w:sz w:val="24"/>
          <w:szCs w:val="24"/>
        </w:rPr>
      </w:pPr>
      <w:r w:rsidRPr="002364FE">
        <w:rPr>
          <w:sz w:val="24"/>
          <w:szCs w:val="24"/>
        </w:rPr>
        <w:t xml:space="preserve">“We don’t use the terms high functioning and low functioning. It </w:t>
      </w:r>
      <w:proofErr w:type="gramStart"/>
      <w:r w:rsidRPr="002364FE">
        <w:rPr>
          <w:sz w:val="24"/>
          <w:szCs w:val="24"/>
        </w:rPr>
        <w:t>hasn’t</w:t>
      </w:r>
      <w:proofErr w:type="gramEnd"/>
      <w:r w:rsidRPr="002364FE">
        <w:rPr>
          <w:sz w:val="24"/>
          <w:szCs w:val="24"/>
        </w:rPr>
        <w:t xml:space="preserve"> been relevant in many years – it’s ASD [Autism Spectrum Disorder], you’re on the spectrum, we don’t label the part of it anymore. </w:t>
      </w:r>
      <w:proofErr w:type="gramStart"/>
      <w:r w:rsidRPr="002364FE">
        <w:rPr>
          <w:sz w:val="24"/>
          <w:szCs w:val="24"/>
        </w:rPr>
        <w:t>It’s</w:t>
      </w:r>
      <w:proofErr w:type="gramEnd"/>
      <w:r w:rsidRPr="002364FE">
        <w:rPr>
          <w:sz w:val="24"/>
          <w:szCs w:val="24"/>
        </w:rPr>
        <w:t xml:space="preserve"> difficult and unnecessary. So [the teacher says], oh, </w:t>
      </w:r>
      <w:proofErr w:type="gramStart"/>
      <w:r w:rsidRPr="002364FE">
        <w:rPr>
          <w:sz w:val="24"/>
          <w:szCs w:val="24"/>
        </w:rPr>
        <w:t>she’s</w:t>
      </w:r>
      <w:proofErr w:type="gramEnd"/>
      <w:r w:rsidRPr="002364FE">
        <w:rPr>
          <w:sz w:val="24"/>
          <w:szCs w:val="24"/>
        </w:rPr>
        <w:t xml:space="preserve"> high functioning, she’s coherent, she’s able to do this, she’s not learning deficient. And it’s not entirely accurate and I have still </w:t>
      </w:r>
      <w:proofErr w:type="gramStart"/>
      <w:r w:rsidRPr="002364FE">
        <w:rPr>
          <w:sz w:val="24"/>
          <w:szCs w:val="24"/>
        </w:rPr>
        <w:t>have</w:t>
      </w:r>
      <w:proofErr w:type="gramEnd"/>
      <w:r w:rsidRPr="002364FE">
        <w:rPr>
          <w:sz w:val="24"/>
          <w:szCs w:val="24"/>
        </w:rPr>
        <w:t xml:space="preserve"> difficulties. I can learn like everyone else </w:t>
      </w:r>
      <w:proofErr w:type="gramStart"/>
      <w:r w:rsidRPr="002364FE">
        <w:rPr>
          <w:sz w:val="24"/>
          <w:szCs w:val="24"/>
        </w:rPr>
        <w:t>can</w:t>
      </w:r>
      <w:proofErr w:type="gramEnd"/>
      <w:r w:rsidRPr="002364FE">
        <w:rPr>
          <w:sz w:val="24"/>
          <w:szCs w:val="24"/>
        </w:rPr>
        <w:t xml:space="preserve"> but my mannerisms are different.</w:t>
      </w:r>
    </w:p>
    <w:p w14:paraId="66E4F143" w14:textId="77777777" w:rsidR="005E4243" w:rsidRPr="002364FE" w:rsidRDefault="005E4243" w:rsidP="00FB7310">
      <w:pPr>
        <w:pStyle w:val="PullQuote"/>
        <w:ind w:left="567" w:right="798"/>
        <w:rPr>
          <w:sz w:val="24"/>
          <w:szCs w:val="24"/>
        </w:rPr>
      </w:pPr>
      <w:proofErr w:type="gramStart"/>
      <w:r w:rsidRPr="002364FE">
        <w:rPr>
          <w:sz w:val="24"/>
          <w:szCs w:val="24"/>
        </w:rPr>
        <w:t>It’s</w:t>
      </w:r>
      <w:proofErr w:type="gramEnd"/>
      <w:r w:rsidRPr="002364FE">
        <w:rPr>
          <w:sz w:val="24"/>
          <w:szCs w:val="24"/>
        </w:rPr>
        <w:t xml:space="preserve"> difficult for them to get it out of their head as it’s not an initial thing they’ve been taught so it’s a hinderance more than anything so from experience it became very problematic. They would try to help me and </w:t>
      </w:r>
      <w:proofErr w:type="gramStart"/>
      <w:r w:rsidRPr="002364FE">
        <w:rPr>
          <w:sz w:val="24"/>
          <w:szCs w:val="24"/>
        </w:rPr>
        <w:t>they’re</w:t>
      </w:r>
      <w:proofErr w:type="gramEnd"/>
      <w:r w:rsidRPr="002364FE">
        <w:rPr>
          <w:sz w:val="24"/>
          <w:szCs w:val="24"/>
        </w:rPr>
        <w:t xml:space="preserve"> looking up resources and using outdated resources like high functioning. </w:t>
      </w:r>
    </w:p>
    <w:p w14:paraId="78087B71" w14:textId="77777777" w:rsidR="005E4243" w:rsidRPr="002364FE" w:rsidRDefault="005E4243" w:rsidP="00FB7310">
      <w:pPr>
        <w:pStyle w:val="PullQuote"/>
        <w:ind w:left="567" w:right="798"/>
        <w:rPr>
          <w:sz w:val="24"/>
          <w:szCs w:val="24"/>
        </w:rPr>
      </w:pPr>
      <w:r w:rsidRPr="002364FE">
        <w:rPr>
          <w:sz w:val="24"/>
          <w:szCs w:val="24"/>
        </w:rPr>
        <w:t xml:space="preserve">So yeah, </w:t>
      </w:r>
      <w:proofErr w:type="gramStart"/>
      <w:r w:rsidRPr="002364FE">
        <w:rPr>
          <w:sz w:val="24"/>
          <w:szCs w:val="24"/>
        </w:rPr>
        <w:t>it’s</w:t>
      </w:r>
      <w:proofErr w:type="gramEnd"/>
      <w:r w:rsidRPr="002364FE">
        <w:rPr>
          <w:sz w:val="24"/>
          <w:szCs w:val="24"/>
        </w:rPr>
        <w:t xml:space="preserve"> not a fun time and it can lead to some backwards progress and it gets in the way more than I would like to admit, more than it seems possible. It seems like little inconvenient </w:t>
      </w:r>
      <w:proofErr w:type="gramStart"/>
      <w:r w:rsidRPr="002364FE">
        <w:rPr>
          <w:sz w:val="24"/>
          <w:szCs w:val="24"/>
        </w:rPr>
        <w:t>things</w:t>
      </w:r>
      <w:proofErr w:type="gramEnd"/>
      <w:r w:rsidRPr="002364FE">
        <w:rPr>
          <w:sz w:val="24"/>
          <w:szCs w:val="24"/>
        </w:rPr>
        <w:t xml:space="preserve"> but they really build up and it’s pretty bad” – </w:t>
      </w:r>
      <w:r>
        <w:rPr>
          <w:sz w:val="24"/>
          <w:szCs w:val="24"/>
        </w:rPr>
        <w:t>Trainee Two</w:t>
      </w:r>
    </w:p>
    <w:p w14:paraId="787491A9" w14:textId="0496A6FC" w:rsidR="005E4243" w:rsidRPr="009F41B3" w:rsidRDefault="005E4243" w:rsidP="005E4243">
      <w:pPr>
        <w:spacing w:before="0" w:after="0"/>
      </w:pPr>
      <w:r>
        <w:t>The community has a long way to go to be inclusive and have better disability awareness</w:t>
      </w:r>
      <w:r w:rsidR="0C8C79BF">
        <w:t>,</w:t>
      </w:r>
      <w:r>
        <w:t xml:space="preserve"> and educational and employment settings are no different. Embedding disability specific training in teaching qualifications like the Cert IV in Training and Assessment, mandatory professional development to ensure knowledge is up to date and supporting more people with disability to become teachers will support disability awareness and the accessibility of TAFE. Appropriate resources need to accompany these changes. However, just as important is the need to place learners with disability at the </w:t>
      </w:r>
      <w:proofErr w:type="spellStart"/>
      <w:r>
        <w:t>centre</w:t>
      </w:r>
      <w:proofErr w:type="spellEnd"/>
      <w:r>
        <w:t xml:space="preserve"> of their learning. This </w:t>
      </w:r>
      <w:r>
        <w:lastRenderedPageBreak/>
        <w:t>means asking each individual learner what their needs are, providing continuous opportunities to communicate feedback about what is working or not working, and acting on what the learner identifies they need.</w:t>
      </w:r>
    </w:p>
    <w:p w14:paraId="2B050B17" w14:textId="77777777" w:rsidR="005E4243" w:rsidRDefault="005E4243" w:rsidP="005E4243">
      <w:pPr>
        <w:pStyle w:val="Heading3"/>
      </w:pPr>
      <w:bookmarkStart w:id="23" w:name="_Toc54947877"/>
      <w:r>
        <w:t>Supporting engagement and learning needs</w:t>
      </w:r>
      <w:bookmarkEnd w:id="23"/>
    </w:p>
    <w:p w14:paraId="7B872D38" w14:textId="77777777" w:rsidR="005E4243" w:rsidRDefault="005E4243" w:rsidP="005E4243">
      <w:pPr>
        <w:pStyle w:val="Heading4"/>
      </w:pPr>
      <w:r>
        <w:t>Technical challenges</w:t>
      </w:r>
    </w:p>
    <w:p w14:paraId="0BDEC292" w14:textId="77777777" w:rsidR="005E4243" w:rsidRPr="00EF69EB" w:rsidRDefault="005E4243" w:rsidP="005E4243">
      <w:pPr>
        <w:pStyle w:val="Recheading"/>
      </w:pPr>
      <w:r w:rsidRPr="00EF69EB">
        <w:rPr>
          <w:caps w:val="0"/>
        </w:rPr>
        <w:t>RECOMMENDATION</w:t>
      </w:r>
    </w:p>
    <w:p w14:paraId="7BDB0D03" w14:textId="77777777" w:rsidR="005E4243" w:rsidRPr="00334240" w:rsidRDefault="005E4243" w:rsidP="005E4243">
      <w:pPr>
        <w:pStyle w:val="Reclist"/>
        <w:rPr>
          <w:i/>
          <w:iCs/>
        </w:rPr>
      </w:pPr>
      <w:r>
        <w:t>Invest in technological infrastructure and resourcing to ensure online learning platforms are accessible, with enough human resource capacity to enable staff to troubleshoot issues promptly</w:t>
      </w:r>
    </w:p>
    <w:p w14:paraId="1D8F3237" w14:textId="77777777" w:rsidR="005E4243" w:rsidRDefault="005E4243" w:rsidP="005E4243">
      <w:pPr>
        <w:spacing w:before="0" w:after="0"/>
      </w:pPr>
    </w:p>
    <w:p w14:paraId="198620DB" w14:textId="77777777" w:rsidR="005E4243" w:rsidRDefault="005E4243" w:rsidP="005E4243">
      <w:pPr>
        <w:spacing w:before="0" w:after="0"/>
      </w:pPr>
      <w:r>
        <w:t>One of the first things trainees spoke about were the technical challenges in having work and assessments uploaded on time and difficulties in accessing the online learning platform.</w:t>
      </w:r>
    </w:p>
    <w:p w14:paraId="49A71FDD" w14:textId="77777777" w:rsidR="005E4243" w:rsidRDefault="005E4243" w:rsidP="00FB7310">
      <w:pPr>
        <w:pStyle w:val="PullQuote"/>
        <w:ind w:left="567" w:right="798"/>
        <w:rPr>
          <w:sz w:val="24"/>
          <w:szCs w:val="24"/>
        </w:rPr>
      </w:pPr>
      <w:r>
        <w:rPr>
          <w:sz w:val="24"/>
          <w:szCs w:val="24"/>
        </w:rPr>
        <w:t xml:space="preserve">“They don’t upload my assessments on time… The course work was uploaded late. It sits in a technical department, student engagement, and out of the teacher’s control. The teacher has been understanding of course but </w:t>
      </w:r>
      <w:proofErr w:type="gramStart"/>
      <w:r>
        <w:rPr>
          <w:sz w:val="24"/>
          <w:szCs w:val="24"/>
        </w:rPr>
        <w:t>it’s</w:t>
      </w:r>
      <w:proofErr w:type="gramEnd"/>
      <w:r>
        <w:rPr>
          <w:sz w:val="24"/>
          <w:szCs w:val="24"/>
        </w:rPr>
        <w:t xml:space="preserve"> frustrating when you want to do it but you’re unable to… When they accepted my enrolment form it was a bit demoralising when we were then unable to access the content. And then once </w:t>
      </w:r>
      <w:proofErr w:type="gramStart"/>
      <w:r>
        <w:rPr>
          <w:sz w:val="24"/>
          <w:szCs w:val="24"/>
        </w:rPr>
        <w:t>you’ve</w:t>
      </w:r>
      <w:proofErr w:type="gramEnd"/>
      <w:r>
        <w:rPr>
          <w:sz w:val="24"/>
          <w:szCs w:val="24"/>
        </w:rPr>
        <w:t xml:space="preserve"> got it, you’ve only got about two weeks or so, so the pressure.</w:t>
      </w:r>
    </w:p>
    <w:p w14:paraId="2B7E44DE" w14:textId="77777777" w:rsidR="005E4243" w:rsidRDefault="005E4243" w:rsidP="00FB7310">
      <w:pPr>
        <w:pStyle w:val="PullQuote"/>
        <w:ind w:left="567" w:right="798"/>
        <w:rPr>
          <w:sz w:val="24"/>
          <w:szCs w:val="24"/>
        </w:rPr>
      </w:pPr>
      <w:r>
        <w:rPr>
          <w:sz w:val="24"/>
          <w:szCs w:val="24"/>
        </w:rPr>
        <w:t>The issue is it hasn’t been an isolated incident because it started back in April, then in Term 3, then in October as well” – Trainee One</w:t>
      </w:r>
    </w:p>
    <w:p w14:paraId="2624BB7D" w14:textId="77777777" w:rsidR="005E4243" w:rsidRDefault="005E4243" w:rsidP="005E4243">
      <w:pPr>
        <w:spacing w:before="0" w:after="0"/>
      </w:pPr>
      <w:r>
        <w:t xml:space="preserve">When systems are unable to support learner’s needs, students are at risk of experiencing poor mental health which can lead to disengagement. All learners have different </w:t>
      </w:r>
      <w:proofErr w:type="gramStart"/>
      <w:r>
        <w:t>needs</w:t>
      </w:r>
      <w:proofErr w:type="gramEnd"/>
      <w:r>
        <w:t xml:space="preserve"> but current systems don’t have the level of flexibility required. TAFE can be more accessible to learners with disability by providing coursework and access to online learning platforms with sufficient time for learners to become acquainted with the material and the technology. Clear communication is also needed to </w:t>
      </w:r>
      <w:proofErr w:type="spellStart"/>
      <w:r>
        <w:t>minimise</w:t>
      </w:r>
      <w:proofErr w:type="spellEnd"/>
      <w:r>
        <w:t xml:space="preserve"> anxiety and stress brought on by uncertainty.  </w:t>
      </w:r>
    </w:p>
    <w:p w14:paraId="6A395EC8" w14:textId="77777777" w:rsidR="005E4243" w:rsidRDefault="005E4243" w:rsidP="00FB7310">
      <w:pPr>
        <w:pStyle w:val="PullQuote"/>
        <w:tabs>
          <w:tab w:val="left" w:pos="8222"/>
        </w:tabs>
        <w:ind w:left="567" w:right="798"/>
        <w:rPr>
          <w:sz w:val="24"/>
          <w:szCs w:val="24"/>
        </w:rPr>
      </w:pPr>
      <w:r>
        <w:rPr>
          <w:sz w:val="24"/>
          <w:szCs w:val="24"/>
        </w:rPr>
        <w:lastRenderedPageBreak/>
        <w:t xml:space="preserve">“There have been issues with the learning platform… It’s been very </w:t>
      </w:r>
      <w:proofErr w:type="gramStart"/>
      <w:r>
        <w:rPr>
          <w:sz w:val="24"/>
          <w:szCs w:val="24"/>
        </w:rPr>
        <w:t>difficult</w:t>
      </w:r>
      <w:proofErr w:type="gramEnd"/>
      <w:r>
        <w:rPr>
          <w:sz w:val="24"/>
          <w:szCs w:val="24"/>
        </w:rPr>
        <w:t xml:space="preserve"> and this is before my disabilities come into play. </w:t>
      </w:r>
    </w:p>
    <w:p w14:paraId="35F61D96" w14:textId="77777777" w:rsidR="005E4243" w:rsidRPr="00054043" w:rsidRDefault="005E4243" w:rsidP="00FB7310">
      <w:pPr>
        <w:pStyle w:val="PullQuote"/>
        <w:tabs>
          <w:tab w:val="left" w:pos="8222"/>
        </w:tabs>
        <w:ind w:left="567" w:right="798"/>
        <w:rPr>
          <w:sz w:val="24"/>
          <w:szCs w:val="24"/>
        </w:rPr>
      </w:pPr>
      <w:r>
        <w:rPr>
          <w:sz w:val="24"/>
          <w:szCs w:val="24"/>
        </w:rPr>
        <w:t xml:space="preserve">After I enrolled… getting access [to the online learning platform] the first time took up to two months for some people. </w:t>
      </w:r>
      <w:proofErr w:type="gramStart"/>
      <w:r>
        <w:rPr>
          <w:sz w:val="24"/>
          <w:szCs w:val="24"/>
        </w:rPr>
        <w:t>So</w:t>
      </w:r>
      <w:proofErr w:type="gramEnd"/>
      <w:r>
        <w:rPr>
          <w:sz w:val="24"/>
          <w:szCs w:val="24"/>
        </w:rPr>
        <w:t xml:space="preserve"> teachers had to download assessments and send them to us separately… </w:t>
      </w:r>
      <w:proofErr w:type="gramStart"/>
      <w:r>
        <w:rPr>
          <w:sz w:val="24"/>
          <w:szCs w:val="24"/>
        </w:rPr>
        <w:t>I’ve</w:t>
      </w:r>
      <w:proofErr w:type="gramEnd"/>
      <w:r>
        <w:rPr>
          <w:sz w:val="24"/>
          <w:szCs w:val="24"/>
        </w:rPr>
        <w:t xml:space="preserve"> had issues where I’ve been randomly locked out of my account. The problem is in the system… I called </w:t>
      </w:r>
      <w:proofErr w:type="gramStart"/>
      <w:r>
        <w:rPr>
          <w:sz w:val="24"/>
          <w:szCs w:val="24"/>
        </w:rPr>
        <w:t>a number of</w:t>
      </w:r>
      <w:proofErr w:type="gramEnd"/>
      <w:r>
        <w:rPr>
          <w:sz w:val="24"/>
          <w:szCs w:val="24"/>
        </w:rPr>
        <w:t xml:space="preserve"> times [to student support] each time I got a warning email – they would say, don’t worry you won’t get locked out. Then I got locked out and how am I going to get access to my classes, the links are there… I almost dropped out last study period, almost 10 weeks ago because it was just not happening. It </w:t>
      </w:r>
      <w:proofErr w:type="gramStart"/>
      <w:r>
        <w:rPr>
          <w:sz w:val="24"/>
          <w:szCs w:val="24"/>
        </w:rPr>
        <w:t>wasn’t</w:t>
      </w:r>
      <w:proofErr w:type="gramEnd"/>
      <w:r>
        <w:rPr>
          <w:sz w:val="24"/>
          <w:szCs w:val="24"/>
        </w:rPr>
        <w:t xml:space="preserve"> working… I wake up in the morning thinking, am I going to have access to [the online learning platform] today, will I be able to do my work?” – Trainee Two</w:t>
      </w:r>
    </w:p>
    <w:p w14:paraId="3DD9D1CB" w14:textId="77777777" w:rsidR="005E4243" w:rsidRDefault="005E4243" w:rsidP="005E4243">
      <w:pPr>
        <w:pStyle w:val="Heading4"/>
      </w:pPr>
      <w:r>
        <w:t>Reasonable adjustments</w:t>
      </w:r>
    </w:p>
    <w:p w14:paraId="68522B77" w14:textId="77777777" w:rsidR="005E4243" w:rsidRPr="00EF69EB" w:rsidRDefault="005E4243" w:rsidP="005E4243">
      <w:pPr>
        <w:pStyle w:val="Recheading"/>
      </w:pPr>
      <w:r w:rsidRPr="00EF69EB">
        <w:rPr>
          <w:caps w:val="0"/>
        </w:rPr>
        <w:t>RECOMMENDATION</w:t>
      </w:r>
      <w:r>
        <w:rPr>
          <w:caps w:val="0"/>
        </w:rPr>
        <w:t>S</w:t>
      </w:r>
    </w:p>
    <w:p w14:paraId="335A6273" w14:textId="77777777" w:rsidR="005E4243" w:rsidRPr="00334240" w:rsidRDefault="005E4243" w:rsidP="005E4243">
      <w:pPr>
        <w:pStyle w:val="Reclist"/>
        <w:rPr>
          <w:i/>
          <w:iCs/>
        </w:rPr>
      </w:pPr>
      <w:r>
        <w:t xml:space="preserve">In the absence of changes to the </w:t>
      </w:r>
      <w:r>
        <w:rPr>
          <w:i/>
          <w:iCs/>
        </w:rPr>
        <w:t xml:space="preserve">Disability Standards for </w:t>
      </w:r>
      <w:r w:rsidRPr="00E046DA">
        <w:rPr>
          <w:i/>
          <w:iCs/>
        </w:rPr>
        <w:t>Education 2005</w:t>
      </w:r>
      <w:r>
        <w:t>, c</w:t>
      </w:r>
      <w:r w:rsidRPr="00D97EBF">
        <w:t>onsult</w:t>
      </w:r>
      <w:r>
        <w:t xml:space="preserve"> with people with disability to create robust institutional policy frameworks that put the needs of learners at the centre</w:t>
      </w:r>
    </w:p>
    <w:p w14:paraId="2D7FB709" w14:textId="613B5C22" w:rsidR="005E4243" w:rsidRPr="00872089" w:rsidRDefault="00263B9A" w:rsidP="005E4243">
      <w:pPr>
        <w:pStyle w:val="Reclist"/>
        <w:rPr>
          <w:i/>
          <w:iCs/>
        </w:rPr>
      </w:pPr>
      <w:r>
        <w:t>Ensure</w:t>
      </w:r>
      <w:r w:rsidR="00A11EE2">
        <w:t xml:space="preserve"> learners with disability are proactively informed about their rights at the time of enrolment, and about services and assistance available to support their learning needs</w:t>
      </w:r>
    </w:p>
    <w:p w14:paraId="2920F397" w14:textId="1F574072" w:rsidR="00872089" w:rsidRPr="002E41CA" w:rsidRDefault="00872089" w:rsidP="005E4243">
      <w:pPr>
        <w:pStyle w:val="Reclist"/>
        <w:rPr>
          <w:i/>
          <w:iCs/>
        </w:rPr>
      </w:pPr>
      <w:r>
        <w:t xml:space="preserve">Provide learners with disability individual and tailored support and adjustments to boost engagement, </w:t>
      </w:r>
      <w:proofErr w:type="gramStart"/>
      <w:r>
        <w:t>retention</w:t>
      </w:r>
      <w:proofErr w:type="gramEnd"/>
      <w:r>
        <w:t xml:space="preserve"> and course completion</w:t>
      </w:r>
    </w:p>
    <w:p w14:paraId="7D3A85CD" w14:textId="4DED1E24" w:rsidR="002E41CA" w:rsidRPr="004F7E68" w:rsidRDefault="002E41CA" w:rsidP="005E4243">
      <w:pPr>
        <w:pStyle w:val="Reclist"/>
        <w:rPr>
          <w:i/>
          <w:iCs/>
        </w:rPr>
      </w:pPr>
      <w:r>
        <w:t>Ensure learners with disability are meaning</w:t>
      </w:r>
      <w:r w:rsidR="001E0471">
        <w:t>fully consulted about what a learning adjustment looks like, and provide adequate resources to ensure adjustments are implemented and provided within a reasonable maximum timeframe</w:t>
      </w:r>
    </w:p>
    <w:p w14:paraId="47156963" w14:textId="6E3B8C83" w:rsidR="004F7E68" w:rsidRPr="00334240" w:rsidRDefault="004F7E68" w:rsidP="005E4243">
      <w:pPr>
        <w:pStyle w:val="Reclist"/>
        <w:rPr>
          <w:i/>
          <w:iCs/>
        </w:rPr>
      </w:pPr>
      <w:r>
        <w:t>Provide learners with disability access to pathways for support without needing a formal diagnosis or having to undertake extensive paperwork</w:t>
      </w:r>
    </w:p>
    <w:p w14:paraId="15DA091B" w14:textId="77777777" w:rsidR="005E4243" w:rsidRPr="00334240" w:rsidRDefault="005E4243" w:rsidP="005E4243">
      <w:pPr>
        <w:pStyle w:val="Reclist"/>
        <w:rPr>
          <w:i/>
          <w:iCs/>
        </w:rPr>
      </w:pPr>
      <w:r>
        <w:lastRenderedPageBreak/>
        <w:t>Implement structures to facilitate better collaboration between learners with disability, teachers and disability supports to ensure learning plans and learning needs are communicated in a timely way</w:t>
      </w:r>
    </w:p>
    <w:p w14:paraId="689C1DC2" w14:textId="77777777" w:rsidR="005E4243" w:rsidRDefault="005E4243" w:rsidP="005E4243">
      <w:pPr>
        <w:spacing w:before="0" w:after="0"/>
      </w:pPr>
    </w:p>
    <w:p w14:paraId="482E8A38" w14:textId="77777777" w:rsidR="005E4243" w:rsidRDefault="005E4243" w:rsidP="005E4243">
      <w:pPr>
        <w:spacing w:before="0" w:after="0"/>
      </w:pPr>
      <w:r>
        <w:t>TAFEs have structures in place designed to support learners with disability gain access to reasonable adjustments, including learning equipment or aides, greater flexibility in submitting work and when undertaking assessments.</w:t>
      </w:r>
      <w:r>
        <w:rPr>
          <w:rStyle w:val="FootnoteReference"/>
        </w:rPr>
        <w:footnoteReference w:id="21"/>
      </w:r>
      <w:r>
        <w:t xml:space="preserve"> </w:t>
      </w:r>
    </w:p>
    <w:p w14:paraId="3C797204" w14:textId="77777777" w:rsidR="005E4243" w:rsidRDefault="005E4243" w:rsidP="005E4243">
      <w:pPr>
        <w:spacing w:before="0" w:after="0"/>
      </w:pPr>
    </w:p>
    <w:p w14:paraId="1A17DDF8" w14:textId="4665BDC4" w:rsidR="005E4243" w:rsidRDefault="005E4243" w:rsidP="005E4243">
      <w:pPr>
        <w:spacing w:before="0" w:after="0"/>
      </w:pPr>
      <w:r>
        <w:t xml:space="preserve">Access to these supports require learners to complete a range of application forms and learners are required to provide somewhat extensive documentation detailing their illness or disability. This process itself can be inaccessible, onerous, and add additional stress and anxiety for learners seeking support. Anecdotally, information about supports </w:t>
      </w:r>
      <w:r w:rsidR="49E37263">
        <w:t xml:space="preserve">is rarely </w:t>
      </w:r>
      <w:r>
        <w:t>made available to learners before the commencement of their course</w:t>
      </w:r>
      <w:r w:rsidR="6952AE0C">
        <w:t xml:space="preserve">.  Early information would </w:t>
      </w:r>
      <w:proofErr w:type="spellStart"/>
      <w:r>
        <w:t>minimise</w:t>
      </w:r>
      <w:proofErr w:type="spellEnd"/>
      <w:r>
        <w:t xml:space="preserve"> difficulties </w:t>
      </w:r>
      <w:r w:rsidR="52AF72E4">
        <w:t>ahead of time</w:t>
      </w:r>
      <w:r>
        <w:t xml:space="preserve">. </w:t>
      </w:r>
    </w:p>
    <w:p w14:paraId="20AB36C2" w14:textId="77777777" w:rsidR="005E4243" w:rsidRPr="002364FE" w:rsidRDefault="005E4243" w:rsidP="002F1B49">
      <w:pPr>
        <w:pStyle w:val="PullQuote"/>
        <w:ind w:left="567" w:right="798"/>
        <w:rPr>
          <w:sz w:val="24"/>
          <w:szCs w:val="24"/>
        </w:rPr>
      </w:pPr>
      <w:r w:rsidRPr="002364FE">
        <w:rPr>
          <w:sz w:val="24"/>
          <w:szCs w:val="24"/>
        </w:rPr>
        <w:t xml:space="preserve">“If </w:t>
      </w:r>
      <w:proofErr w:type="gramStart"/>
      <w:r w:rsidRPr="002364FE">
        <w:rPr>
          <w:sz w:val="24"/>
          <w:szCs w:val="24"/>
        </w:rPr>
        <w:t>you’re</w:t>
      </w:r>
      <w:proofErr w:type="gramEnd"/>
      <w:r w:rsidRPr="002364FE">
        <w:rPr>
          <w:sz w:val="24"/>
          <w:szCs w:val="24"/>
        </w:rPr>
        <w:t xml:space="preserve"> going through stuff, [filling in forms is] the last thing you want to do… The last thing I want is some more anxiety for more forms on top of assessment tasks - [but] unless [students] did that they then couldn’t potentially get special consideration and equitable support in that way” – TAFE teacher</w:t>
      </w:r>
    </w:p>
    <w:p w14:paraId="636064C6" w14:textId="77777777" w:rsidR="005E4243" w:rsidRDefault="005E4243" w:rsidP="005E4243">
      <w:pPr>
        <w:spacing w:before="0" w:after="0"/>
      </w:pPr>
      <w:r>
        <w:t xml:space="preserve">Learners with disability need to be appropriately consulted about what is communicated in their request for additional needs or learning plans. Alongside a learning plan, learners also need to be supported to communicate their learnings needs directly to teachers if that is their preference. </w:t>
      </w:r>
    </w:p>
    <w:p w14:paraId="0406F7E5" w14:textId="77777777" w:rsidR="005E4243" w:rsidRPr="002364FE" w:rsidRDefault="005E4243" w:rsidP="002F1B49">
      <w:pPr>
        <w:pStyle w:val="PullQuote"/>
        <w:ind w:left="567" w:right="798"/>
        <w:rPr>
          <w:sz w:val="24"/>
          <w:szCs w:val="24"/>
        </w:rPr>
      </w:pPr>
      <w:r w:rsidRPr="002364FE">
        <w:rPr>
          <w:sz w:val="24"/>
          <w:szCs w:val="24"/>
        </w:rPr>
        <w:t xml:space="preserve">“I tried to make time to have a chat with [my new teacher], or with him and my [youth] worker to go through my disabilities and learning needs. </w:t>
      </w:r>
      <w:proofErr w:type="gramStart"/>
      <w:r w:rsidRPr="002364FE">
        <w:rPr>
          <w:sz w:val="24"/>
          <w:szCs w:val="24"/>
        </w:rPr>
        <w:t>Apparently</w:t>
      </w:r>
      <w:proofErr w:type="gramEnd"/>
      <w:r w:rsidRPr="002364FE">
        <w:rPr>
          <w:sz w:val="24"/>
          <w:szCs w:val="24"/>
        </w:rPr>
        <w:t xml:space="preserve"> they’d given [the teacher] a once over but I haven’t listed it in my documents and my [youth] worker hasn’t been involved. </w:t>
      </w:r>
      <w:proofErr w:type="gramStart"/>
      <w:r w:rsidRPr="002364FE">
        <w:rPr>
          <w:sz w:val="24"/>
          <w:szCs w:val="24"/>
        </w:rPr>
        <w:t>Apparently</w:t>
      </w:r>
      <w:proofErr w:type="gramEnd"/>
      <w:r w:rsidRPr="002364FE">
        <w:rPr>
          <w:sz w:val="24"/>
          <w:szCs w:val="24"/>
        </w:rPr>
        <w:t xml:space="preserve"> they’ve said I’ve got a learning disability but that’s not it at all. Now I have to go back [and fix </w:t>
      </w:r>
      <w:proofErr w:type="gramStart"/>
      <w:r w:rsidRPr="002364FE">
        <w:rPr>
          <w:sz w:val="24"/>
          <w:szCs w:val="24"/>
        </w:rPr>
        <w:t>it]…</w:t>
      </w:r>
      <w:proofErr w:type="gramEnd"/>
      <w:r w:rsidRPr="002364FE">
        <w:rPr>
          <w:sz w:val="24"/>
          <w:szCs w:val="24"/>
        </w:rPr>
        <w:t xml:space="preserve"> </w:t>
      </w:r>
    </w:p>
    <w:p w14:paraId="1A60B840" w14:textId="77777777" w:rsidR="005E4243" w:rsidRPr="002364FE" w:rsidRDefault="005E4243" w:rsidP="002F1B49">
      <w:pPr>
        <w:pStyle w:val="PullQuote"/>
        <w:ind w:left="567" w:right="798"/>
        <w:rPr>
          <w:sz w:val="24"/>
          <w:szCs w:val="24"/>
        </w:rPr>
      </w:pPr>
      <w:proofErr w:type="gramStart"/>
      <w:r w:rsidRPr="002364FE">
        <w:rPr>
          <w:sz w:val="24"/>
          <w:szCs w:val="24"/>
        </w:rPr>
        <w:lastRenderedPageBreak/>
        <w:t>I’ve</w:t>
      </w:r>
      <w:proofErr w:type="gramEnd"/>
      <w:r w:rsidRPr="002364FE">
        <w:rPr>
          <w:sz w:val="24"/>
          <w:szCs w:val="24"/>
        </w:rPr>
        <w:t xml:space="preserve"> been trialling new things since January [since a new diagnosis] so it’s new and I’m trying to learn how to handle it (ADHD). It means having to adjust my learning techniques and study habits because </w:t>
      </w:r>
      <w:proofErr w:type="gramStart"/>
      <w:r w:rsidRPr="002364FE">
        <w:rPr>
          <w:sz w:val="24"/>
          <w:szCs w:val="24"/>
        </w:rPr>
        <w:t>apparently</w:t>
      </w:r>
      <w:proofErr w:type="gramEnd"/>
      <w:r w:rsidRPr="002364FE">
        <w:rPr>
          <w:sz w:val="24"/>
          <w:szCs w:val="24"/>
        </w:rPr>
        <w:t xml:space="preserve"> they’re not normal. </w:t>
      </w:r>
      <w:proofErr w:type="gramStart"/>
      <w:r w:rsidRPr="002364FE">
        <w:rPr>
          <w:sz w:val="24"/>
          <w:szCs w:val="24"/>
        </w:rPr>
        <w:t>So</w:t>
      </w:r>
      <w:proofErr w:type="gramEnd"/>
      <w:r w:rsidRPr="002364FE">
        <w:rPr>
          <w:sz w:val="24"/>
          <w:szCs w:val="24"/>
        </w:rPr>
        <w:t xml:space="preserve"> I’m treading water about what it means and how it affects me… </w:t>
      </w:r>
    </w:p>
    <w:p w14:paraId="0B89419A" w14:textId="77777777" w:rsidR="005E4243" w:rsidRPr="002364FE" w:rsidRDefault="005E4243" w:rsidP="002F1B49">
      <w:pPr>
        <w:pStyle w:val="PullQuote"/>
        <w:ind w:left="567" w:right="798"/>
        <w:rPr>
          <w:sz w:val="24"/>
          <w:szCs w:val="24"/>
        </w:rPr>
      </w:pPr>
      <w:r w:rsidRPr="002364FE">
        <w:rPr>
          <w:sz w:val="24"/>
          <w:szCs w:val="24"/>
        </w:rPr>
        <w:t xml:space="preserve">I try to communicate </w:t>
      </w:r>
      <w:proofErr w:type="gramStart"/>
      <w:r w:rsidRPr="002364FE">
        <w:rPr>
          <w:sz w:val="24"/>
          <w:szCs w:val="24"/>
        </w:rPr>
        <w:t>that</w:t>
      </w:r>
      <w:proofErr w:type="gramEnd"/>
      <w:r w:rsidRPr="002364FE">
        <w:rPr>
          <w:sz w:val="24"/>
          <w:szCs w:val="24"/>
        </w:rPr>
        <w:t xml:space="preserve"> and I struggle but also I’m given no opportunity. </w:t>
      </w:r>
      <w:proofErr w:type="gramStart"/>
      <w:r w:rsidRPr="002364FE">
        <w:rPr>
          <w:sz w:val="24"/>
          <w:szCs w:val="24"/>
        </w:rPr>
        <w:t>So</w:t>
      </w:r>
      <w:proofErr w:type="gramEnd"/>
      <w:r w:rsidRPr="002364FE">
        <w:rPr>
          <w:sz w:val="24"/>
          <w:szCs w:val="24"/>
        </w:rPr>
        <w:t xml:space="preserve"> before my communication issues impact anything, there are communication issues and breakdowns.</w:t>
      </w:r>
    </w:p>
    <w:p w14:paraId="2BA655F6" w14:textId="77777777" w:rsidR="005E4243" w:rsidRPr="002364FE" w:rsidRDefault="005E4243" w:rsidP="002F1B49">
      <w:pPr>
        <w:pStyle w:val="PullQuote"/>
        <w:ind w:left="567" w:right="798"/>
        <w:rPr>
          <w:sz w:val="24"/>
          <w:szCs w:val="24"/>
        </w:rPr>
      </w:pPr>
      <w:r w:rsidRPr="002364FE">
        <w:rPr>
          <w:sz w:val="24"/>
          <w:szCs w:val="24"/>
        </w:rPr>
        <w:t xml:space="preserve">It seems like </w:t>
      </w:r>
      <w:proofErr w:type="gramStart"/>
      <w:r w:rsidRPr="002364FE">
        <w:rPr>
          <w:sz w:val="24"/>
          <w:szCs w:val="24"/>
        </w:rPr>
        <w:t>I’m</w:t>
      </w:r>
      <w:proofErr w:type="gramEnd"/>
      <w:r w:rsidRPr="002364FE">
        <w:rPr>
          <w:sz w:val="24"/>
          <w:szCs w:val="24"/>
        </w:rPr>
        <w:t xml:space="preserve"> not paying attention but I’m trying to focus. When I try to focus on things </w:t>
      </w:r>
      <w:proofErr w:type="gramStart"/>
      <w:r w:rsidRPr="002364FE">
        <w:rPr>
          <w:sz w:val="24"/>
          <w:szCs w:val="24"/>
        </w:rPr>
        <w:t>it’s</w:t>
      </w:r>
      <w:proofErr w:type="gramEnd"/>
      <w:r w:rsidRPr="002364FE">
        <w:rPr>
          <w:sz w:val="24"/>
          <w:szCs w:val="24"/>
        </w:rPr>
        <w:t xml:space="preserve"> hard. But I’ll cross stitch and play video games during class and often I’ll have to hide my hands and the teacher then asks, um </w:t>
      </w:r>
      <w:proofErr w:type="gramStart"/>
      <w:r w:rsidRPr="002364FE">
        <w:rPr>
          <w:sz w:val="24"/>
          <w:szCs w:val="24"/>
        </w:rPr>
        <w:t>are</w:t>
      </w:r>
      <w:proofErr w:type="gramEnd"/>
      <w:r w:rsidRPr="002364FE">
        <w:rPr>
          <w:sz w:val="24"/>
          <w:szCs w:val="24"/>
        </w:rPr>
        <w:t xml:space="preserve"> you playing video games etc… </w:t>
      </w:r>
      <w:proofErr w:type="gramStart"/>
      <w:r w:rsidRPr="002364FE">
        <w:rPr>
          <w:sz w:val="24"/>
          <w:szCs w:val="24"/>
        </w:rPr>
        <w:t>I’m</w:t>
      </w:r>
      <w:proofErr w:type="gramEnd"/>
      <w:r w:rsidRPr="002364FE">
        <w:rPr>
          <w:sz w:val="24"/>
          <w:szCs w:val="24"/>
        </w:rPr>
        <w:t xml:space="preserve"> not looking forward to having to go through the whole motion again. I tried to set up support to do </w:t>
      </w:r>
      <w:proofErr w:type="gramStart"/>
      <w:r w:rsidRPr="002364FE">
        <w:rPr>
          <w:sz w:val="24"/>
          <w:szCs w:val="24"/>
        </w:rPr>
        <w:t>that</w:t>
      </w:r>
      <w:proofErr w:type="gramEnd"/>
      <w:r w:rsidRPr="002364FE">
        <w:rPr>
          <w:sz w:val="24"/>
          <w:szCs w:val="24"/>
        </w:rPr>
        <w:t xml:space="preserve"> but they’ve just said it’s covered, I’ve got it, but it’s been misconstrued or misunderstood. Like I </w:t>
      </w:r>
      <w:proofErr w:type="gramStart"/>
      <w:r w:rsidRPr="002364FE">
        <w:rPr>
          <w:sz w:val="24"/>
          <w:szCs w:val="24"/>
        </w:rPr>
        <w:t>haven’t</w:t>
      </w:r>
      <w:proofErr w:type="gramEnd"/>
      <w:r w:rsidRPr="002364FE">
        <w:rPr>
          <w:sz w:val="24"/>
          <w:szCs w:val="24"/>
        </w:rPr>
        <w:t xml:space="preserve"> been given the chance to explain myself and having someone explain on my behalf and not correctly articulate it because they’re not me and they don’t understand exactly how it is.</w:t>
      </w:r>
    </w:p>
    <w:p w14:paraId="273C8DDE" w14:textId="77777777" w:rsidR="005E4243" w:rsidRPr="002364FE" w:rsidRDefault="005E4243" w:rsidP="002F1B49">
      <w:pPr>
        <w:pStyle w:val="PullQuote"/>
        <w:ind w:left="567" w:right="798"/>
        <w:rPr>
          <w:sz w:val="24"/>
          <w:szCs w:val="24"/>
        </w:rPr>
      </w:pPr>
      <w:r w:rsidRPr="002364FE">
        <w:rPr>
          <w:sz w:val="24"/>
          <w:szCs w:val="24"/>
        </w:rPr>
        <w:t>It makes it very difficult because then when I get the chance to go back over it, they’re like, oh wait it’s not this, and I have to ask, what makes you think it’s this when it’s not this at all. And the answer might be that it was so and so’s interpretation.</w:t>
      </w:r>
    </w:p>
    <w:p w14:paraId="591B4CC6" w14:textId="77777777" w:rsidR="005E4243" w:rsidRPr="002364FE" w:rsidRDefault="005E4243" w:rsidP="002F1B49">
      <w:pPr>
        <w:pStyle w:val="PullQuote"/>
        <w:ind w:left="567" w:right="798"/>
        <w:rPr>
          <w:sz w:val="24"/>
          <w:szCs w:val="24"/>
        </w:rPr>
      </w:pPr>
      <w:r w:rsidRPr="002364FE">
        <w:rPr>
          <w:sz w:val="24"/>
          <w:szCs w:val="24"/>
        </w:rPr>
        <w:t xml:space="preserve">… I often </w:t>
      </w:r>
      <w:proofErr w:type="gramStart"/>
      <w:r w:rsidRPr="002364FE">
        <w:rPr>
          <w:sz w:val="24"/>
          <w:szCs w:val="24"/>
        </w:rPr>
        <w:t>have to</w:t>
      </w:r>
      <w:proofErr w:type="gramEnd"/>
      <w:r w:rsidRPr="002364FE">
        <w:rPr>
          <w:sz w:val="24"/>
          <w:szCs w:val="24"/>
        </w:rPr>
        <w:t xml:space="preserve"> do reminders afterwards, so it’s more time; remember it’s not this thing. Then </w:t>
      </w:r>
      <w:proofErr w:type="gramStart"/>
      <w:r w:rsidRPr="002364FE">
        <w:rPr>
          <w:sz w:val="24"/>
          <w:szCs w:val="24"/>
        </w:rPr>
        <w:t>there’s</w:t>
      </w:r>
      <w:proofErr w:type="gramEnd"/>
      <w:r w:rsidRPr="002364FE">
        <w:rPr>
          <w:sz w:val="24"/>
          <w:szCs w:val="24"/>
        </w:rPr>
        <w:t xml:space="preserve"> the time spent unlearning, the back and forth which could take longer to articulate if it’s in an email, or for me to articulate the response. If </w:t>
      </w:r>
      <w:proofErr w:type="gramStart"/>
      <w:r w:rsidRPr="002364FE">
        <w:rPr>
          <w:sz w:val="24"/>
          <w:szCs w:val="24"/>
        </w:rPr>
        <w:t>I’d</w:t>
      </w:r>
      <w:proofErr w:type="gramEnd"/>
      <w:r w:rsidRPr="002364FE">
        <w:rPr>
          <w:sz w:val="24"/>
          <w:szCs w:val="24"/>
        </w:rPr>
        <w:t xml:space="preserve"> been given the chance to tell the teacher about it in the first place, it could be done in 20 minutes in and out. </w:t>
      </w:r>
      <w:proofErr w:type="gramStart"/>
      <w:r w:rsidRPr="002364FE">
        <w:rPr>
          <w:sz w:val="24"/>
          <w:szCs w:val="24"/>
        </w:rPr>
        <w:t>It’s</w:t>
      </w:r>
      <w:proofErr w:type="gramEnd"/>
      <w:r w:rsidRPr="002364FE">
        <w:rPr>
          <w:sz w:val="24"/>
          <w:szCs w:val="24"/>
        </w:rPr>
        <w:t xml:space="preserve"> a long thing I didn’t want to have to go through. </w:t>
      </w:r>
      <w:proofErr w:type="gramStart"/>
      <w:r w:rsidRPr="002364FE">
        <w:rPr>
          <w:sz w:val="24"/>
          <w:szCs w:val="24"/>
        </w:rPr>
        <w:t>It’s</w:t>
      </w:r>
      <w:proofErr w:type="gramEnd"/>
      <w:r w:rsidRPr="002364FE">
        <w:rPr>
          <w:sz w:val="24"/>
          <w:szCs w:val="24"/>
        </w:rPr>
        <w:t xml:space="preserve"> tiring. I’m constantly tired” – </w:t>
      </w:r>
      <w:r>
        <w:rPr>
          <w:sz w:val="24"/>
          <w:szCs w:val="24"/>
        </w:rPr>
        <w:t>Trainee Two</w:t>
      </w:r>
    </w:p>
    <w:p w14:paraId="075D1A94" w14:textId="079C1FB1" w:rsidR="005E4243" w:rsidRDefault="005E4243" w:rsidP="005E4243">
      <w:pPr>
        <w:spacing w:before="0" w:after="0"/>
      </w:pPr>
      <w:r>
        <w:t>Learning plans also need to be readily available to TAFE teachers so they can meet the needs of their students.</w:t>
      </w:r>
      <w:r w:rsidR="6AF51FEA">
        <w:t xml:space="preserve"> </w:t>
      </w:r>
      <w:r w:rsidR="300FA1A1">
        <w:t>Processes</w:t>
      </w:r>
      <w:r>
        <w:t xml:space="preserve"> need to be embedded </w:t>
      </w:r>
      <w:r w:rsidR="545B252D">
        <w:t xml:space="preserve">and be consistently applied </w:t>
      </w:r>
      <w:r>
        <w:t xml:space="preserve">to enable </w:t>
      </w:r>
      <w:r w:rsidR="6AF51FEA">
        <w:t>collaborati</w:t>
      </w:r>
      <w:r w:rsidR="167CB40C">
        <w:t>on</w:t>
      </w:r>
      <w:r>
        <w:t xml:space="preserve"> between </w:t>
      </w:r>
      <w:r w:rsidR="3B9DDFC3">
        <w:t xml:space="preserve">the </w:t>
      </w:r>
      <w:r w:rsidR="000F121A">
        <w:t>learner</w:t>
      </w:r>
      <w:r>
        <w:t xml:space="preserve">, </w:t>
      </w:r>
      <w:proofErr w:type="gramStart"/>
      <w:r>
        <w:t>teacher</w:t>
      </w:r>
      <w:proofErr w:type="gramEnd"/>
      <w:r>
        <w:t xml:space="preserve"> and disability support.</w:t>
      </w:r>
    </w:p>
    <w:p w14:paraId="19D160A8" w14:textId="77777777" w:rsidR="005E4243" w:rsidRPr="0085426C" w:rsidRDefault="005E4243" w:rsidP="002F1B49">
      <w:pPr>
        <w:pStyle w:val="PullQuote"/>
        <w:ind w:left="567" w:right="798"/>
        <w:rPr>
          <w:sz w:val="24"/>
          <w:szCs w:val="24"/>
        </w:rPr>
      </w:pPr>
      <w:r>
        <w:rPr>
          <w:sz w:val="24"/>
          <w:szCs w:val="24"/>
        </w:rPr>
        <w:lastRenderedPageBreak/>
        <w:t xml:space="preserve">“I never saw anything about these students getting… a learning plan… Quite often I would send emails saying, did you apply? Students would say, </w:t>
      </w:r>
      <w:proofErr w:type="gramStart"/>
      <w:r>
        <w:rPr>
          <w:sz w:val="24"/>
          <w:szCs w:val="24"/>
        </w:rPr>
        <w:t>yes</w:t>
      </w:r>
      <w:proofErr w:type="gramEnd"/>
      <w:r>
        <w:rPr>
          <w:sz w:val="24"/>
          <w:szCs w:val="24"/>
        </w:rPr>
        <w:t xml:space="preserve"> I did. Well, nothing came down to me to say that yes they did and here’s your plan” – TAFE teacher</w:t>
      </w:r>
    </w:p>
    <w:p w14:paraId="1075CC0D" w14:textId="77777777" w:rsidR="005E4243" w:rsidRDefault="005E4243" w:rsidP="005E4243">
      <w:pPr>
        <w:spacing w:before="0" w:after="0"/>
      </w:pPr>
      <w:r>
        <w:t xml:space="preserve">Youth workers in the CTPP can play an important role in bridging the gap and support learners with disability in communicating their learning needs, but this needs to be done with the consent of the learner. </w:t>
      </w:r>
    </w:p>
    <w:p w14:paraId="1221B8FC" w14:textId="77777777" w:rsidR="005E4243" w:rsidRDefault="005E4243" w:rsidP="005E4243">
      <w:pPr>
        <w:spacing w:before="0" w:after="0"/>
      </w:pPr>
    </w:p>
    <w:p w14:paraId="32C2601B" w14:textId="1F4EA6C9" w:rsidR="005E4243" w:rsidRDefault="005E4243" w:rsidP="005E4243">
      <w:pPr>
        <w:spacing w:before="0" w:after="0"/>
      </w:pPr>
      <w:r>
        <w:t>There should be accessible pathways available for learners to access the supports they need without having to provide medical documentation. The need for medical documentation risks excluding learners who need support but who have not obtained a formal diagnosis</w:t>
      </w:r>
      <w:r w:rsidR="620519A5">
        <w:t xml:space="preserve">.  This </w:t>
      </w:r>
      <w:r>
        <w:t>may disproportionately impact learners with mental ill health. Anecdotally, VCOSS stakeholders have reported this process can be difficult and prevent learners from accessing supports, particularly if their disability or illness is related to mental health.</w:t>
      </w:r>
    </w:p>
    <w:p w14:paraId="65EDCD5D" w14:textId="77777777" w:rsidR="005E4243" w:rsidRPr="002364FE" w:rsidRDefault="005E4243" w:rsidP="003C373C">
      <w:pPr>
        <w:pStyle w:val="PullQuote"/>
        <w:ind w:left="567" w:right="798"/>
        <w:rPr>
          <w:sz w:val="24"/>
          <w:szCs w:val="24"/>
        </w:rPr>
      </w:pPr>
      <w:r w:rsidRPr="002364FE">
        <w:rPr>
          <w:sz w:val="24"/>
          <w:szCs w:val="24"/>
        </w:rPr>
        <w:t xml:space="preserve">“From the parameters we talked about in relation to disability – using a social model of disability, not a medical or diagnostic model and including mental ill health – up to 80 per cent of trainees would identify with having a disability and mental ill health. </w:t>
      </w:r>
    </w:p>
    <w:p w14:paraId="6EEC55A7" w14:textId="77777777" w:rsidR="005E4243" w:rsidRPr="000B1ED3" w:rsidRDefault="005E4243" w:rsidP="003C373C">
      <w:pPr>
        <w:pStyle w:val="PullQuote"/>
        <w:ind w:left="567" w:right="798"/>
        <w:rPr>
          <w:sz w:val="26"/>
          <w:szCs w:val="26"/>
        </w:rPr>
      </w:pPr>
      <w:r w:rsidRPr="002364FE">
        <w:rPr>
          <w:sz w:val="24"/>
          <w:szCs w:val="24"/>
        </w:rPr>
        <w:t xml:space="preserve">We have had to provide the TAFE teachers information about what the adjustment is. </w:t>
      </w:r>
      <w:proofErr w:type="gramStart"/>
      <w:r w:rsidRPr="002364FE">
        <w:rPr>
          <w:sz w:val="24"/>
          <w:szCs w:val="24"/>
        </w:rPr>
        <w:t>So</w:t>
      </w:r>
      <w:proofErr w:type="gramEnd"/>
      <w:r w:rsidRPr="002364FE">
        <w:rPr>
          <w:sz w:val="24"/>
          <w:szCs w:val="24"/>
        </w:rPr>
        <w:t xml:space="preserve"> we talk to the young people about what their needs are, and figure out what this is, and then we can talk to the supports and reasonable adjustments they need. </w:t>
      </w:r>
      <w:proofErr w:type="gramStart"/>
      <w:r w:rsidRPr="002364FE">
        <w:rPr>
          <w:sz w:val="24"/>
          <w:szCs w:val="24"/>
        </w:rPr>
        <w:t>It’s</w:t>
      </w:r>
      <w:proofErr w:type="gramEnd"/>
      <w:r w:rsidRPr="002364FE">
        <w:rPr>
          <w:sz w:val="24"/>
          <w:szCs w:val="24"/>
        </w:rPr>
        <w:t xml:space="preserve"> a case by case scenario. If a young person doesn’t want to disclose those </w:t>
      </w:r>
      <w:proofErr w:type="gramStart"/>
      <w:r w:rsidRPr="002364FE">
        <w:rPr>
          <w:sz w:val="24"/>
          <w:szCs w:val="24"/>
        </w:rPr>
        <w:t>things</w:t>
      </w:r>
      <w:proofErr w:type="gramEnd"/>
      <w:r w:rsidRPr="002364FE">
        <w:rPr>
          <w:sz w:val="24"/>
          <w:szCs w:val="24"/>
        </w:rPr>
        <w:t xml:space="preserve"> then we will simply go into the fact that the pilot program is about providing opportunities and negotiate on their behalf on those things. We’ve definitely had to educate teachers in who they’re actually teaching” – Youth worker</w:t>
      </w:r>
    </w:p>
    <w:p w14:paraId="7B9EE4F2" w14:textId="77777777" w:rsidR="005E4243" w:rsidRDefault="005E4243" w:rsidP="005E4243">
      <w:pPr>
        <w:spacing w:before="0" w:after="0"/>
      </w:pPr>
      <w:r>
        <w:t>Once additional learning needs or adjustments have been identified, they need to be provided in a timely manner so learners can engage in education on the same basis as their peers.</w:t>
      </w:r>
    </w:p>
    <w:p w14:paraId="19C20CBB" w14:textId="77777777" w:rsidR="005E4243" w:rsidRPr="00C11148" w:rsidRDefault="005E4243" w:rsidP="003C373C">
      <w:pPr>
        <w:pStyle w:val="PullQuote"/>
        <w:tabs>
          <w:tab w:val="left" w:pos="8222"/>
        </w:tabs>
        <w:ind w:left="567" w:right="798"/>
        <w:rPr>
          <w:sz w:val="24"/>
          <w:szCs w:val="24"/>
        </w:rPr>
      </w:pPr>
      <w:r>
        <w:rPr>
          <w:sz w:val="24"/>
          <w:szCs w:val="24"/>
        </w:rPr>
        <w:t xml:space="preserve">“Because TAFEs have been stripped of resources, [I remember] one woman was sight impaired and waited ages to get some equipment to come through to enable her to actually have the technology like </w:t>
      </w:r>
      <w:r>
        <w:rPr>
          <w:sz w:val="24"/>
          <w:szCs w:val="24"/>
        </w:rPr>
        <w:lastRenderedPageBreak/>
        <w:t>a screen reader… that took ages to come through from the TAFE” – TAFE teacher</w:t>
      </w:r>
    </w:p>
    <w:p w14:paraId="446F1C4E" w14:textId="77777777" w:rsidR="005E4243" w:rsidRDefault="005E4243" w:rsidP="005E4243">
      <w:pPr>
        <w:pStyle w:val="Heading4"/>
      </w:pPr>
      <w:r>
        <w:t xml:space="preserve">Language, </w:t>
      </w:r>
      <w:proofErr w:type="gramStart"/>
      <w:r>
        <w:t>literacy</w:t>
      </w:r>
      <w:proofErr w:type="gramEnd"/>
      <w:r>
        <w:t xml:space="preserve"> and numeracy</w:t>
      </w:r>
    </w:p>
    <w:p w14:paraId="759DA2EA" w14:textId="2B3AB4D1" w:rsidR="005E4243" w:rsidRPr="00EF69EB" w:rsidRDefault="005E4243" w:rsidP="005E4243">
      <w:pPr>
        <w:pStyle w:val="Recheading"/>
      </w:pPr>
      <w:r w:rsidRPr="00EF69EB">
        <w:rPr>
          <w:caps w:val="0"/>
        </w:rPr>
        <w:t>RECOMMENDATION</w:t>
      </w:r>
    </w:p>
    <w:p w14:paraId="3B7FEF42" w14:textId="77777777" w:rsidR="005E4243" w:rsidRPr="00334240" w:rsidRDefault="005E4243" w:rsidP="005E4243">
      <w:pPr>
        <w:pStyle w:val="Reclist"/>
        <w:rPr>
          <w:i/>
          <w:iCs/>
        </w:rPr>
      </w:pPr>
      <w:r>
        <w:t>Boost retention by resourcing language, literacy and numeracy support that takes place in the classroom or is offered proactively</w:t>
      </w:r>
    </w:p>
    <w:p w14:paraId="360A8162" w14:textId="77777777" w:rsidR="005E4243" w:rsidRDefault="005E4243" w:rsidP="005E4243">
      <w:pPr>
        <w:spacing w:before="0" w:after="0"/>
      </w:pPr>
    </w:p>
    <w:p w14:paraId="4C124E3D" w14:textId="77777777" w:rsidR="005E4243" w:rsidRDefault="005E4243" w:rsidP="005E4243">
      <w:pPr>
        <w:spacing w:before="0" w:after="0"/>
      </w:pPr>
      <w:r>
        <w:t>Students with disability face higher rates of suspension and expulsion at school</w:t>
      </w:r>
      <w:r>
        <w:rPr>
          <w:rStyle w:val="FootnoteReference"/>
        </w:rPr>
        <w:footnoteReference w:id="22"/>
      </w:r>
      <w:r>
        <w:t xml:space="preserve"> and have lower completion rates of Year 12 or equivalent than their non-disabled peers.</w:t>
      </w:r>
      <w:r>
        <w:rPr>
          <w:rStyle w:val="FootnoteReference"/>
        </w:rPr>
        <w:footnoteReference w:id="23"/>
      </w:r>
      <w:r>
        <w:t xml:space="preserve"> In addition, while approximately 15 per cent of students require reasonable adjustments to participate on the same basis as their peers, only four per cent of students receive targeted individual funding under the Program for Students with Disabilities in Victorian primary and secondary schools.</w:t>
      </w:r>
      <w:r>
        <w:rPr>
          <w:rStyle w:val="FootnoteReference"/>
        </w:rPr>
        <w:footnoteReference w:id="24"/>
      </w:r>
      <w:r>
        <w:t xml:space="preserve"> </w:t>
      </w:r>
    </w:p>
    <w:p w14:paraId="7550587E" w14:textId="77777777" w:rsidR="005E4243" w:rsidRDefault="005E4243" w:rsidP="005E4243">
      <w:pPr>
        <w:spacing w:before="0" w:after="0"/>
      </w:pPr>
    </w:p>
    <w:p w14:paraId="265FCDEA" w14:textId="46D41EE7" w:rsidR="005E4243" w:rsidRDefault="005E4243" w:rsidP="005E4243">
      <w:pPr>
        <w:spacing w:before="0" w:after="0"/>
      </w:pPr>
      <w:r>
        <w:t xml:space="preserve">This is important contextual information about how TAFE can better support the needs of learners with disability. </w:t>
      </w:r>
      <w:r w:rsidR="759DAE37">
        <w:t xml:space="preserve">It </w:t>
      </w:r>
      <w:r>
        <w:t xml:space="preserve">means some learners need additional support with language, </w:t>
      </w:r>
      <w:proofErr w:type="gramStart"/>
      <w:r>
        <w:t>literacy</w:t>
      </w:r>
      <w:proofErr w:type="gramEnd"/>
      <w:r>
        <w:t xml:space="preserve"> and numeracy to ensure TAFE is accessible. This support should be provided not only in foundational courses but be embedded in or alongside </w:t>
      </w:r>
      <w:proofErr w:type="gramStart"/>
      <w:r>
        <w:t>higher level</w:t>
      </w:r>
      <w:proofErr w:type="gramEnd"/>
      <w:r>
        <w:t xml:space="preserve"> certificate and diploma courses in the classroom. </w:t>
      </w:r>
      <w:r w:rsidR="30CBBC65">
        <w:t xml:space="preserve">Over time, cost cutting measures in </w:t>
      </w:r>
      <w:r>
        <w:t>the TAFE sector have reduced the availability of these supports in the classroom.</w:t>
      </w:r>
    </w:p>
    <w:p w14:paraId="446B5277" w14:textId="77777777" w:rsidR="005E4243" w:rsidRDefault="005E4243" w:rsidP="003C373C">
      <w:pPr>
        <w:pStyle w:val="PullQuote"/>
        <w:ind w:left="567" w:right="798"/>
        <w:rPr>
          <w:sz w:val="24"/>
          <w:szCs w:val="24"/>
        </w:rPr>
      </w:pPr>
      <w:r>
        <w:rPr>
          <w:sz w:val="24"/>
          <w:szCs w:val="24"/>
        </w:rPr>
        <w:t>“</w:t>
      </w:r>
      <w:r w:rsidRPr="007743D0">
        <w:rPr>
          <w:sz w:val="24"/>
          <w:szCs w:val="24"/>
        </w:rPr>
        <w:t xml:space="preserve">We might have had people come into the </w:t>
      </w:r>
      <w:r>
        <w:rPr>
          <w:sz w:val="24"/>
          <w:szCs w:val="24"/>
        </w:rPr>
        <w:t xml:space="preserve">classroom to support language, literacy and numeracy, but we don’t get that now. Students will have to make an appointment in their lunch break and maybe do it as a group whereas before they would have been able to do it one on one… This support can be </w:t>
      </w:r>
      <w:proofErr w:type="gramStart"/>
      <w:r>
        <w:rPr>
          <w:sz w:val="24"/>
          <w:szCs w:val="24"/>
        </w:rPr>
        <w:t>make</w:t>
      </w:r>
      <w:proofErr w:type="gramEnd"/>
      <w:r>
        <w:rPr>
          <w:sz w:val="24"/>
          <w:szCs w:val="24"/>
        </w:rPr>
        <w:t xml:space="preserve"> or break for learners with disability.</w:t>
      </w:r>
    </w:p>
    <w:p w14:paraId="64476B81" w14:textId="77777777" w:rsidR="005E4243" w:rsidRDefault="005E4243" w:rsidP="003C373C">
      <w:pPr>
        <w:pStyle w:val="PullQuote"/>
        <w:ind w:left="567" w:right="798"/>
        <w:rPr>
          <w:sz w:val="24"/>
          <w:szCs w:val="24"/>
        </w:rPr>
      </w:pPr>
      <w:r>
        <w:rPr>
          <w:sz w:val="24"/>
          <w:szCs w:val="24"/>
        </w:rPr>
        <w:t xml:space="preserve">While there are other support services, one, </w:t>
      </w:r>
      <w:proofErr w:type="gramStart"/>
      <w:r>
        <w:rPr>
          <w:sz w:val="24"/>
          <w:szCs w:val="24"/>
        </w:rPr>
        <w:t>they’re</w:t>
      </w:r>
      <w:proofErr w:type="gramEnd"/>
      <w:r>
        <w:rPr>
          <w:sz w:val="24"/>
          <w:szCs w:val="24"/>
        </w:rPr>
        <w:t xml:space="preserve"> limited, but also, students may or may not choose to take those up. It’s another thing </w:t>
      </w:r>
      <w:r>
        <w:rPr>
          <w:sz w:val="24"/>
          <w:szCs w:val="24"/>
        </w:rPr>
        <w:lastRenderedPageBreak/>
        <w:t>to actually think about how to organise to do that, and other than actually taking students to the library to meet so and so to make the connection in that way, they may not do it.</w:t>
      </w:r>
    </w:p>
    <w:p w14:paraId="22F4309F" w14:textId="77777777" w:rsidR="005E4243" w:rsidRPr="000B76E0" w:rsidRDefault="005E4243" w:rsidP="003C373C">
      <w:pPr>
        <w:pStyle w:val="PullQuote"/>
        <w:ind w:left="567" w:right="798"/>
        <w:rPr>
          <w:sz w:val="24"/>
          <w:szCs w:val="24"/>
        </w:rPr>
      </w:pPr>
      <w:r>
        <w:rPr>
          <w:sz w:val="24"/>
          <w:szCs w:val="24"/>
        </w:rPr>
        <w:t>[Students may want to take up those supports] but may not want to be stigmatised for having that support, they may struggle to go out of their way to make those connections – there is often high anxiety around this… This support needs to happen in the classroom or through proactive supports” – TAFE teacher</w:t>
      </w:r>
    </w:p>
    <w:p w14:paraId="0CFA07CD" w14:textId="77777777" w:rsidR="005E4243" w:rsidRDefault="005E4243" w:rsidP="005E4243">
      <w:pPr>
        <w:pStyle w:val="Heading3"/>
      </w:pPr>
      <w:bookmarkStart w:id="24" w:name="_Toc54947878"/>
      <w:r>
        <w:t xml:space="preserve">Funding, </w:t>
      </w:r>
      <w:proofErr w:type="gramStart"/>
      <w:r>
        <w:t>flexibility</w:t>
      </w:r>
      <w:proofErr w:type="gramEnd"/>
      <w:r>
        <w:t xml:space="preserve"> and student support services</w:t>
      </w:r>
      <w:bookmarkEnd w:id="24"/>
    </w:p>
    <w:p w14:paraId="6F09F440" w14:textId="77777777" w:rsidR="005E4243" w:rsidRPr="00EF69EB" w:rsidRDefault="005E4243" w:rsidP="005E4243">
      <w:pPr>
        <w:pStyle w:val="Recheading"/>
      </w:pPr>
      <w:r w:rsidRPr="00EF69EB">
        <w:rPr>
          <w:caps w:val="0"/>
        </w:rPr>
        <w:t>RECOMMENDATION</w:t>
      </w:r>
      <w:r>
        <w:rPr>
          <w:caps w:val="0"/>
        </w:rPr>
        <w:t>S</w:t>
      </w:r>
    </w:p>
    <w:p w14:paraId="6BEC1E9A" w14:textId="77777777" w:rsidR="005E4243" w:rsidRPr="00334240" w:rsidRDefault="005E4243" w:rsidP="005E4243">
      <w:pPr>
        <w:pStyle w:val="Reclist"/>
        <w:rPr>
          <w:i/>
          <w:iCs/>
        </w:rPr>
      </w:pPr>
      <w:r>
        <w:t>Create a compliance system that ensures quality but does not overburden training providers</w:t>
      </w:r>
    </w:p>
    <w:p w14:paraId="5C5EF4C0" w14:textId="77777777" w:rsidR="005E4243" w:rsidRPr="00334240" w:rsidRDefault="005E4243" w:rsidP="005E4243">
      <w:pPr>
        <w:pStyle w:val="Reclist"/>
        <w:rPr>
          <w:i/>
          <w:iCs/>
        </w:rPr>
      </w:pPr>
      <w:r>
        <w:t>Bridge the funding gap between the ‘volume of learning’ set by the Australian Qualifications Framework and the nominal hours the Victorian Government funds</w:t>
      </w:r>
    </w:p>
    <w:p w14:paraId="41E05EDD" w14:textId="77777777" w:rsidR="005E4243" w:rsidRPr="00334240" w:rsidRDefault="005E4243" w:rsidP="005E4243">
      <w:pPr>
        <w:pStyle w:val="Reclist"/>
        <w:rPr>
          <w:i/>
          <w:iCs/>
        </w:rPr>
      </w:pPr>
      <w:r>
        <w:t>Remove demand-driven funding and ensure training providers have sufficient resources to support learner retention</w:t>
      </w:r>
    </w:p>
    <w:p w14:paraId="57A41A74" w14:textId="77777777" w:rsidR="005E4243" w:rsidRPr="00334240" w:rsidRDefault="005E4243" w:rsidP="005E4243">
      <w:pPr>
        <w:pStyle w:val="Reclist"/>
        <w:rPr>
          <w:i/>
          <w:iCs/>
        </w:rPr>
      </w:pPr>
      <w:r>
        <w:t>Provide TAFEs with additional resources to design and deliver training to smaller class sizes to ensure learners with disability get access to the in-class support they need</w:t>
      </w:r>
    </w:p>
    <w:p w14:paraId="4D97A9A2" w14:textId="77777777" w:rsidR="005E4243" w:rsidRPr="00334240" w:rsidRDefault="005E4243" w:rsidP="005E4243">
      <w:pPr>
        <w:pStyle w:val="Reclist"/>
        <w:rPr>
          <w:i/>
          <w:iCs/>
        </w:rPr>
      </w:pPr>
      <w:r>
        <w:t xml:space="preserve">Streamline the compliance requirements and invest in infrastructure and resources to enable TAFE teachers to collaborate with employers to design context specific assessments for learners undertaking a traineeship, </w:t>
      </w:r>
      <w:proofErr w:type="gramStart"/>
      <w:r>
        <w:t>apprenticeship</w:t>
      </w:r>
      <w:proofErr w:type="gramEnd"/>
      <w:r>
        <w:t xml:space="preserve"> or student placement</w:t>
      </w:r>
    </w:p>
    <w:p w14:paraId="4E538F5B" w14:textId="77777777" w:rsidR="005E4243" w:rsidRPr="00610500" w:rsidRDefault="005E4243" w:rsidP="003C373C">
      <w:pPr>
        <w:pStyle w:val="PullQuote"/>
        <w:ind w:left="567" w:right="798"/>
        <w:rPr>
          <w:sz w:val="24"/>
          <w:szCs w:val="24"/>
        </w:rPr>
      </w:pPr>
      <w:r>
        <w:rPr>
          <w:sz w:val="24"/>
          <w:szCs w:val="24"/>
        </w:rPr>
        <w:t xml:space="preserve">“There is an understanding in this program [the CTPP] of what young people need before they go off to TAFE. Whereas outside of this program, a learner with disability will just go off to TAFE and work it out or </w:t>
      </w:r>
      <w:r w:rsidRPr="3A356E97">
        <w:rPr>
          <w:sz w:val="24"/>
          <w:szCs w:val="24"/>
        </w:rPr>
        <w:t>just</w:t>
      </w:r>
      <w:r>
        <w:rPr>
          <w:sz w:val="24"/>
          <w:szCs w:val="24"/>
        </w:rPr>
        <w:t xml:space="preserve"> try and make do within the structure that exists” – Youth worker</w:t>
      </w:r>
    </w:p>
    <w:p w14:paraId="76AF7849" w14:textId="77777777" w:rsidR="005E4243" w:rsidRDefault="005E4243" w:rsidP="005E4243">
      <w:pPr>
        <w:spacing w:before="0" w:after="0"/>
      </w:pPr>
      <w:r>
        <w:lastRenderedPageBreak/>
        <w:t>Current funding models and compliance measures are prohibitive and do not allow for sufficient flexibility to enable innovative practice, for courses to be responsive to industry need,</w:t>
      </w:r>
      <w:r>
        <w:rPr>
          <w:rStyle w:val="FootnoteReference"/>
        </w:rPr>
        <w:footnoteReference w:id="25"/>
      </w:r>
      <w:r>
        <w:t xml:space="preserve"> or to meet the needs of learners with disability. </w:t>
      </w:r>
    </w:p>
    <w:p w14:paraId="44A68DBE" w14:textId="77777777" w:rsidR="005E4243" w:rsidRDefault="005E4243" w:rsidP="005E4243">
      <w:pPr>
        <w:spacing w:before="0" w:after="0"/>
      </w:pPr>
    </w:p>
    <w:p w14:paraId="44988A5D" w14:textId="1DC9C3EA" w:rsidR="005E4243" w:rsidRDefault="005E4243" w:rsidP="005E4243">
      <w:pPr>
        <w:spacing w:before="0" w:after="0"/>
      </w:pPr>
      <w:r>
        <w:t xml:space="preserve">Aspects of this have already been highlighted in this submission, including </w:t>
      </w:r>
      <w:r w:rsidR="28B11C70">
        <w:t xml:space="preserve">concerns about </w:t>
      </w:r>
      <w:r>
        <w:t xml:space="preserve">reasonable </w:t>
      </w:r>
      <w:proofErr w:type="gramStart"/>
      <w:r>
        <w:t>adjustments</w:t>
      </w:r>
      <w:proofErr w:type="gramEnd"/>
      <w:r>
        <w:t xml:space="preserve"> and learning plans. Additional constraints include:</w:t>
      </w:r>
    </w:p>
    <w:p w14:paraId="2B00F18C" w14:textId="77777777" w:rsidR="005E4243" w:rsidRDefault="005E4243" w:rsidP="005E4243">
      <w:pPr>
        <w:spacing w:before="0" w:after="0"/>
      </w:pPr>
    </w:p>
    <w:p w14:paraId="5E3F4094" w14:textId="67577CB3" w:rsidR="005E4243" w:rsidRDefault="005E4243" w:rsidP="005E4243">
      <w:pPr>
        <w:pStyle w:val="ListParagraph"/>
        <w:numPr>
          <w:ilvl w:val="0"/>
          <w:numId w:val="8"/>
        </w:numPr>
        <w:spacing w:before="0" w:after="0"/>
      </w:pPr>
      <w:r>
        <w:t>Significant funding is spent on compliance and to pay for overheads, reducing the funding available for other resources including course development.</w:t>
      </w:r>
    </w:p>
    <w:p w14:paraId="3B9D5ADD" w14:textId="77777777" w:rsidR="005E4243" w:rsidRDefault="005E4243" w:rsidP="005E4243">
      <w:pPr>
        <w:pStyle w:val="ListParagraph"/>
        <w:spacing w:before="0" w:after="0"/>
        <w:ind w:left="780"/>
      </w:pPr>
    </w:p>
    <w:p w14:paraId="1EB395BF" w14:textId="77777777" w:rsidR="005E4243" w:rsidRDefault="005E4243" w:rsidP="005E4243">
      <w:pPr>
        <w:pStyle w:val="ListParagraph"/>
        <w:numPr>
          <w:ilvl w:val="0"/>
          <w:numId w:val="8"/>
        </w:numPr>
        <w:spacing w:before="0" w:after="0"/>
      </w:pPr>
      <w:r>
        <w:t>There is a discrepancy between the ‘volume of learning’</w:t>
      </w:r>
      <w:r>
        <w:rPr>
          <w:rStyle w:val="FootnoteReference"/>
        </w:rPr>
        <w:footnoteReference w:id="26"/>
      </w:r>
      <w:r>
        <w:t xml:space="preserve"> the Australian Qualifications Framework sets for qualification levels and the number of hours that the Victorian Government funds per course. This impacts course design and delivery.</w:t>
      </w:r>
    </w:p>
    <w:p w14:paraId="6A848279" w14:textId="77777777" w:rsidR="005E4243" w:rsidRDefault="005E4243" w:rsidP="005E4243">
      <w:pPr>
        <w:pStyle w:val="ListParagraph"/>
      </w:pPr>
    </w:p>
    <w:p w14:paraId="788E3DBC" w14:textId="77777777" w:rsidR="005E4243" w:rsidRDefault="005E4243" w:rsidP="005E4243">
      <w:pPr>
        <w:pStyle w:val="ListParagraph"/>
        <w:numPr>
          <w:ilvl w:val="0"/>
          <w:numId w:val="8"/>
        </w:numPr>
        <w:spacing w:before="0" w:after="0"/>
      </w:pPr>
      <w:r>
        <w:t>As funding is attached to enrolments and drip-fed to VET providers throughout the duration of a course based on the student’s ongoing engagement, this means that TAFEs may have less resources to provide wrap around supports that assist students to overcome barriers to improve retention.</w:t>
      </w:r>
    </w:p>
    <w:p w14:paraId="03E35714" w14:textId="77777777" w:rsidR="005E4243" w:rsidRPr="00883809" w:rsidRDefault="005E4243" w:rsidP="005E4243">
      <w:pPr>
        <w:spacing w:before="0" w:after="0"/>
      </w:pPr>
    </w:p>
    <w:p w14:paraId="43903E75" w14:textId="4493011A" w:rsidR="005E4243" w:rsidRDefault="00FF5512" w:rsidP="005E4243">
      <w:pPr>
        <w:spacing w:before="0" w:after="0"/>
      </w:pPr>
      <w:r>
        <w:t xml:space="preserve">The highly </w:t>
      </w:r>
      <w:proofErr w:type="spellStart"/>
      <w:r w:rsidR="00CC069F">
        <w:t>casualised</w:t>
      </w:r>
      <w:proofErr w:type="spellEnd"/>
      <w:r>
        <w:t xml:space="preserve"> nature of the workforce means </w:t>
      </w:r>
      <w:r w:rsidR="005E4243">
        <w:t xml:space="preserve">TAFE teachers have significant workloads and have insufficient access to additional paid hours needed to be flexible in meeting the needs of individual learners. For learners with disability who may require additional support, this can create barriers to engagement and retention. </w:t>
      </w:r>
    </w:p>
    <w:p w14:paraId="0FB8DE15" w14:textId="77777777" w:rsidR="005E4243" w:rsidRPr="00EA55C0" w:rsidRDefault="005E4243" w:rsidP="003C373C">
      <w:pPr>
        <w:pStyle w:val="PullQuote"/>
        <w:tabs>
          <w:tab w:val="left" w:pos="6946"/>
          <w:tab w:val="left" w:pos="7088"/>
        </w:tabs>
        <w:ind w:left="567" w:right="798"/>
        <w:rPr>
          <w:sz w:val="24"/>
          <w:szCs w:val="24"/>
        </w:rPr>
      </w:pPr>
      <w:r>
        <w:rPr>
          <w:sz w:val="24"/>
          <w:szCs w:val="24"/>
        </w:rPr>
        <w:t>“The funding model and compliance side is a barrier in having the flexibility to support people into the education system… An enormous workload has been imposed upon us teachers” – TAFE teacher</w:t>
      </w:r>
    </w:p>
    <w:p w14:paraId="422C7B5C" w14:textId="77777777" w:rsidR="005E4243" w:rsidRDefault="005E4243" w:rsidP="005E4243">
      <w:pPr>
        <w:spacing w:before="0" w:after="0"/>
      </w:pPr>
      <w:r>
        <w:t>This is happening in an environment where cuts to funding often result in support services being the first to go, further limiting available support for learners with disability.</w:t>
      </w:r>
    </w:p>
    <w:p w14:paraId="3F8546F2" w14:textId="77777777" w:rsidR="005E4243" w:rsidRPr="008B3F0E" w:rsidRDefault="005E4243" w:rsidP="00077C4E">
      <w:pPr>
        <w:pStyle w:val="PullQuote"/>
        <w:ind w:left="567" w:right="798"/>
        <w:rPr>
          <w:sz w:val="24"/>
          <w:szCs w:val="24"/>
        </w:rPr>
      </w:pPr>
      <w:r w:rsidRPr="008B3F0E">
        <w:rPr>
          <w:sz w:val="24"/>
          <w:szCs w:val="24"/>
        </w:rPr>
        <w:t xml:space="preserve">“In TAFEs when funding cuts happen, supports are the first to go and so I’m not saying they’re not there but they’re the things that </w:t>
      </w:r>
      <w:r w:rsidRPr="008B3F0E">
        <w:rPr>
          <w:sz w:val="24"/>
          <w:szCs w:val="24"/>
        </w:rPr>
        <w:lastRenderedPageBreak/>
        <w:t xml:space="preserve">become quite scant and watered down” – TAFE teacher </w:t>
      </w:r>
    </w:p>
    <w:p w14:paraId="76FF9989" w14:textId="77777777" w:rsidR="005E4243" w:rsidRDefault="005E4243" w:rsidP="005E4243">
      <w:pPr>
        <w:spacing w:before="0" w:after="0"/>
      </w:pPr>
      <w:r>
        <w:t>Funding also impacts on minimum class size. Trainees told us having a smaller class size specifically for their group, comprising young people who have experienced barriers with engaging in the workforce, helped create a supportive learning environment and facilitated peer support groups with the assistance of a youth worker. Funding that is attached to enrolments and drip fed to VET providers directly impedes the ability of TAFEs to provide smaller classes with additional support for specific cohorts to provide individual and tailored support that many learners need to maintain engagement and improve retention.</w:t>
      </w:r>
    </w:p>
    <w:p w14:paraId="46B224FD" w14:textId="77777777" w:rsidR="005E4243" w:rsidRDefault="005E4243" w:rsidP="005E4243">
      <w:pPr>
        <w:spacing w:before="0" w:after="0"/>
      </w:pPr>
    </w:p>
    <w:p w14:paraId="3B41E071" w14:textId="2D190A1F" w:rsidR="005E4243" w:rsidRDefault="005E4243" w:rsidP="005E4243">
      <w:pPr>
        <w:spacing w:before="0" w:after="0"/>
      </w:pPr>
      <w:r>
        <w:t xml:space="preserve">Funding and flexibility also </w:t>
      </w:r>
      <w:proofErr w:type="gramStart"/>
      <w:r>
        <w:t>impacts</w:t>
      </w:r>
      <w:proofErr w:type="gramEnd"/>
      <w:r>
        <w:t xml:space="preserve"> the ability of TAFE teachers to provide </w:t>
      </w:r>
      <w:r w:rsidR="79F9103D">
        <w:t>engaging and industry-</w:t>
      </w:r>
      <w:r>
        <w:t>relevant content and assessments. One teacher spoke about the lack of infrastructure and resourcing to support building relationships and connections with employers to tailor content and assessments to each trainee’s employment.</w:t>
      </w:r>
    </w:p>
    <w:p w14:paraId="694C236B" w14:textId="77777777" w:rsidR="005E4243" w:rsidRPr="000C7BAA" w:rsidRDefault="005E4243" w:rsidP="00077C4E">
      <w:pPr>
        <w:pStyle w:val="PullQuote"/>
        <w:ind w:left="567" w:right="798"/>
        <w:rPr>
          <w:sz w:val="24"/>
          <w:szCs w:val="24"/>
        </w:rPr>
      </w:pPr>
      <w:r>
        <w:rPr>
          <w:sz w:val="24"/>
          <w:szCs w:val="24"/>
        </w:rPr>
        <w:t xml:space="preserve">“We were trying to contextualise the assessments to be in the workplace </w:t>
      </w:r>
      <w:proofErr w:type="gramStart"/>
      <w:r>
        <w:rPr>
          <w:sz w:val="24"/>
          <w:szCs w:val="24"/>
        </w:rPr>
        <w:t>from the get go</w:t>
      </w:r>
      <w:proofErr w:type="gramEnd"/>
      <w:r>
        <w:rPr>
          <w:sz w:val="24"/>
          <w:szCs w:val="24"/>
        </w:rPr>
        <w:t>… That was a problem from the beginning, having to scramble around changing those [assessment tasks] and go through the beast of compliance internally to get approval to go with those assessment tasks” – TAFE teacher</w:t>
      </w:r>
    </w:p>
    <w:p w14:paraId="28F7ADF1" w14:textId="77777777" w:rsidR="005E4243" w:rsidRDefault="005E4243" w:rsidP="005E4243">
      <w:pPr>
        <w:spacing w:before="0" w:after="0"/>
      </w:pPr>
      <w:r>
        <w:t>Flexibility in course design and delivery can help boost motivation and engagement and enable learners to see direct links between the content they are learning and the work they are undertaking.</w:t>
      </w:r>
    </w:p>
    <w:p w14:paraId="40D8C9DF" w14:textId="77777777" w:rsidR="005E4243" w:rsidRDefault="005E4243" w:rsidP="005E4243">
      <w:pPr>
        <w:spacing w:before="0" w:after="160" w:line="259" w:lineRule="auto"/>
        <w:rPr>
          <w:rFonts w:eastAsiaTheme="majorEastAsia" w:cstheme="majorBidi"/>
          <w:b/>
          <w:bCs/>
          <w:color w:val="4C6DB6"/>
          <w:sz w:val="50"/>
          <w:szCs w:val="50"/>
        </w:rPr>
      </w:pPr>
      <w:r>
        <w:br w:type="page"/>
      </w:r>
    </w:p>
    <w:p w14:paraId="57C54940" w14:textId="5CFBA98F" w:rsidR="005E4243" w:rsidRDefault="005E4243" w:rsidP="005E4243">
      <w:pPr>
        <w:pStyle w:val="Heading2"/>
      </w:pPr>
      <w:bookmarkStart w:id="25" w:name="_Toc54947879"/>
      <w:r>
        <w:lastRenderedPageBreak/>
        <w:t>Employment</w:t>
      </w:r>
      <w:bookmarkEnd w:id="25"/>
    </w:p>
    <w:p w14:paraId="0DC42E6B" w14:textId="4DCFB5FF" w:rsidR="00BB4246" w:rsidRPr="00EF69EB" w:rsidRDefault="00BB4246" w:rsidP="00BB4246">
      <w:pPr>
        <w:pStyle w:val="Recheading"/>
      </w:pPr>
      <w:r w:rsidRPr="00EF69EB">
        <w:rPr>
          <w:caps w:val="0"/>
        </w:rPr>
        <w:t>RECOMMENDATION</w:t>
      </w:r>
    </w:p>
    <w:p w14:paraId="3DA4AB4A" w14:textId="06E12292" w:rsidR="00BB4246" w:rsidRPr="00BB4246" w:rsidRDefault="00BB4246" w:rsidP="00BB4246">
      <w:pPr>
        <w:pStyle w:val="Reclist"/>
        <w:rPr>
          <w:i/>
          <w:iCs/>
        </w:rPr>
      </w:pPr>
      <w:r>
        <w:t xml:space="preserve">Build the disability knowledge and confidence of employers through targeted training, </w:t>
      </w:r>
      <w:proofErr w:type="gramStart"/>
      <w:r>
        <w:t>support</w:t>
      </w:r>
      <w:proofErr w:type="gramEnd"/>
      <w:r>
        <w:t xml:space="preserve"> and resources</w:t>
      </w:r>
    </w:p>
    <w:p w14:paraId="12F0AD59" w14:textId="77777777" w:rsidR="00BB4246" w:rsidRDefault="00BB4246" w:rsidP="005E4243">
      <w:pPr>
        <w:spacing w:before="0" w:after="0"/>
      </w:pPr>
    </w:p>
    <w:p w14:paraId="469802E7" w14:textId="05F7EAA0" w:rsidR="005E4243" w:rsidRDefault="005E4243" w:rsidP="005E4243">
      <w:pPr>
        <w:spacing w:before="0" w:after="0"/>
      </w:pPr>
      <w:r>
        <w:t xml:space="preserve">The impacts of COVID-19 in Victoria have been wide reaching and have seen many </w:t>
      </w:r>
      <w:proofErr w:type="spellStart"/>
      <w:r>
        <w:t>organisations</w:t>
      </w:r>
      <w:proofErr w:type="spellEnd"/>
      <w:r>
        <w:t xml:space="preserve"> and businesses close. Trainees felt these impacts acutely as some were placed on </w:t>
      </w:r>
      <w:proofErr w:type="spellStart"/>
      <w:r>
        <w:t>JobKeeper</w:t>
      </w:r>
      <w:proofErr w:type="spellEnd"/>
      <w:r>
        <w:t>, had shifts significantly reduced or were unable to continue working while essential worker restrictions remained in place.</w:t>
      </w:r>
    </w:p>
    <w:p w14:paraId="50B42BE9" w14:textId="77777777" w:rsidR="005E4243" w:rsidRDefault="005E4243" w:rsidP="005E4243">
      <w:pPr>
        <w:spacing w:before="0" w:after="0"/>
      </w:pPr>
    </w:p>
    <w:p w14:paraId="2B057B3D" w14:textId="77777777" w:rsidR="005E4243" w:rsidRDefault="005E4243" w:rsidP="005E4243">
      <w:pPr>
        <w:spacing w:before="0" w:after="0"/>
      </w:pPr>
      <w:r>
        <w:t>We have already made the case for the importance of on the job training. Trainees spoke about the valuable opportunities that participating in paid work alongside their TAFE course provide with them. These included:</w:t>
      </w:r>
    </w:p>
    <w:p w14:paraId="0C5594BA" w14:textId="77777777" w:rsidR="005E4243" w:rsidRDefault="005E4243" w:rsidP="005E4243">
      <w:pPr>
        <w:spacing w:before="0" w:after="0"/>
      </w:pPr>
    </w:p>
    <w:p w14:paraId="4A375493" w14:textId="77777777" w:rsidR="005E4243" w:rsidRDefault="005E4243" w:rsidP="005E4243">
      <w:pPr>
        <w:pStyle w:val="ListParagraph"/>
        <w:numPr>
          <w:ilvl w:val="0"/>
          <w:numId w:val="9"/>
        </w:numPr>
        <w:spacing w:before="0" w:after="0"/>
      </w:pPr>
      <w:r>
        <w:t xml:space="preserve">supporting employment pathways and networking </w:t>
      </w:r>
    </w:p>
    <w:p w14:paraId="47B45D4C" w14:textId="77777777" w:rsidR="005E4243" w:rsidRDefault="005E4243" w:rsidP="005E4243">
      <w:pPr>
        <w:pStyle w:val="ListParagraph"/>
        <w:numPr>
          <w:ilvl w:val="0"/>
          <w:numId w:val="9"/>
        </w:numPr>
        <w:spacing w:before="0" w:after="0"/>
      </w:pPr>
      <w:r>
        <w:t xml:space="preserve">providing an opportunity to prove themselves </w:t>
      </w:r>
    </w:p>
    <w:p w14:paraId="6D6C1AE7" w14:textId="77777777" w:rsidR="005E4243" w:rsidRDefault="005E4243" w:rsidP="005E4243">
      <w:pPr>
        <w:pStyle w:val="ListParagraph"/>
        <w:numPr>
          <w:ilvl w:val="0"/>
          <w:numId w:val="9"/>
        </w:numPr>
        <w:spacing w:before="0" w:after="0"/>
      </w:pPr>
      <w:r>
        <w:t>supporting aspirational thinking about career opportunities.</w:t>
      </w:r>
    </w:p>
    <w:p w14:paraId="6750F824" w14:textId="77777777" w:rsidR="005E4243" w:rsidRDefault="005E4243" w:rsidP="005E4243">
      <w:pPr>
        <w:spacing w:before="0" w:after="0"/>
      </w:pPr>
    </w:p>
    <w:p w14:paraId="284C7065" w14:textId="77777777" w:rsidR="005E4243" w:rsidRDefault="005E4243" w:rsidP="005E4243">
      <w:pPr>
        <w:spacing w:before="0" w:after="0"/>
      </w:pPr>
      <w:r>
        <w:t xml:space="preserve">The additional wrap around support provided by the youth worker role is as important in the </w:t>
      </w:r>
    </w:p>
    <w:p w14:paraId="17809B13" w14:textId="77777777" w:rsidR="005E4243" w:rsidRDefault="005E4243" w:rsidP="005E4243">
      <w:pPr>
        <w:spacing w:before="0" w:after="0"/>
      </w:pPr>
      <w:r>
        <w:t xml:space="preserve">workplace as it is in the classroom. </w:t>
      </w:r>
    </w:p>
    <w:p w14:paraId="3BC9ED36" w14:textId="77777777" w:rsidR="005E4243" w:rsidRDefault="005E4243" w:rsidP="00077C4E">
      <w:pPr>
        <w:pStyle w:val="PullQuote"/>
        <w:ind w:left="567" w:right="798"/>
        <w:rPr>
          <w:sz w:val="24"/>
          <w:szCs w:val="24"/>
        </w:rPr>
      </w:pPr>
      <w:r>
        <w:rPr>
          <w:sz w:val="24"/>
          <w:szCs w:val="24"/>
        </w:rPr>
        <w:t>“We’re as collaborative with employers. We might talk about the impacts of COVID, or if the young people are having bad days, bad weeks, or if mental health is playing a part in their day to day – we don’t have to go into specifics. With the young person’s consent, we can speak with their employer around negotiating plans to maybe get the trainee back on track in the workplace” – Youth worker</w:t>
      </w:r>
    </w:p>
    <w:p w14:paraId="4C9E0B21" w14:textId="77777777" w:rsidR="005E4243" w:rsidRDefault="005E4243" w:rsidP="005E4243">
      <w:pPr>
        <w:spacing w:before="0" w:after="0"/>
      </w:pPr>
      <w:r>
        <w:t xml:space="preserve">One trainee reflected the youth worker support, knowing that the program design intentionally supported their wellbeing, having a support plan, and good communication was a significant contrast to previous employment experiences, even </w:t>
      </w:r>
      <w:proofErr w:type="spellStart"/>
      <w:r>
        <w:t>through</w:t>
      </w:r>
      <w:proofErr w:type="spellEnd"/>
      <w:r>
        <w:t xml:space="preserve"> TAFE placements. This trainee spoke about feeling like they had to wear a mask to get a job, not feeling empowered to disclose their support needs and then feeling pressure and not coping when </w:t>
      </w:r>
      <w:r>
        <w:lastRenderedPageBreak/>
        <w:t>they experienced symptoms of their disability or illness. This contributed to difficulties maintaining employment or opting to undertake casual employment with greater flexibility.   These environments can be particularly challenging for learners with disability when they are in a recovery process.</w:t>
      </w:r>
    </w:p>
    <w:p w14:paraId="661DDB03" w14:textId="77777777" w:rsidR="005E4243" w:rsidRDefault="005E4243" w:rsidP="005E4243">
      <w:pPr>
        <w:spacing w:before="0" w:after="0"/>
      </w:pPr>
    </w:p>
    <w:p w14:paraId="2267DCC1" w14:textId="77777777" w:rsidR="005E4243" w:rsidRDefault="005E4243" w:rsidP="005E4243">
      <w:pPr>
        <w:spacing w:before="0" w:after="0"/>
      </w:pPr>
      <w:r>
        <w:t xml:space="preserve">One of the significant benefits of the CTPP is that is aims to support the community services sector meet their future workforce needs. This means that for some trainees, gaining employment beyond their traineeship in their host </w:t>
      </w:r>
      <w:proofErr w:type="spellStart"/>
      <w:r>
        <w:t>organisation</w:t>
      </w:r>
      <w:proofErr w:type="spellEnd"/>
      <w:r>
        <w:t xml:space="preserve"> or other community services </w:t>
      </w:r>
      <w:proofErr w:type="spellStart"/>
      <w:r>
        <w:t>organisation</w:t>
      </w:r>
      <w:proofErr w:type="spellEnd"/>
      <w:r>
        <w:t xml:space="preserve"> is a real employment pathway.</w:t>
      </w:r>
    </w:p>
    <w:p w14:paraId="058CA9B7" w14:textId="77777777" w:rsidR="005E4243" w:rsidRDefault="005E4243" w:rsidP="005E4243">
      <w:pPr>
        <w:spacing w:before="0" w:after="0"/>
      </w:pPr>
    </w:p>
    <w:p w14:paraId="00577D8B" w14:textId="77777777" w:rsidR="005E4243" w:rsidRDefault="005E4243" w:rsidP="005E4243">
      <w:pPr>
        <w:spacing w:before="0" w:after="0"/>
      </w:pPr>
      <w:r>
        <w:t>Trainees reflected previous work placements through TAFE aimed at supporting disadvantaged cohorts of young people were not inclusive, had limited opportunity to provide feedback and while the intentions were good, employers were at times condescending and only hired people external to the program. This can be a significant issue for learners with disability, who may experience stigma or discrimination based on poor disability awareness, rather than being valued for their contributions.</w:t>
      </w:r>
    </w:p>
    <w:p w14:paraId="3777E97B" w14:textId="0280566E" w:rsidR="005E4243" w:rsidRPr="00313FB5" w:rsidRDefault="005E4243" w:rsidP="00077C4E">
      <w:pPr>
        <w:pStyle w:val="PullQuote"/>
        <w:ind w:left="567" w:right="798"/>
        <w:rPr>
          <w:sz w:val="24"/>
          <w:szCs w:val="24"/>
        </w:rPr>
      </w:pPr>
      <w:r>
        <w:rPr>
          <w:sz w:val="24"/>
          <w:szCs w:val="24"/>
        </w:rPr>
        <w:t xml:space="preserve">“Risk management is a big thing for organisations. Instead of seeing the potential of a trainee and see it as a great opportunity, great value for the organisation, they see the risks or that </w:t>
      </w:r>
      <w:proofErr w:type="gramStart"/>
      <w:r>
        <w:rPr>
          <w:sz w:val="24"/>
          <w:szCs w:val="24"/>
        </w:rPr>
        <w:t>it’s</w:t>
      </w:r>
      <w:proofErr w:type="gramEnd"/>
      <w:r>
        <w:rPr>
          <w:sz w:val="24"/>
          <w:szCs w:val="24"/>
        </w:rPr>
        <w:t xml:space="preserve"> resource heavy. This isn’t the case at all for learners with disability, but it’s a perception and people want a ready to go worker.” – Youth worker</w:t>
      </w:r>
    </w:p>
    <w:p w14:paraId="0E44DF11" w14:textId="77777777" w:rsidR="005E4243" w:rsidRDefault="005E4243" w:rsidP="005E4243">
      <w:pPr>
        <w:spacing w:before="0" w:after="0"/>
      </w:pPr>
    </w:p>
    <w:p w14:paraId="032E46B4" w14:textId="77777777" w:rsidR="005E4243" w:rsidRPr="002A575D" w:rsidRDefault="005E4243" w:rsidP="005E4243">
      <w:pPr>
        <w:spacing w:before="0" w:after="0"/>
        <w:sectPr w:rsidR="005E4243" w:rsidRPr="002A575D" w:rsidSect="00445A12">
          <w:pgSz w:w="11900" w:h="16840"/>
          <w:pgMar w:top="1440" w:right="1440" w:bottom="1440" w:left="1440" w:header="709" w:footer="389" w:gutter="0"/>
          <w:cols w:space="708"/>
          <w:docGrid w:linePitch="360"/>
        </w:sectPr>
      </w:pPr>
    </w:p>
    <w:p w14:paraId="215B0B5C" w14:textId="77777777" w:rsidR="005E4243" w:rsidRDefault="005E4243" w:rsidP="005E4243">
      <w:pPr>
        <w:spacing w:before="0" w:after="0"/>
      </w:pPr>
    </w:p>
    <w:p w14:paraId="3CCF8318" w14:textId="77777777" w:rsidR="005E4243" w:rsidRPr="009519D2" w:rsidRDefault="005E4243" w:rsidP="005E4243">
      <w:r>
        <w:rPr>
          <w:noProof/>
          <w:lang w:val="en-AU" w:eastAsia="en-AU"/>
        </w:rPr>
        <mc:AlternateContent>
          <mc:Choice Requires="wpg">
            <w:drawing>
              <wp:anchor distT="0" distB="0" distL="114300" distR="114300" simplePos="0" relativeHeight="251658246" behindDoc="0" locked="0" layoutInCell="1" allowOverlap="1" wp14:anchorId="07DF33AB" wp14:editId="18CDE41E">
                <wp:simplePos x="0" y="0"/>
                <wp:positionH relativeFrom="column">
                  <wp:posOffset>425669</wp:posOffset>
                </wp:positionH>
                <wp:positionV relativeFrom="paragraph">
                  <wp:posOffset>-11330989</wp:posOffset>
                </wp:positionV>
                <wp:extent cx="7121170" cy="21643342"/>
                <wp:effectExtent l="0" t="0" r="3810" b="0"/>
                <wp:wrapNone/>
                <wp:docPr id="16" name="Group 16"/>
                <wp:cNvGraphicFramePr/>
                <a:graphic xmlns:a="http://schemas.openxmlformats.org/drawingml/2006/main">
                  <a:graphicData uri="http://schemas.microsoft.com/office/word/2010/wordprocessingGroup">
                    <wpg:wgp>
                      <wpg:cNvGrpSpPr/>
                      <wpg:grpSpPr>
                        <a:xfrm>
                          <a:off x="0" y="0"/>
                          <a:ext cx="7121170" cy="21643342"/>
                          <a:chOff x="0" y="0"/>
                          <a:chExt cx="7121170" cy="21643342"/>
                        </a:xfrm>
                      </wpg:grpSpPr>
                      <wps:wsp>
                        <wps:cNvPr id="20" name="Rectangle 20"/>
                        <wps:cNvSpPr/>
                        <wps:spPr>
                          <a:xfrm rot="5400000" flipV="1">
                            <a:off x="-6542690" y="7979481"/>
                            <a:ext cx="21643342" cy="5684379"/>
                          </a:xfrm>
                          <a:prstGeom prst="rect">
                            <a:avLst/>
                          </a:prstGeom>
                          <a:solidFill>
                            <a:srgbClr val="19B7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Picture 1"/>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19519840"/>
                            <a:ext cx="991235" cy="1318895"/>
                          </a:xfrm>
                          <a:prstGeom prst="rect">
                            <a:avLst/>
                          </a:prstGeom>
                        </pic:spPr>
                      </pic:pic>
                    </wpg:wg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610C5C06">
              <v:group id="Group 16" style="position:absolute;margin-left:33.5pt;margin-top:-892.2pt;width:560.7pt;height:1704.2pt;z-index:251658246" coordsize="71211,216433" o:spid="_x0000_s1026" w14:anchorId="357200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">
                <v:rect id="Rectangle 20" style="position:absolute;left:-65428;top:79795;width:216433;height:56844;rotation:-90;flip:y;visibility:visible;mso-wrap-style:square;v-text-anchor:middle" o:spid="_x0000_s1027" fillcolor="#19b7b3" strok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"/>
                <v:shape id="Picture 1" style="position:absolute;top:195198;width:9912;height:1318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">
                  <v:imagedata o:title="" r:id="rId44"/>
                </v:shape>
              </v:group>
            </w:pict>
          </mc:Fallback>
        </mc:AlternateContent>
      </w:r>
      <w:r>
        <w:rPr>
          <w:noProof/>
          <w:lang w:val="en-AU" w:eastAsia="en-AU"/>
        </w:rPr>
        <mc:AlternateContent>
          <mc:Choice Requires="wps">
            <w:drawing>
              <wp:anchor distT="0" distB="0" distL="114300" distR="114300" simplePos="0" relativeHeight="251658243" behindDoc="0" locked="0" layoutInCell="1" allowOverlap="1" wp14:anchorId="2DB517D3" wp14:editId="175FC871">
                <wp:simplePos x="0" y="0"/>
                <wp:positionH relativeFrom="column">
                  <wp:posOffset>-756745</wp:posOffset>
                </wp:positionH>
                <wp:positionV relativeFrom="paragraph">
                  <wp:posOffset>-954527</wp:posOffset>
                </wp:positionV>
                <wp:extent cx="2448687" cy="1518031"/>
                <wp:effectExtent l="0" t="0" r="8890" b="6350"/>
                <wp:wrapNone/>
                <wp:docPr id="5" name="Rectangle 5"/>
                <wp:cNvGraphicFramePr/>
                <a:graphic xmlns:a="http://schemas.openxmlformats.org/drawingml/2006/main">
                  <a:graphicData uri="http://schemas.microsoft.com/office/word/2010/wordprocessingShape">
                    <wps:wsp>
                      <wps:cNvSpPr/>
                      <wps:spPr>
                        <a:xfrm>
                          <a:off x="0" y="0"/>
                          <a:ext cx="2448687" cy="1518031"/>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0B8961F6">
              <v:rect id="Rectangle 5" style="position:absolute;margin-left:-59.6pt;margin-top:-75.15pt;width:192.8pt;height:119.55pt;z-index:25165824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5pt" w14:anchorId="0208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"/>
            </w:pict>
          </mc:Fallback>
        </mc:AlternateContent>
      </w:r>
    </w:p>
    <w:p w14:paraId="7FE502D0" w14:textId="77777777" w:rsidR="005E4243" w:rsidRPr="0076141E" w:rsidRDefault="005E4243" w:rsidP="005E4243">
      <w:r>
        <w:rPr>
          <w:noProof/>
          <w:lang w:val="en-AU" w:eastAsia="en-AU"/>
        </w:rPr>
        <mc:AlternateContent>
          <mc:Choice Requires="wps">
            <w:drawing>
              <wp:anchor distT="0" distB="0" distL="114300" distR="114300" simplePos="0" relativeHeight="251658244" behindDoc="0" locked="0" layoutInCell="1" allowOverlap="1" wp14:anchorId="50995D85" wp14:editId="26A59DEF">
                <wp:simplePos x="0" y="0"/>
                <wp:positionH relativeFrom="column">
                  <wp:posOffset>2000250</wp:posOffset>
                </wp:positionH>
                <wp:positionV relativeFrom="paragraph">
                  <wp:posOffset>7748843</wp:posOffset>
                </wp:positionV>
                <wp:extent cx="3810000" cy="14763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76375"/>
                        </a:xfrm>
                        <a:prstGeom prst="rect">
                          <a:avLst/>
                        </a:prstGeom>
                        <a:noFill/>
                        <a:ln w="9525">
                          <a:noFill/>
                          <a:miter lim="800000"/>
                          <a:headEnd/>
                          <a:tailEnd/>
                        </a:ln>
                      </wps:spPr>
                      <wps:txbx>
                        <w:txbxContent>
                          <w:p w14:paraId="016D035C" w14:textId="77777777" w:rsidR="005E4243" w:rsidRPr="000E4054" w:rsidRDefault="005E4243" w:rsidP="005E4243">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5E4243" w:rsidRPr="000E4054" w14:paraId="233192B2" w14:textId="77777777" w:rsidTr="00445A12">
                              <w:trPr>
                                <w:trHeight w:val="454"/>
                              </w:trPr>
                              <w:tc>
                                <w:tcPr>
                                  <w:tcW w:w="650" w:type="dxa"/>
                                  <w:vAlign w:val="center"/>
                                </w:tcPr>
                                <w:p w14:paraId="4E269CF7" w14:textId="77777777" w:rsidR="005E4243" w:rsidRPr="000E4054" w:rsidRDefault="005E4243" w:rsidP="00445A12">
                                  <w:pPr>
                                    <w:spacing w:before="0" w:after="0" w:line="240" w:lineRule="auto"/>
                                    <w:rPr>
                                      <w:b/>
                                      <w:color w:val="FFFFFF" w:themeColor="background1"/>
                                    </w:rPr>
                                  </w:pPr>
                                  <w:r>
                                    <w:rPr>
                                      <w:b/>
                                      <w:noProof/>
                                      <w:color w:val="FFFFFF" w:themeColor="background1"/>
                                      <w:lang w:val="en-AU" w:eastAsia="en-AU"/>
                                    </w:rPr>
                                    <w:drawing>
                                      <wp:inline distT="0" distB="0" distL="0" distR="0" wp14:anchorId="4B774A60" wp14:editId="3A6D30EC">
                                        <wp:extent cx="216000" cy="216000"/>
                                        <wp:effectExtent l="0" t="0" r="0" b="0"/>
                                        <wp:docPr id="13" name="Picture 13"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3A608094" w14:textId="77777777" w:rsidR="005E4243" w:rsidRPr="0005129A" w:rsidRDefault="005E4243" w:rsidP="00445A12">
                                  <w:pPr>
                                    <w:spacing w:before="0" w:after="0" w:line="240" w:lineRule="auto"/>
                                    <w:rPr>
                                      <w:b/>
                                      <w:color w:val="FFFFFF" w:themeColor="background1"/>
                                    </w:rPr>
                                  </w:pPr>
                                  <w:r w:rsidRPr="0005129A">
                                    <w:rPr>
                                      <w:b/>
                                      <w:color w:val="FFFFFF" w:themeColor="background1"/>
                                    </w:rPr>
                                    <w:t>/</w:t>
                                  </w:r>
                                  <w:proofErr w:type="spellStart"/>
                                  <w:r w:rsidRPr="0005129A">
                                    <w:rPr>
                                      <w:b/>
                                      <w:color w:val="FFFFFF" w:themeColor="background1"/>
                                    </w:rPr>
                                    <w:t>vcoss</w:t>
                                  </w:r>
                                  <w:proofErr w:type="spellEnd"/>
                                </w:p>
                              </w:tc>
                            </w:tr>
                            <w:tr w:rsidR="005E4243" w:rsidRPr="000E4054" w14:paraId="28F557A3" w14:textId="77777777" w:rsidTr="00445A12">
                              <w:trPr>
                                <w:trHeight w:val="454"/>
                              </w:trPr>
                              <w:tc>
                                <w:tcPr>
                                  <w:tcW w:w="650" w:type="dxa"/>
                                  <w:vAlign w:val="center"/>
                                </w:tcPr>
                                <w:p w14:paraId="3FD583D7" w14:textId="77777777" w:rsidR="005E4243" w:rsidRPr="000E4054" w:rsidRDefault="005E4243" w:rsidP="00445A12">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09FAA4BB" wp14:editId="6F8E48FC">
                                        <wp:extent cx="216000" cy="216000"/>
                                        <wp:effectExtent l="0" t="0" r="0" b="0"/>
                                        <wp:docPr id="11" name="Picture 1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7D2FAC63" w14:textId="77777777" w:rsidR="005E4243" w:rsidRPr="0005129A" w:rsidRDefault="005E4243" w:rsidP="00445A12">
                                  <w:pPr>
                                    <w:spacing w:before="0" w:after="0" w:line="240" w:lineRule="auto"/>
                                    <w:rPr>
                                      <w:b/>
                                      <w:color w:val="FFFFFF" w:themeColor="background1"/>
                                    </w:rPr>
                                  </w:pPr>
                                  <w:r w:rsidRPr="0005129A">
                                    <w:rPr>
                                      <w:b/>
                                      <w:color w:val="FFFFFF" w:themeColor="background1"/>
                                    </w:rPr>
                                    <w:t>@vcoss</w:t>
                                  </w:r>
                                </w:p>
                              </w:tc>
                            </w:tr>
                            <w:tr w:rsidR="005E4243" w:rsidRPr="000E4054" w14:paraId="795D4D3D" w14:textId="77777777" w:rsidTr="00445A12">
                              <w:trPr>
                                <w:trHeight w:val="454"/>
                              </w:trPr>
                              <w:tc>
                                <w:tcPr>
                                  <w:tcW w:w="650" w:type="dxa"/>
                                  <w:vAlign w:val="center"/>
                                </w:tcPr>
                                <w:p w14:paraId="672FE3DA" w14:textId="77777777" w:rsidR="005E4243" w:rsidRPr="000E4054" w:rsidRDefault="005E4243" w:rsidP="00445A12">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4092EE72" wp14:editId="5FD271D7">
                                        <wp:extent cx="216000" cy="152073"/>
                                        <wp:effectExtent l="0" t="0" r="0" b="63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334501A8" w14:textId="77777777" w:rsidR="005E4243" w:rsidRPr="0005129A" w:rsidRDefault="005E4243" w:rsidP="00445A12">
                                  <w:pPr>
                                    <w:spacing w:before="0" w:after="0" w:line="240" w:lineRule="auto"/>
                                    <w:rPr>
                                      <w:b/>
                                      <w:color w:val="FFFFFF" w:themeColor="background1"/>
                                    </w:rPr>
                                  </w:pPr>
                                  <w:proofErr w:type="spellStart"/>
                                  <w:r>
                                    <w:rPr>
                                      <w:b/>
                                      <w:color w:val="FFFFFF" w:themeColor="background1"/>
                                    </w:rPr>
                                    <w:t>ChannelVCOSS</w:t>
                                  </w:r>
                                  <w:proofErr w:type="spellEnd"/>
                                </w:p>
                              </w:tc>
                            </w:tr>
                            <w:tr w:rsidR="005E4243" w:rsidRPr="000E4054" w14:paraId="0BCCC9B9" w14:textId="77777777" w:rsidTr="00445A12">
                              <w:trPr>
                                <w:trHeight w:val="454"/>
                              </w:trPr>
                              <w:tc>
                                <w:tcPr>
                                  <w:tcW w:w="650" w:type="dxa"/>
                                  <w:vAlign w:val="center"/>
                                </w:tcPr>
                                <w:p w14:paraId="0B691ABE" w14:textId="77777777" w:rsidR="005E4243" w:rsidRPr="000E4054" w:rsidRDefault="005E4243" w:rsidP="00445A12">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27662A8F" wp14:editId="157B878B">
                                        <wp:extent cx="216000" cy="216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5A33AEFB" w14:textId="77777777" w:rsidR="005E4243" w:rsidRPr="0005129A" w:rsidRDefault="005E4243" w:rsidP="00445A12">
                                  <w:pPr>
                                    <w:spacing w:before="0" w:after="0" w:line="240" w:lineRule="auto"/>
                                    <w:rPr>
                                      <w:b/>
                                      <w:color w:val="FFFFFF" w:themeColor="background1"/>
                                    </w:rPr>
                                  </w:pPr>
                                  <w:r w:rsidRPr="0005129A">
                                    <w:rPr>
                                      <w:b/>
                                      <w:color w:val="FFFFFF" w:themeColor="background1"/>
                                    </w:rPr>
                                    <w:t>vcoss.org.au</w:t>
                                  </w:r>
                                </w:p>
                              </w:tc>
                            </w:tr>
                          </w:tbl>
                          <w:p w14:paraId="4A637F52" w14:textId="77777777" w:rsidR="005E4243" w:rsidRPr="00E90402" w:rsidRDefault="005E4243" w:rsidP="005E4243">
                            <w:pPr>
                              <w:rPr>
                                <w:b/>
                                <w:color w:val="E6EAE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95D85" id="Text Box 2" o:spid="_x0000_s1034" type="#_x0000_t202" style="position:absolute;margin-left:157.5pt;margin-top:610.15pt;width:300pt;height:116.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" filled="f" stroked="f">
                <v:textbox>
                  <w:txbxContent>
                    <w:p w14:paraId="016D035C" w14:textId="77777777" w:rsidR="005E4243" w:rsidRPr="000E4054" w:rsidRDefault="005E4243" w:rsidP="005E4243">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5E4243" w:rsidRPr="000E4054" w14:paraId="233192B2" w14:textId="77777777" w:rsidTr="00445A12">
                        <w:trPr>
                          <w:trHeight w:val="454"/>
                        </w:trPr>
                        <w:tc>
                          <w:tcPr>
                            <w:tcW w:w="650" w:type="dxa"/>
                            <w:vAlign w:val="center"/>
                          </w:tcPr>
                          <w:p w14:paraId="4E269CF7" w14:textId="77777777" w:rsidR="005E4243" w:rsidRPr="000E4054" w:rsidRDefault="005E4243" w:rsidP="00445A12">
                            <w:pPr>
                              <w:spacing w:before="0" w:after="0" w:line="240" w:lineRule="auto"/>
                              <w:rPr>
                                <w:b/>
                                <w:color w:val="FFFFFF" w:themeColor="background1"/>
                              </w:rPr>
                            </w:pPr>
                            <w:r>
                              <w:rPr>
                                <w:b/>
                                <w:noProof/>
                                <w:color w:val="FFFFFF" w:themeColor="background1"/>
                                <w:lang w:val="en-AU" w:eastAsia="en-AU"/>
                              </w:rPr>
                              <w:drawing>
                                <wp:inline distT="0" distB="0" distL="0" distR="0" wp14:anchorId="4B774A60" wp14:editId="3A6D30EC">
                                  <wp:extent cx="216000" cy="216000"/>
                                  <wp:effectExtent l="0" t="0" r="0" b="0"/>
                                  <wp:docPr id="13" name="Picture 13"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3A608094" w14:textId="77777777" w:rsidR="005E4243" w:rsidRPr="0005129A" w:rsidRDefault="005E4243" w:rsidP="00445A12">
                            <w:pPr>
                              <w:spacing w:before="0" w:after="0" w:line="240" w:lineRule="auto"/>
                              <w:rPr>
                                <w:b/>
                                <w:color w:val="FFFFFF" w:themeColor="background1"/>
                              </w:rPr>
                            </w:pPr>
                            <w:r w:rsidRPr="0005129A">
                              <w:rPr>
                                <w:b/>
                                <w:color w:val="FFFFFF" w:themeColor="background1"/>
                              </w:rPr>
                              <w:t>/</w:t>
                            </w:r>
                            <w:proofErr w:type="spellStart"/>
                            <w:r w:rsidRPr="0005129A">
                              <w:rPr>
                                <w:b/>
                                <w:color w:val="FFFFFF" w:themeColor="background1"/>
                              </w:rPr>
                              <w:t>vcoss</w:t>
                            </w:r>
                            <w:proofErr w:type="spellEnd"/>
                          </w:p>
                        </w:tc>
                      </w:tr>
                      <w:tr w:rsidR="005E4243" w:rsidRPr="000E4054" w14:paraId="28F557A3" w14:textId="77777777" w:rsidTr="00445A12">
                        <w:trPr>
                          <w:trHeight w:val="454"/>
                        </w:trPr>
                        <w:tc>
                          <w:tcPr>
                            <w:tcW w:w="650" w:type="dxa"/>
                            <w:vAlign w:val="center"/>
                          </w:tcPr>
                          <w:p w14:paraId="3FD583D7" w14:textId="77777777" w:rsidR="005E4243" w:rsidRPr="000E4054" w:rsidRDefault="005E4243" w:rsidP="00445A12">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09FAA4BB" wp14:editId="6F8E48FC">
                                  <wp:extent cx="216000" cy="216000"/>
                                  <wp:effectExtent l="0" t="0" r="0" b="0"/>
                                  <wp:docPr id="11" name="Picture 1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7D2FAC63" w14:textId="77777777" w:rsidR="005E4243" w:rsidRPr="0005129A" w:rsidRDefault="005E4243" w:rsidP="00445A12">
                            <w:pPr>
                              <w:spacing w:before="0" w:after="0" w:line="240" w:lineRule="auto"/>
                              <w:rPr>
                                <w:b/>
                                <w:color w:val="FFFFFF" w:themeColor="background1"/>
                              </w:rPr>
                            </w:pPr>
                            <w:r w:rsidRPr="0005129A">
                              <w:rPr>
                                <w:b/>
                                <w:color w:val="FFFFFF" w:themeColor="background1"/>
                              </w:rPr>
                              <w:t>@vcoss</w:t>
                            </w:r>
                          </w:p>
                        </w:tc>
                      </w:tr>
                      <w:tr w:rsidR="005E4243" w:rsidRPr="000E4054" w14:paraId="795D4D3D" w14:textId="77777777" w:rsidTr="00445A12">
                        <w:trPr>
                          <w:trHeight w:val="454"/>
                        </w:trPr>
                        <w:tc>
                          <w:tcPr>
                            <w:tcW w:w="650" w:type="dxa"/>
                            <w:vAlign w:val="center"/>
                          </w:tcPr>
                          <w:p w14:paraId="672FE3DA" w14:textId="77777777" w:rsidR="005E4243" w:rsidRPr="000E4054" w:rsidRDefault="005E4243" w:rsidP="00445A12">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4092EE72" wp14:editId="5FD271D7">
                                  <wp:extent cx="216000" cy="152073"/>
                                  <wp:effectExtent l="0" t="0" r="0" b="63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334501A8" w14:textId="77777777" w:rsidR="005E4243" w:rsidRPr="0005129A" w:rsidRDefault="005E4243" w:rsidP="00445A12">
                            <w:pPr>
                              <w:spacing w:before="0" w:after="0" w:line="240" w:lineRule="auto"/>
                              <w:rPr>
                                <w:b/>
                                <w:color w:val="FFFFFF" w:themeColor="background1"/>
                              </w:rPr>
                            </w:pPr>
                            <w:proofErr w:type="spellStart"/>
                            <w:r>
                              <w:rPr>
                                <w:b/>
                                <w:color w:val="FFFFFF" w:themeColor="background1"/>
                              </w:rPr>
                              <w:t>ChannelVCOSS</w:t>
                            </w:r>
                            <w:proofErr w:type="spellEnd"/>
                          </w:p>
                        </w:tc>
                      </w:tr>
                      <w:tr w:rsidR="005E4243" w:rsidRPr="000E4054" w14:paraId="0BCCC9B9" w14:textId="77777777" w:rsidTr="00445A12">
                        <w:trPr>
                          <w:trHeight w:val="454"/>
                        </w:trPr>
                        <w:tc>
                          <w:tcPr>
                            <w:tcW w:w="650" w:type="dxa"/>
                            <w:vAlign w:val="center"/>
                          </w:tcPr>
                          <w:p w14:paraId="0B691ABE" w14:textId="77777777" w:rsidR="005E4243" w:rsidRPr="000E4054" w:rsidRDefault="005E4243" w:rsidP="00445A12">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27662A8F" wp14:editId="157B878B">
                                  <wp:extent cx="216000" cy="216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5A33AEFB" w14:textId="77777777" w:rsidR="005E4243" w:rsidRPr="0005129A" w:rsidRDefault="005E4243" w:rsidP="00445A12">
                            <w:pPr>
                              <w:spacing w:before="0" w:after="0" w:line="240" w:lineRule="auto"/>
                              <w:rPr>
                                <w:b/>
                                <w:color w:val="FFFFFF" w:themeColor="background1"/>
                              </w:rPr>
                            </w:pPr>
                            <w:r w:rsidRPr="0005129A">
                              <w:rPr>
                                <w:b/>
                                <w:color w:val="FFFFFF" w:themeColor="background1"/>
                              </w:rPr>
                              <w:t>vcoss.org.au</w:t>
                            </w:r>
                          </w:p>
                        </w:tc>
                      </w:tr>
                    </w:tbl>
                    <w:p w14:paraId="4A637F52" w14:textId="77777777" w:rsidR="005E4243" w:rsidRPr="00E90402" w:rsidRDefault="005E4243" w:rsidP="005E4243">
                      <w:pPr>
                        <w:rPr>
                          <w:b/>
                          <w:color w:val="E6EAEF"/>
                          <w:sz w:val="28"/>
                          <w:szCs w:val="28"/>
                        </w:rPr>
                      </w:pPr>
                    </w:p>
                  </w:txbxContent>
                </v:textbox>
              </v:shape>
            </w:pict>
          </mc:Fallback>
        </mc:AlternateContent>
      </w:r>
      <w:r>
        <w:rPr>
          <w:noProof/>
          <w:lang w:val="en-AU" w:eastAsia="en-AU"/>
        </w:rPr>
        <mc:AlternateContent>
          <mc:Choice Requires="wps">
            <w:drawing>
              <wp:anchor distT="0" distB="0" distL="114300" distR="114300" simplePos="0" relativeHeight="251658241" behindDoc="0" locked="0" layoutInCell="1" allowOverlap="1" wp14:anchorId="3AA8971E" wp14:editId="70BA23B3">
                <wp:simplePos x="0" y="0"/>
                <wp:positionH relativeFrom="column">
                  <wp:posOffset>0</wp:posOffset>
                </wp:positionH>
                <wp:positionV relativeFrom="paragraph">
                  <wp:posOffset>8011795</wp:posOffset>
                </wp:positionV>
                <wp:extent cx="7553325" cy="1800225"/>
                <wp:effectExtent l="0" t="0" r="9525" b="9525"/>
                <wp:wrapNone/>
                <wp:docPr id="4" name="Rectangle 4"/>
                <wp:cNvGraphicFramePr/>
                <a:graphic xmlns:a="http://schemas.openxmlformats.org/drawingml/2006/main">
                  <a:graphicData uri="http://schemas.microsoft.com/office/word/2010/wordprocessingShape">
                    <wps:wsp>
                      <wps:cNvSpPr/>
                      <wps:spPr>
                        <a:xfrm>
                          <a:off x="0" y="0"/>
                          <a:ext cx="7553325" cy="18002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55ABDB1">
              <v:rect id="Rectangle 4" style="position:absolute;margin-left:0;margin-top:630.85pt;width:594.75pt;height:14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5pt" w14:anchorId="37678F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"/>
            </w:pict>
          </mc:Fallback>
        </mc:AlternateContent>
      </w:r>
    </w:p>
    <w:bookmarkEnd w:id="0"/>
    <w:p w14:paraId="0FA9D043" w14:textId="77777777" w:rsidR="005E4243" w:rsidRDefault="005E4243" w:rsidP="005E4243"/>
    <w:p w14:paraId="00A766FF" w14:textId="77777777" w:rsidR="005E4243" w:rsidRDefault="005E4243" w:rsidP="005E4243"/>
    <w:p w14:paraId="25CF4871" w14:textId="77777777" w:rsidR="00024A3F" w:rsidRDefault="00024A3F"/>
    <w:sectPr w:rsidR="00024A3F" w:rsidSect="00445A12">
      <w:headerReference w:type="even" r:id="rId45"/>
      <w:headerReference w:type="default" r:id="rId46"/>
      <w:footerReference w:type="even" r:id="rId47"/>
      <w:footerReference w:type="default" r:id="rId48"/>
      <w:headerReference w:type="first" r:id="rId49"/>
      <w:footerReference w:type="first" r:id="rId50"/>
      <w:pgSz w:w="11900" w:h="16840"/>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DE6A7" w14:textId="77777777" w:rsidR="00F91222" w:rsidRDefault="00F91222" w:rsidP="005E4243">
      <w:pPr>
        <w:spacing w:before="0" w:after="0" w:line="240" w:lineRule="auto"/>
      </w:pPr>
      <w:r>
        <w:separator/>
      </w:r>
    </w:p>
  </w:endnote>
  <w:endnote w:type="continuationSeparator" w:id="0">
    <w:p w14:paraId="031E5798" w14:textId="77777777" w:rsidR="00F91222" w:rsidRDefault="00F91222" w:rsidP="005E4243">
      <w:pPr>
        <w:spacing w:before="0" w:after="0" w:line="240" w:lineRule="auto"/>
      </w:pPr>
      <w:r>
        <w:continuationSeparator/>
      </w:r>
    </w:p>
  </w:endnote>
  <w:endnote w:type="continuationNotice" w:id="1">
    <w:p w14:paraId="7E36D3B2" w14:textId="77777777" w:rsidR="00F91222" w:rsidRDefault="00F9122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027868"/>
      <w:docPartObj>
        <w:docPartGallery w:val="Page Numbers (Bottom of Page)"/>
        <w:docPartUnique/>
      </w:docPartObj>
    </w:sdtPr>
    <w:sdtEndPr>
      <w:rPr>
        <w:noProof/>
      </w:rPr>
    </w:sdtEndPr>
    <w:sdtContent>
      <w:p w14:paraId="311C3B4E" w14:textId="77777777" w:rsidR="005E4243" w:rsidRDefault="005E4243">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231BE6F8" w14:textId="77777777" w:rsidR="005E4243" w:rsidRPr="00A76B3C" w:rsidRDefault="005E4243">
    <w:pPr>
      <w:pStyle w:val="Footer"/>
      <w:rPr>
        <w:rFonts w:asciiTheme="majorHAnsi" w:hAnsiTheme="majorHAnsi"/>
        <w:b/>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8925851"/>
      <w:docPartObj>
        <w:docPartGallery w:val="Page Numbers (Bottom of Page)"/>
        <w:docPartUnique/>
      </w:docPartObj>
    </w:sdtPr>
    <w:sdtEndPr>
      <w:rPr>
        <w:noProof/>
      </w:rPr>
    </w:sdtEndPr>
    <w:sdtContent>
      <w:p w14:paraId="2A7DE6C7" w14:textId="77777777" w:rsidR="005E4243" w:rsidRDefault="005E4243">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3B0B2035" w14:textId="77777777" w:rsidR="005E4243" w:rsidRPr="002E4831" w:rsidRDefault="005E4243" w:rsidP="00445A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E3F09" w14:textId="77777777" w:rsidR="005E4243" w:rsidRDefault="005E42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639895"/>
      <w:docPartObj>
        <w:docPartGallery w:val="Page Numbers (Bottom of Page)"/>
        <w:docPartUnique/>
      </w:docPartObj>
    </w:sdtPr>
    <w:sdtEndPr>
      <w:rPr>
        <w:noProof/>
      </w:rPr>
    </w:sdtEndPr>
    <w:sdtContent>
      <w:p w14:paraId="116E9F51" w14:textId="77777777" w:rsidR="00445A12" w:rsidRDefault="00445A12">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BE2A06B" w14:textId="77777777" w:rsidR="00445A12" w:rsidRPr="00A76B3C" w:rsidRDefault="00445A12">
    <w:pPr>
      <w:pStyle w:val="Footer"/>
      <w:rPr>
        <w:rFonts w:asciiTheme="majorHAnsi" w:hAnsiTheme="majorHAnsi"/>
        <w:b/>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9691083"/>
      <w:docPartObj>
        <w:docPartGallery w:val="Page Numbers (Bottom of Page)"/>
        <w:docPartUnique/>
      </w:docPartObj>
    </w:sdtPr>
    <w:sdtEndPr>
      <w:rPr>
        <w:noProof/>
      </w:rPr>
    </w:sdtEndPr>
    <w:sdtContent>
      <w:p w14:paraId="16A5EABC" w14:textId="77777777" w:rsidR="00445A12" w:rsidRDefault="00445A12">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62AF6C0" w14:textId="77777777" w:rsidR="00445A12" w:rsidRPr="002E4831" w:rsidRDefault="00445A12" w:rsidP="00445A1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5AE73" w14:textId="77777777" w:rsidR="00445A12" w:rsidRDefault="00445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9844A" w14:textId="77777777" w:rsidR="00F91222" w:rsidRDefault="00F91222" w:rsidP="005E4243">
      <w:pPr>
        <w:spacing w:before="0" w:after="0" w:line="240" w:lineRule="auto"/>
      </w:pPr>
      <w:r>
        <w:separator/>
      </w:r>
    </w:p>
  </w:footnote>
  <w:footnote w:type="continuationSeparator" w:id="0">
    <w:p w14:paraId="1892F32B" w14:textId="77777777" w:rsidR="00F91222" w:rsidRDefault="00F91222" w:rsidP="005E4243">
      <w:pPr>
        <w:spacing w:before="0" w:after="0" w:line="240" w:lineRule="auto"/>
      </w:pPr>
      <w:r>
        <w:continuationSeparator/>
      </w:r>
    </w:p>
  </w:footnote>
  <w:footnote w:type="continuationNotice" w:id="1">
    <w:p w14:paraId="62331FBF" w14:textId="77777777" w:rsidR="00F91222" w:rsidRDefault="00F91222">
      <w:pPr>
        <w:spacing w:before="0" w:after="0" w:line="240" w:lineRule="auto"/>
      </w:pPr>
    </w:p>
  </w:footnote>
  <w:footnote w:id="2">
    <w:p w14:paraId="7481FCAF" w14:textId="77777777" w:rsidR="005E4243" w:rsidRPr="00924763" w:rsidRDefault="005E4243" w:rsidP="00416412">
      <w:pPr>
        <w:spacing w:before="0" w:after="0" w:line="240" w:lineRule="auto"/>
        <w:rPr>
          <w:rFonts w:eastAsia="Times New Roman"/>
          <w:sz w:val="16"/>
          <w:szCs w:val="16"/>
        </w:rPr>
      </w:pPr>
      <w:r w:rsidRPr="00924763">
        <w:rPr>
          <w:rStyle w:val="FootnoteReference"/>
          <w:color w:val="000000" w:themeColor="text1"/>
          <w:sz w:val="16"/>
          <w:szCs w:val="16"/>
        </w:rPr>
        <w:footnoteRef/>
      </w:r>
      <w:r w:rsidRPr="00924763">
        <w:rPr>
          <w:color w:val="000000" w:themeColor="text1"/>
          <w:sz w:val="16"/>
          <w:szCs w:val="16"/>
        </w:rPr>
        <w:t xml:space="preserve"> VCOSS, </w:t>
      </w:r>
      <w:r w:rsidRPr="00924763">
        <w:rPr>
          <w:i/>
          <w:iCs/>
          <w:color w:val="000000" w:themeColor="text1"/>
          <w:sz w:val="16"/>
          <w:szCs w:val="16"/>
        </w:rPr>
        <w:t>Unlimited Potential. CTPP Employer VET Flyer</w:t>
      </w:r>
      <w:r w:rsidRPr="00924763">
        <w:rPr>
          <w:color w:val="000000" w:themeColor="text1"/>
          <w:sz w:val="16"/>
          <w:szCs w:val="16"/>
        </w:rPr>
        <w:t xml:space="preserve">, viewed at </w:t>
      </w:r>
      <w:hyperlink r:id="rId1" w:history="1">
        <w:r w:rsidRPr="00924763">
          <w:rPr>
            <w:rStyle w:val="Hyperlink"/>
            <w:color w:val="000000" w:themeColor="text1"/>
            <w:sz w:val="16"/>
            <w:szCs w:val="16"/>
          </w:rPr>
          <w:t>https://vcoss.org.au/wp-content/uploads/2019/09/CTPP-Employer-VET-Flyer-Web-Upload.pdf</w:t>
        </w:r>
      </w:hyperlink>
    </w:p>
  </w:footnote>
  <w:footnote w:id="3">
    <w:p w14:paraId="3A22CBAF" w14:textId="0DBEB8A0" w:rsidR="207C38A2" w:rsidRDefault="207C38A2" w:rsidP="207C38A2">
      <w:pPr>
        <w:pStyle w:val="FootnoteText"/>
      </w:pPr>
      <w:r w:rsidRPr="207C38A2">
        <w:rPr>
          <w:rStyle w:val="FootnoteReference"/>
        </w:rPr>
        <w:footnoteRef/>
      </w:r>
      <w:r>
        <w:t xml:space="preserve"> </w:t>
      </w:r>
      <w:r w:rsidRPr="207C38A2">
        <w:rPr>
          <w:rFonts w:eastAsia="Times New Roman" w:cs="Arial"/>
          <w:lang w:eastAsia="en-GB"/>
        </w:rPr>
        <w:t xml:space="preserve">NCVER, </w:t>
      </w:r>
      <w:r w:rsidR="002F6B87">
        <w:rPr>
          <w:rFonts w:eastAsia="Times New Roman" w:cs="Arial"/>
          <w:i/>
          <w:iCs/>
          <w:lang w:eastAsia="en-GB"/>
        </w:rPr>
        <w:t xml:space="preserve">Australian vocational education and training statistics: completion and </w:t>
      </w:r>
      <w:r w:rsidR="006A57C6">
        <w:rPr>
          <w:rFonts w:eastAsia="Times New Roman" w:cs="Arial"/>
          <w:i/>
          <w:iCs/>
          <w:lang w:eastAsia="en-GB"/>
        </w:rPr>
        <w:t xml:space="preserve">attrition rates for apprentices and trainees </w:t>
      </w:r>
      <w:r w:rsidR="006A57C6" w:rsidRPr="000F15C9">
        <w:rPr>
          <w:rFonts w:eastAsia="Times New Roman" w:cs="Arial"/>
          <w:lang w:eastAsia="en-GB"/>
        </w:rPr>
        <w:t>2019</w:t>
      </w:r>
      <w:r w:rsidR="006A57C6">
        <w:rPr>
          <w:rFonts w:eastAsia="Times New Roman" w:cs="Arial"/>
          <w:lang w:eastAsia="en-GB"/>
        </w:rPr>
        <w:t xml:space="preserve">, </w:t>
      </w:r>
      <w:r w:rsidR="000F15C9">
        <w:rPr>
          <w:rFonts w:eastAsia="Times New Roman" w:cs="Arial"/>
          <w:lang w:eastAsia="en-GB"/>
        </w:rPr>
        <w:t xml:space="preserve">July </w:t>
      </w:r>
      <w:r w:rsidR="006A57C6">
        <w:rPr>
          <w:rFonts w:eastAsia="Times New Roman" w:cs="Arial"/>
          <w:lang w:eastAsia="en-GB"/>
        </w:rPr>
        <w:t>2020.</w:t>
      </w:r>
    </w:p>
  </w:footnote>
  <w:footnote w:id="4">
    <w:p w14:paraId="39C7C87A" w14:textId="77777777" w:rsidR="005E4243" w:rsidRPr="00374F0B" w:rsidRDefault="005E4243" w:rsidP="005E4243">
      <w:pPr>
        <w:pStyle w:val="FootnoteText"/>
      </w:pPr>
      <w:r w:rsidRPr="00924763">
        <w:rPr>
          <w:rStyle w:val="FootnoteReference"/>
          <w:rFonts w:cs="Arial"/>
          <w:szCs w:val="16"/>
        </w:rPr>
        <w:footnoteRef/>
      </w:r>
      <w:r w:rsidRPr="00924763">
        <w:rPr>
          <w:rFonts w:cs="Arial"/>
          <w:szCs w:val="16"/>
        </w:rPr>
        <w:t xml:space="preserve"> A Powell, F </w:t>
      </w:r>
      <w:r w:rsidRPr="00924763">
        <w:rPr>
          <w:rFonts w:cs="Arial"/>
          <w:szCs w:val="16"/>
        </w:rPr>
        <w:t xml:space="preserve">Salignac, A Meltzer, K Muir &amp; M Weier, </w:t>
      </w:r>
      <w:r w:rsidRPr="00924763">
        <w:rPr>
          <w:rFonts w:cs="Arial"/>
          <w:i/>
          <w:iCs/>
          <w:szCs w:val="16"/>
        </w:rPr>
        <w:t>Background report on young people’s economic engagement</w:t>
      </w:r>
      <w:r w:rsidRPr="00924763">
        <w:rPr>
          <w:rFonts w:cs="Arial"/>
          <w:szCs w:val="16"/>
        </w:rPr>
        <w:t>, Report for Macquarie Group Foundation, Centre for Social Impact, February 2018.</w:t>
      </w:r>
    </w:p>
  </w:footnote>
  <w:footnote w:id="5">
    <w:p w14:paraId="2515850E" w14:textId="77777777" w:rsidR="005E4243" w:rsidRDefault="005E4243" w:rsidP="005E4243">
      <w:pPr>
        <w:pStyle w:val="FootnoteText"/>
      </w:pPr>
      <w:r>
        <w:rPr>
          <w:rStyle w:val="FootnoteReference"/>
        </w:rPr>
        <w:footnoteRef/>
      </w:r>
      <w:r w:rsidRPr="00FF31F8">
        <w:rPr>
          <w:rFonts w:cs="Arial"/>
          <w:color w:val="000000" w:themeColor="text1"/>
          <w:sz w:val="22"/>
          <w:szCs w:val="22"/>
        </w:rPr>
        <w:t xml:space="preserve"> </w:t>
      </w:r>
      <w:r w:rsidRPr="00493D73">
        <w:rPr>
          <w:rFonts w:cs="Arial"/>
          <w:color w:val="000000" w:themeColor="text1"/>
          <w:szCs w:val="16"/>
          <w:shd w:val="clear" w:color="auto" w:fill="FFFFFF"/>
        </w:rPr>
        <w:t>Empowered Lives, </w:t>
      </w:r>
      <w:hyperlink r:id="rId2" w:history="1">
        <w:r w:rsidRPr="00493D73">
          <w:rPr>
            <w:rStyle w:val="Hyperlink"/>
            <w:rFonts w:cs="Arial"/>
            <w:color w:val="000000" w:themeColor="text1"/>
            <w:sz w:val="16"/>
            <w:szCs w:val="16"/>
            <w:shd w:val="clear" w:color="auto" w:fill="FFFFFF"/>
          </w:rPr>
          <w:t>http://empoweredlives.vcoss.org.au/</w:t>
        </w:r>
      </w:hyperlink>
    </w:p>
  </w:footnote>
  <w:footnote w:id="6">
    <w:p w14:paraId="3D873F83" w14:textId="564ECE68" w:rsidR="000549F9" w:rsidRDefault="000549F9">
      <w:pPr>
        <w:pStyle w:val="FootnoteText"/>
      </w:pPr>
      <w:r>
        <w:rPr>
          <w:rStyle w:val="FootnoteReference"/>
        </w:rPr>
        <w:footnoteRef/>
      </w:r>
      <w:r>
        <w:t xml:space="preserve"> </w:t>
      </w:r>
      <w:r w:rsidRPr="00004D6B">
        <w:rPr>
          <w:rFonts w:cs="Arial"/>
          <w:szCs w:val="16"/>
          <w:shd w:val="clear" w:color="auto" w:fill="FFFFFF"/>
        </w:rPr>
        <w:t>AIHW, </w:t>
      </w:r>
      <w:hyperlink r:id="rId3" w:history="1">
        <w:r w:rsidRPr="00004D6B">
          <w:rPr>
            <w:rStyle w:val="Emphasis"/>
            <w:rFonts w:cs="Arial"/>
            <w:szCs w:val="16"/>
            <w:shd w:val="clear" w:color="auto" w:fill="FFFFFF"/>
          </w:rPr>
          <w:t>People with disability in Australia: Non-school education</w:t>
        </w:r>
      </w:hyperlink>
      <w:r w:rsidRPr="00004D6B">
        <w:rPr>
          <w:rFonts w:cs="Arial"/>
          <w:szCs w:val="16"/>
          <w:shd w:val="clear" w:color="auto" w:fill="FFFFFF"/>
        </w:rPr>
        <w:t>, September 2019.</w:t>
      </w:r>
    </w:p>
  </w:footnote>
  <w:footnote w:id="7">
    <w:p w14:paraId="459E41AD" w14:textId="77777777" w:rsidR="005E4243" w:rsidRPr="008E666B" w:rsidRDefault="005E4243" w:rsidP="005E4243">
      <w:pPr>
        <w:pStyle w:val="FootnoteText"/>
        <w:rPr>
          <w:lang w:val="en-US"/>
        </w:rPr>
      </w:pPr>
      <w:r>
        <w:rPr>
          <w:rStyle w:val="FootnoteReference"/>
        </w:rPr>
        <w:footnoteRef/>
      </w:r>
      <w:r>
        <w:t xml:space="preserve"> </w:t>
      </w:r>
      <w:r>
        <w:rPr>
          <w:lang w:val="en-US"/>
        </w:rPr>
        <w:t xml:space="preserve">Victorian Council of Social Service, </w:t>
      </w:r>
      <w:r>
        <w:rPr>
          <w:i/>
          <w:iCs/>
          <w:lang w:val="en-US"/>
        </w:rPr>
        <w:t>The right standards for change</w:t>
      </w:r>
      <w:r>
        <w:rPr>
          <w:lang w:val="en-US"/>
        </w:rPr>
        <w:t>, September 2020.</w:t>
      </w:r>
    </w:p>
  </w:footnote>
  <w:footnote w:id="8">
    <w:p w14:paraId="4550512C" w14:textId="72AB57F3" w:rsidR="0005481F" w:rsidRDefault="0005481F">
      <w:pPr>
        <w:pStyle w:val="FootnoteText"/>
      </w:pPr>
      <w:r>
        <w:rPr>
          <w:rStyle w:val="FootnoteReference"/>
        </w:rPr>
        <w:footnoteRef/>
      </w:r>
      <w:r>
        <w:t xml:space="preserve"> </w:t>
      </w:r>
      <w:r w:rsidRPr="0005481F">
        <w:rPr>
          <w:rFonts w:cs="Arial"/>
          <w:szCs w:val="16"/>
          <w:shd w:val="clear" w:color="auto" w:fill="FFFFFF"/>
        </w:rPr>
        <w:t>AIHW, </w:t>
      </w:r>
      <w:hyperlink r:id="rId4" w:history="1">
        <w:r w:rsidRPr="0005481F">
          <w:rPr>
            <w:rStyle w:val="Emphasis"/>
            <w:rFonts w:cs="Arial"/>
            <w:szCs w:val="16"/>
            <w:shd w:val="clear" w:color="auto" w:fill="FFFFFF"/>
          </w:rPr>
          <w:t>People with disability in Australia: Highest level of education,</w:t>
        </w:r>
      </w:hyperlink>
      <w:r w:rsidRPr="0005481F">
        <w:rPr>
          <w:rFonts w:cs="Arial"/>
          <w:szCs w:val="16"/>
          <w:shd w:val="clear" w:color="auto" w:fill="FFFFFF"/>
        </w:rPr>
        <w:t> September 2019.</w:t>
      </w:r>
    </w:p>
  </w:footnote>
  <w:footnote w:id="9">
    <w:p w14:paraId="2E959F45" w14:textId="77777777" w:rsidR="42A29721" w:rsidRDefault="42A29721" w:rsidP="42A29721">
      <w:pPr>
        <w:pStyle w:val="FootnoteText"/>
        <w:rPr>
          <w:lang w:val="en-US"/>
        </w:rPr>
      </w:pPr>
      <w:r w:rsidRPr="42A29721">
        <w:rPr>
          <w:rStyle w:val="FootnoteReference"/>
        </w:rPr>
        <w:footnoteRef/>
      </w:r>
      <w:r>
        <w:t xml:space="preserve"> </w:t>
      </w:r>
      <w:r w:rsidRPr="42A29721">
        <w:rPr>
          <w:lang w:val="en-US"/>
        </w:rPr>
        <w:t xml:space="preserve">Mission Australia, </w:t>
      </w:r>
      <w:r w:rsidRPr="42A29721">
        <w:rPr>
          <w:i/>
          <w:iCs/>
          <w:lang w:val="en-US"/>
        </w:rPr>
        <w:t>Young, Willing and Able: Youth Survey Disability Report 2019</w:t>
      </w:r>
      <w:r w:rsidRPr="42A29721">
        <w:rPr>
          <w:lang w:val="en-US"/>
        </w:rPr>
        <w:t>, 2019.</w:t>
      </w:r>
    </w:p>
  </w:footnote>
  <w:footnote w:id="10">
    <w:p w14:paraId="0CBB5126" w14:textId="77777777" w:rsidR="005E4243" w:rsidRPr="003354E0" w:rsidRDefault="005E4243" w:rsidP="005E4243">
      <w:pPr>
        <w:pStyle w:val="FootnoteText"/>
        <w:rPr>
          <w:lang w:val="en-US"/>
        </w:rPr>
      </w:pPr>
      <w:r>
        <w:rPr>
          <w:rStyle w:val="FootnoteReference"/>
        </w:rPr>
        <w:footnoteRef/>
      </w:r>
      <w:r>
        <w:t xml:space="preserve"> </w:t>
      </w:r>
      <w:r>
        <w:rPr>
          <w:lang w:val="en-US"/>
        </w:rPr>
        <w:t xml:space="preserve">Mission Australia, </w:t>
      </w:r>
      <w:r>
        <w:rPr>
          <w:i/>
          <w:iCs/>
          <w:lang w:val="en-US"/>
        </w:rPr>
        <w:t>Young, Willing and Able: Youth Survey Disability Report 2019</w:t>
      </w:r>
      <w:r>
        <w:rPr>
          <w:lang w:val="en-US"/>
        </w:rPr>
        <w:t>, 2019.</w:t>
      </w:r>
    </w:p>
  </w:footnote>
  <w:footnote w:id="11">
    <w:p w14:paraId="0924E11F" w14:textId="77777777" w:rsidR="005E4243" w:rsidRPr="005A617B" w:rsidRDefault="005E4243" w:rsidP="005E4243">
      <w:pPr>
        <w:pStyle w:val="FootnoteText"/>
      </w:pPr>
      <w:r>
        <w:rPr>
          <w:rStyle w:val="FootnoteReference"/>
        </w:rPr>
        <w:footnoteRef/>
      </w:r>
      <w:r>
        <w:t xml:space="preserve"> Inner Northern Local Learning and Employment Network, </w:t>
      </w:r>
      <w:r>
        <w:rPr>
          <w:i/>
          <w:iCs/>
        </w:rPr>
        <w:t>Student Engagement with Employers: Work Experience, Structured Workplace Learning, and Part-time work out of school hours</w:t>
      </w:r>
      <w:r>
        <w:t>, Community Transition Support, 2019.</w:t>
      </w:r>
    </w:p>
  </w:footnote>
  <w:footnote w:id="12">
    <w:p w14:paraId="66DD0C38" w14:textId="77777777" w:rsidR="005E4243" w:rsidRDefault="005E4243" w:rsidP="005E4243">
      <w:pPr>
        <w:pStyle w:val="FootnoteText"/>
      </w:pPr>
      <w:r>
        <w:rPr>
          <w:rStyle w:val="FootnoteReference"/>
        </w:rPr>
        <w:footnoteRef/>
      </w:r>
      <w:r>
        <w:t xml:space="preserve"> Inner Northern Local Learning and Employment Network, </w:t>
      </w:r>
      <w:r>
        <w:rPr>
          <w:i/>
          <w:iCs/>
        </w:rPr>
        <w:t>Student Engagement with Employers: Work Experience, Structured Workplace Learning, and Part-time work out of school hours</w:t>
      </w:r>
      <w:r>
        <w:t>, Community Transition Support, 2019.</w:t>
      </w:r>
    </w:p>
  </w:footnote>
  <w:footnote w:id="13">
    <w:p w14:paraId="492AB5C2" w14:textId="77777777" w:rsidR="005E4243" w:rsidRPr="00FA13DA" w:rsidRDefault="005E4243" w:rsidP="005E4243">
      <w:pPr>
        <w:pStyle w:val="FootnoteText"/>
        <w:rPr>
          <w:lang w:val="en-US"/>
        </w:rPr>
      </w:pPr>
      <w:r>
        <w:rPr>
          <w:rStyle w:val="FootnoteReference"/>
        </w:rPr>
        <w:footnoteRef/>
      </w:r>
      <w:r>
        <w:t xml:space="preserve"> </w:t>
      </w:r>
      <w:r w:rsidRPr="00A66198">
        <w:rPr>
          <w:rFonts w:cs="Arial"/>
          <w:szCs w:val="16"/>
          <w:shd w:val="clear" w:color="auto" w:fill="FFFFFF"/>
        </w:rPr>
        <w:t>Parliament of Victoria Economic, Education, Jobs and Skills Committee, </w:t>
      </w:r>
      <w:r w:rsidRPr="00A66198">
        <w:rPr>
          <w:rStyle w:val="Emphasis"/>
          <w:rFonts w:cs="Arial"/>
          <w:szCs w:val="16"/>
          <w:shd w:val="clear" w:color="auto" w:fill="FFFFFF"/>
        </w:rPr>
        <w:t>Inquiry into career advice activities in Victorian schools</w:t>
      </w:r>
      <w:r w:rsidRPr="00A66198">
        <w:rPr>
          <w:rFonts w:cs="Arial"/>
          <w:szCs w:val="16"/>
          <w:shd w:val="clear" w:color="auto" w:fill="FFFFFF"/>
        </w:rPr>
        <w:t>, August 2018.</w:t>
      </w:r>
    </w:p>
  </w:footnote>
  <w:footnote w:id="14">
    <w:p w14:paraId="068B9F28" w14:textId="77777777" w:rsidR="005E4243" w:rsidRPr="00D20AB9" w:rsidRDefault="005E4243" w:rsidP="005E4243">
      <w:pPr>
        <w:pStyle w:val="FootnoteText"/>
        <w:rPr>
          <w:lang w:val="en-US"/>
        </w:rPr>
      </w:pPr>
      <w:r>
        <w:rPr>
          <w:rStyle w:val="FootnoteReference"/>
        </w:rPr>
        <w:footnoteRef/>
      </w:r>
      <w:r>
        <w:t xml:space="preserve"> Victorian Council of Social Service, </w:t>
      </w:r>
      <w:r>
        <w:rPr>
          <w:i/>
          <w:iCs/>
        </w:rPr>
        <w:t>An Aspirational Vocational and Applied Learning System</w:t>
      </w:r>
      <w:r>
        <w:t>, April 2020.</w:t>
      </w:r>
    </w:p>
  </w:footnote>
  <w:footnote w:id="15">
    <w:p w14:paraId="3565868B" w14:textId="77777777" w:rsidR="005E4243" w:rsidRPr="00480372" w:rsidRDefault="005E4243" w:rsidP="005E4243">
      <w:pPr>
        <w:pStyle w:val="FootnoteText"/>
        <w:rPr>
          <w:lang w:val="en-US"/>
        </w:rPr>
      </w:pPr>
      <w:r>
        <w:rPr>
          <w:rStyle w:val="FootnoteReference"/>
        </w:rPr>
        <w:footnoteRef/>
      </w:r>
      <w:r>
        <w:t xml:space="preserve"> Department of Education and Training,</w:t>
      </w:r>
      <w:r w:rsidRPr="00BC13B8">
        <w:rPr>
          <w:i/>
          <w:iCs/>
        </w:rPr>
        <w:t xml:space="preserve"> Future opportunities for adult learners in Victoria: Pathways to Participation and Jobs discussion paper</w:t>
      </w:r>
      <w:r>
        <w:t>, 2018, p.19</w:t>
      </w:r>
    </w:p>
  </w:footnote>
  <w:footnote w:id="16">
    <w:p w14:paraId="12E74124" w14:textId="77777777" w:rsidR="005E4243" w:rsidRDefault="005E4243" w:rsidP="005E4243">
      <w:pPr>
        <w:pStyle w:val="FootnoteText"/>
      </w:pPr>
      <w:r>
        <w:rPr>
          <w:rStyle w:val="FootnoteReference"/>
        </w:rPr>
        <w:footnoteRef/>
      </w:r>
      <w:r>
        <w:t xml:space="preserve"> </w:t>
      </w:r>
      <w:r>
        <w:rPr>
          <w:szCs w:val="16"/>
        </w:rPr>
        <w:t xml:space="preserve">Deloitte Access Economics, </w:t>
      </w:r>
      <w:r>
        <w:rPr>
          <w:i/>
          <w:iCs/>
          <w:szCs w:val="16"/>
        </w:rPr>
        <w:t>Soft skills for business success</w:t>
      </w:r>
      <w:r>
        <w:rPr>
          <w:szCs w:val="16"/>
        </w:rPr>
        <w:t xml:space="preserve">, </w:t>
      </w:r>
      <w:r>
        <w:rPr>
          <w:szCs w:val="16"/>
        </w:rPr>
        <w:t>DeakinCo., 2017.</w:t>
      </w:r>
    </w:p>
  </w:footnote>
  <w:footnote w:id="17">
    <w:p w14:paraId="4CBAAFDC" w14:textId="158D920A" w:rsidR="005E4243" w:rsidRPr="00EA7970" w:rsidRDefault="005E4243" w:rsidP="005E4243">
      <w:pPr>
        <w:pStyle w:val="FootnoteText"/>
      </w:pPr>
      <w:r>
        <w:rPr>
          <w:rStyle w:val="FootnoteReference"/>
        </w:rPr>
        <w:footnoteRef/>
      </w:r>
      <w:r>
        <w:t xml:space="preserve"> </w:t>
      </w:r>
      <w:r w:rsidR="009538C5">
        <w:t xml:space="preserve">Education Council, </w:t>
      </w:r>
      <w:r w:rsidR="009538C5">
        <w:rPr>
          <w:i/>
          <w:iCs/>
        </w:rPr>
        <w:t>Looking to the Future</w:t>
      </w:r>
      <w:r w:rsidR="00EA7970">
        <w:rPr>
          <w:i/>
          <w:iCs/>
        </w:rPr>
        <w:t xml:space="preserve"> – Report of the review of senior secondary pathways into work, further education and training</w:t>
      </w:r>
      <w:r w:rsidR="00EA7970">
        <w:t>, June 2020.</w:t>
      </w:r>
    </w:p>
  </w:footnote>
  <w:footnote w:id="18">
    <w:p w14:paraId="30F96416" w14:textId="5226A507" w:rsidR="005E4243" w:rsidRDefault="005E4243" w:rsidP="005E4243">
      <w:pPr>
        <w:pStyle w:val="FootnoteText"/>
      </w:pPr>
      <w:r>
        <w:rPr>
          <w:rStyle w:val="FootnoteReference"/>
        </w:rPr>
        <w:footnoteRef/>
      </w:r>
      <w:r>
        <w:t xml:space="preserve"> </w:t>
      </w:r>
      <w:r w:rsidRPr="00D56786">
        <w:rPr>
          <w:rFonts w:cs="Arial"/>
        </w:rPr>
        <w:t xml:space="preserve">R Broadbent, K Hart, T Papadopoulos, </w:t>
      </w:r>
      <w:r w:rsidRPr="00D56786">
        <w:rPr>
          <w:rFonts w:cs="Arial"/>
          <w:i/>
        </w:rPr>
        <w:t xml:space="preserve">The Hester </w:t>
      </w:r>
      <w:r w:rsidRPr="00D56786">
        <w:rPr>
          <w:rFonts w:cs="Arial"/>
          <w:i/>
        </w:rPr>
        <w:t>Hornbrook Academy Classroom Youth Worker Research Project</w:t>
      </w:r>
      <w:r w:rsidRPr="00D56786">
        <w:rPr>
          <w:rFonts w:cs="Arial"/>
        </w:rPr>
        <w:t>, Final Report, Victoria University, July 2019.</w:t>
      </w:r>
    </w:p>
  </w:footnote>
  <w:footnote w:id="19">
    <w:p w14:paraId="34CEB996" w14:textId="77777777" w:rsidR="005E4243" w:rsidRDefault="005E4243" w:rsidP="005E4243">
      <w:pPr>
        <w:pStyle w:val="FootnoteText"/>
      </w:pPr>
      <w:r>
        <w:rPr>
          <w:rStyle w:val="FootnoteReference"/>
        </w:rPr>
        <w:footnoteRef/>
      </w:r>
      <w:r>
        <w:t xml:space="preserve"> </w:t>
      </w:r>
      <w:r w:rsidRPr="009E2ADE">
        <w:rPr>
          <w:szCs w:val="16"/>
        </w:rPr>
        <w:t>V</w:t>
      </w:r>
      <w:r w:rsidRPr="009E2ADE">
        <w:rPr>
          <w:rFonts w:cs="Arial"/>
          <w:color w:val="000000" w:themeColor="text1"/>
          <w:szCs w:val="16"/>
        </w:rPr>
        <w:t xml:space="preserve">COSS, </w:t>
      </w:r>
      <w:r w:rsidRPr="009E2ADE">
        <w:rPr>
          <w:rFonts w:cs="Arial"/>
          <w:i/>
          <w:iCs/>
          <w:color w:val="000000" w:themeColor="text1"/>
          <w:szCs w:val="16"/>
        </w:rPr>
        <w:t>Unlimited Potential. CTPP Employer VET Flyer</w:t>
      </w:r>
      <w:r w:rsidRPr="009E2ADE">
        <w:rPr>
          <w:rFonts w:cs="Arial"/>
          <w:color w:val="000000" w:themeColor="text1"/>
          <w:szCs w:val="16"/>
        </w:rPr>
        <w:t xml:space="preserve">, viewed at </w:t>
      </w:r>
      <w:hyperlink r:id="rId5" w:history="1">
        <w:r w:rsidRPr="00A95819">
          <w:rPr>
            <w:rStyle w:val="Hyperlink"/>
            <w:rFonts w:cs="Arial"/>
            <w:b w:val="0"/>
            <w:bCs/>
            <w:color w:val="000000" w:themeColor="text1"/>
            <w:sz w:val="16"/>
            <w:szCs w:val="16"/>
          </w:rPr>
          <w:t>https://vcoss.org.au/wp-content/uploads/2019/09/CTPP-Employer-VET-Flyer-Web-Upload.pdf</w:t>
        </w:r>
      </w:hyperlink>
    </w:p>
  </w:footnote>
  <w:footnote w:id="20">
    <w:p w14:paraId="79B27493" w14:textId="77777777" w:rsidR="005E4243" w:rsidRDefault="005E4243" w:rsidP="005E4243">
      <w:pPr>
        <w:pStyle w:val="FootnoteText"/>
      </w:pPr>
      <w:r>
        <w:rPr>
          <w:rStyle w:val="FootnoteReference"/>
        </w:rPr>
        <w:footnoteRef/>
      </w:r>
      <w:r>
        <w:t xml:space="preserve"> </w:t>
      </w:r>
      <w:r>
        <w:rPr>
          <w:lang w:val="en-US"/>
        </w:rPr>
        <w:t xml:space="preserve">Mission Australia, </w:t>
      </w:r>
      <w:r>
        <w:rPr>
          <w:i/>
          <w:iCs/>
          <w:lang w:val="en-US"/>
        </w:rPr>
        <w:t>Young, Willing and Able: Youth Survey Disability Report 2019</w:t>
      </w:r>
      <w:r>
        <w:rPr>
          <w:lang w:val="en-US"/>
        </w:rPr>
        <w:t>, p, 38, 2019.</w:t>
      </w:r>
    </w:p>
  </w:footnote>
  <w:footnote w:id="21">
    <w:p w14:paraId="4E2F1760" w14:textId="2D8BB728" w:rsidR="005E4243" w:rsidRDefault="005E4243" w:rsidP="005E4243">
      <w:pPr>
        <w:pStyle w:val="FootnoteText"/>
      </w:pPr>
      <w:r>
        <w:rPr>
          <w:rStyle w:val="FootnoteReference"/>
        </w:rPr>
        <w:footnoteRef/>
      </w:r>
      <w:r>
        <w:t xml:space="preserve"> For example, dual sector university, Victoria University has Access Plans, </w:t>
      </w:r>
      <w:hyperlink r:id="rId6" w:history="1">
        <w:r w:rsidRPr="00E208A0">
          <w:rPr>
            <w:rStyle w:val="Hyperlink"/>
            <w:b w:val="0"/>
            <w:bCs/>
            <w:color w:val="auto"/>
            <w:sz w:val="16"/>
          </w:rPr>
          <w:t>https://www.vu.edu.au/current-students/campus-life/advice-support/disability-accessibility-services</w:t>
        </w:r>
      </w:hyperlink>
      <w:r w:rsidRPr="00E208A0">
        <w:t xml:space="preserve">; RMIT has an Equitable Learning Plan: </w:t>
      </w:r>
      <w:hyperlink r:id="rId7" w:history="1">
        <w:r w:rsidRPr="00E208A0">
          <w:rPr>
            <w:rStyle w:val="Hyperlink"/>
            <w:b w:val="0"/>
            <w:bCs/>
            <w:color w:val="auto"/>
            <w:sz w:val="16"/>
          </w:rPr>
          <w:t>https://www.rmit.edu.au/students/support-and-facilities/student-support/equitable-learning-services</w:t>
        </w:r>
      </w:hyperlink>
      <w:r w:rsidR="006E1EA4">
        <w:t>;</w:t>
      </w:r>
      <w:r w:rsidRPr="00E208A0">
        <w:t xml:space="preserve"> </w:t>
      </w:r>
      <w:r>
        <w:t xml:space="preserve">Chisholm has disability support services: </w:t>
      </w:r>
      <w:r w:rsidRPr="007A5CA2">
        <w:t>https://www.chisholm.edu.au/students/support-services/disability-support</w:t>
      </w:r>
      <w:r w:rsidR="00E208A0">
        <w:t>.</w:t>
      </w:r>
    </w:p>
  </w:footnote>
  <w:footnote w:id="22">
    <w:p w14:paraId="7FA08DF8" w14:textId="60B11809" w:rsidR="005E4243" w:rsidRPr="00D64355" w:rsidRDefault="005E4243" w:rsidP="005E4243">
      <w:pPr>
        <w:pStyle w:val="FootnoteText"/>
      </w:pPr>
      <w:r>
        <w:rPr>
          <w:rStyle w:val="FootnoteReference"/>
        </w:rPr>
        <w:footnoteRef/>
      </w:r>
      <w:r w:rsidR="00E07869">
        <w:t xml:space="preserve"> Victorian Department of Education and Training, </w:t>
      </w:r>
      <w:r w:rsidR="00E07869">
        <w:rPr>
          <w:i/>
          <w:iCs/>
        </w:rPr>
        <w:t>The Education State: Expulsion data for Victorian Government Schools in 2019</w:t>
      </w:r>
      <w:r w:rsidR="00E07869">
        <w:t xml:space="preserve">, </w:t>
      </w:r>
      <w:r w:rsidR="00623E3A">
        <w:t xml:space="preserve">2020; </w:t>
      </w:r>
      <w:r w:rsidR="00D64355">
        <w:t xml:space="preserve">Victorian Ombudsman, </w:t>
      </w:r>
      <w:r w:rsidR="00D64355">
        <w:rPr>
          <w:i/>
          <w:iCs/>
        </w:rPr>
        <w:t>Investigation into Victorian government school expulsions</w:t>
      </w:r>
      <w:r w:rsidR="00D64355">
        <w:t>, August 2017.</w:t>
      </w:r>
    </w:p>
  </w:footnote>
  <w:footnote w:id="23">
    <w:p w14:paraId="4D7369F7" w14:textId="77777777" w:rsidR="005E4243" w:rsidRDefault="005E4243" w:rsidP="005E4243">
      <w:pPr>
        <w:pStyle w:val="FootnoteText"/>
      </w:pPr>
      <w:r>
        <w:rPr>
          <w:rStyle w:val="FootnoteReference"/>
        </w:rPr>
        <w:footnoteRef/>
      </w:r>
      <w:r>
        <w:t xml:space="preserve"> </w:t>
      </w:r>
      <w:r w:rsidRPr="001901D3">
        <w:rPr>
          <w:rFonts w:cs="Arial"/>
          <w:color w:val="000000" w:themeColor="text1"/>
          <w:szCs w:val="16"/>
          <w:shd w:val="clear" w:color="auto" w:fill="FFFFFF"/>
        </w:rPr>
        <w:t>AIHW, </w:t>
      </w:r>
      <w:hyperlink r:id="rId8" w:history="1">
        <w:r w:rsidRPr="001901D3">
          <w:rPr>
            <w:rStyle w:val="Emphasis"/>
            <w:rFonts w:cs="Arial"/>
            <w:color w:val="000000" w:themeColor="text1"/>
            <w:szCs w:val="16"/>
            <w:shd w:val="clear" w:color="auto" w:fill="FFFFFF"/>
          </w:rPr>
          <w:t>People with disability in Australia: Highest level of education,</w:t>
        </w:r>
      </w:hyperlink>
      <w:r w:rsidRPr="001901D3">
        <w:rPr>
          <w:rFonts w:cs="Arial"/>
          <w:color w:val="000000" w:themeColor="text1"/>
          <w:szCs w:val="16"/>
          <w:shd w:val="clear" w:color="auto" w:fill="FFFFFF"/>
        </w:rPr>
        <w:t> September 2019.</w:t>
      </w:r>
    </w:p>
  </w:footnote>
  <w:footnote w:id="24">
    <w:p w14:paraId="5FB500C5" w14:textId="77777777" w:rsidR="005E4243" w:rsidRDefault="005E4243" w:rsidP="005E4243">
      <w:pPr>
        <w:pStyle w:val="FootnoteText"/>
      </w:pPr>
      <w:r>
        <w:rPr>
          <w:rStyle w:val="FootnoteReference"/>
        </w:rPr>
        <w:footnoteRef/>
      </w:r>
      <w:r>
        <w:t xml:space="preserve"> </w:t>
      </w:r>
      <w:r w:rsidRPr="00EA6FC9">
        <w:rPr>
          <w:rFonts w:eastAsia="Times New Roman" w:cstheme="minorHAnsi"/>
          <w:szCs w:val="16"/>
          <w:lang w:eastAsia="en-GB"/>
        </w:rPr>
        <w:t xml:space="preserve">Victorian Department of Education and Training, </w:t>
      </w:r>
      <w:r w:rsidRPr="00EA6FC9">
        <w:rPr>
          <w:rFonts w:eastAsia="Times New Roman" w:cstheme="minorHAnsi"/>
          <w:i/>
          <w:iCs/>
          <w:szCs w:val="16"/>
          <w:lang w:eastAsia="en-GB"/>
        </w:rPr>
        <w:t>The Education State: Review of the Program for Students with Disabilities</w:t>
      </w:r>
      <w:r w:rsidRPr="00EA6FC9">
        <w:rPr>
          <w:rFonts w:eastAsia="Times New Roman" w:cstheme="minorHAnsi"/>
          <w:szCs w:val="16"/>
          <w:lang w:eastAsia="en-GB"/>
        </w:rPr>
        <w:t>, 2016.</w:t>
      </w:r>
    </w:p>
  </w:footnote>
  <w:footnote w:id="25">
    <w:p w14:paraId="3DEB6FD1" w14:textId="77777777" w:rsidR="005E4243" w:rsidRPr="00C17B25" w:rsidRDefault="005E4243" w:rsidP="005E4243">
      <w:pPr>
        <w:pStyle w:val="FootnoteText"/>
      </w:pPr>
      <w:r>
        <w:rPr>
          <w:rStyle w:val="FootnoteReference"/>
        </w:rPr>
        <w:footnoteRef/>
      </w:r>
      <w:r>
        <w:t xml:space="preserve"> </w:t>
      </w:r>
      <w:r w:rsidRPr="00252101">
        <w:rPr>
          <w:rFonts w:cs="Arial"/>
          <w:szCs w:val="16"/>
        </w:rPr>
        <w:t xml:space="preserve">A Jones, </w:t>
      </w:r>
      <w:r w:rsidRPr="00252101">
        <w:rPr>
          <w:rFonts w:cs="Arial"/>
          <w:i/>
          <w:iCs/>
          <w:szCs w:val="16"/>
        </w:rPr>
        <w:t>Vocational education for the twenty-first century</w:t>
      </w:r>
      <w:r w:rsidRPr="00252101">
        <w:rPr>
          <w:rFonts w:cs="Arial"/>
          <w:szCs w:val="16"/>
        </w:rPr>
        <w:t>, University of Melbourne, August 2018.</w:t>
      </w:r>
      <w:r>
        <w:rPr>
          <w:rFonts w:cs="Arial"/>
          <w:szCs w:val="16"/>
        </w:rPr>
        <w:t xml:space="preserve"> Also see: VCOSS, </w:t>
      </w:r>
      <w:r>
        <w:rPr>
          <w:rFonts w:cs="Arial"/>
          <w:i/>
          <w:iCs/>
          <w:szCs w:val="16"/>
        </w:rPr>
        <w:t>An equitable and agile VET system</w:t>
      </w:r>
      <w:r>
        <w:rPr>
          <w:rFonts w:cs="Arial"/>
          <w:szCs w:val="16"/>
        </w:rPr>
        <w:t>, 2020.</w:t>
      </w:r>
    </w:p>
  </w:footnote>
  <w:footnote w:id="26">
    <w:p w14:paraId="0C2D6E22" w14:textId="77777777" w:rsidR="005E4243" w:rsidRDefault="005E4243" w:rsidP="005E4243">
      <w:pPr>
        <w:pStyle w:val="FootnoteText"/>
      </w:pPr>
      <w:r>
        <w:rPr>
          <w:rStyle w:val="FootnoteReference"/>
        </w:rPr>
        <w:footnoteRef/>
      </w:r>
      <w:r>
        <w:t xml:space="preserve"> </w:t>
      </w:r>
      <w:r w:rsidRPr="00252101">
        <w:rPr>
          <w:rFonts w:cs="Arial"/>
          <w:szCs w:val="16"/>
        </w:rPr>
        <w:t xml:space="preserve">Australian Qualifications Framework Council, </w:t>
      </w:r>
      <w:r w:rsidRPr="00252101">
        <w:rPr>
          <w:rFonts w:cs="Arial"/>
          <w:i/>
          <w:iCs/>
          <w:szCs w:val="16"/>
        </w:rPr>
        <w:t>Volume of Learning: An Explanation</w:t>
      </w:r>
      <w:r w:rsidRPr="00252101">
        <w:rPr>
          <w:rFonts w:cs="Arial"/>
          <w:szCs w:val="16"/>
        </w:rPr>
        <w:t>, May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6D396" w14:textId="77777777" w:rsidR="005E4243" w:rsidRPr="00A76B3C" w:rsidRDefault="005E4243" w:rsidP="00445A12">
    <w:pPr>
      <w:pStyle w:val="Header"/>
      <w:jc w:val="right"/>
      <w:rPr>
        <w:b/>
      </w:rPr>
    </w:pPr>
    <w:r>
      <w:rPr>
        <w: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84869" w14:textId="77777777" w:rsidR="005E4243" w:rsidRPr="00A76B3C" w:rsidRDefault="005E4243" w:rsidP="00445A12">
    <w:pPr>
      <w:pStyle w:val="Header"/>
      <w:jc w:val="right"/>
      <w:rPr>
        <w:b/>
      </w:rPr>
    </w:pPr>
    <w:r w:rsidRPr="00EE1862">
      <w:rPr>
        <w:b/>
      </w:rPr>
      <w:t>vcoss.org.au</w:t>
    </w:r>
    <w:r>
      <w:rPr>
        <w:b/>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C6982" w14:textId="77777777" w:rsidR="005E4243" w:rsidRDefault="005E42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F9C6A" w14:textId="77777777" w:rsidR="00445A12" w:rsidRPr="00A76B3C" w:rsidRDefault="00445A12" w:rsidP="00445A12">
    <w:pPr>
      <w:pStyle w:val="Header"/>
      <w:jc w:val="right"/>
      <w:rPr>
        <w:b/>
      </w:rPr>
    </w:pPr>
    <w:r>
      <w:rPr>
        <w:b/>
      </w:rP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9CED6" w14:textId="77777777" w:rsidR="00445A12" w:rsidRPr="00A76B3C" w:rsidRDefault="00445A12" w:rsidP="00445A12">
    <w:pPr>
      <w:pStyle w:val="Header"/>
      <w:jc w:val="right"/>
      <w:rPr>
        <w:b/>
      </w:rPr>
    </w:pPr>
    <w:r w:rsidRPr="00EE1862">
      <w:rPr>
        <w:b/>
      </w:rPr>
      <w:t>vcoss.org.au</w:t>
    </w:r>
    <w:r>
      <w:rPr>
        <w:b/>
      </w:rP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D0DF" w14:textId="77777777" w:rsidR="00445A12" w:rsidRDefault="00445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53B9"/>
    <w:multiLevelType w:val="hybridMultilevel"/>
    <w:tmpl w:val="FFFFFFFF"/>
    <w:lvl w:ilvl="0" w:tplc="7340C938">
      <w:start w:val="1"/>
      <w:numFmt w:val="bullet"/>
      <w:lvlText w:val=""/>
      <w:lvlJc w:val="left"/>
      <w:pPr>
        <w:ind w:left="720" w:hanging="360"/>
      </w:pPr>
      <w:rPr>
        <w:rFonts w:ascii="Symbol" w:hAnsi="Symbol" w:hint="default"/>
      </w:rPr>
    </w:lvl>
    <w:lvl w:ilvl="1" w:tplc="F3FCC8DE">
      <w:start w:val="1"/>
      <w:numFmt w:val="bullet"/>
      <w:lvlText w:val="o"/>
      <w:lvlJc w:val="left"/>
      <w:pPr>
        <w:ind w:left="1440" w:hanging="360"/>
      </w:pPr>
      <w:rPr>
        <w:rFonts w:ascii="Courier New" w:hAnsi="Courier New" w:hint="default"/>
      </w:rPr>
    </w:lvl>
    <w:lvl w:ilvl="2" w:tplc="99E69754">
      <w:start w:val="1"/>
      <w:numFmt w:val="bullet"/>
      <w:lvlText w:val=""/>
      <w:lvlJc w:val="left"/>
      <w:pPr>
        <w:ind w:left="2160" w:hanging="360"/>
      </w:pPr>
      <w:rPr>
        <w:rFonts w:ascii="Wingdings" w:hAnsi="Wingdings" w:hint="default"/>
      </w:rPr>
    </w:lvl>
    <w:lvl w:ilvl="3" w:tplc="F86E437A">
      <w:start w:val="1"/>
      <w:numFmt w:val="bullet"/>
      <w:lvlText w:val=""/>
      <w:lvlJc w:val="left"/>
      <w:pPr>
        <w:ind w:left="2880" w:hanging="360"/>
      </w:pPr>
      <w:rPr>
        <w:rFonts w:ascii="Symbol" w:hAnsi="Symbol" w:hint="default"/>
      </w:rPr>
    </w:lvl>
    <w:lvl w:ilvl="4" w:tplc="F6DE28B4">
      <w:start w:val="1"/>
      <w:numFmt w:val="bullet"/>
      <w:lvlText w:val="o"/>
      <w:lvlJc w:val="left"/>
      <w:pPr>
        <w:ind w:left="3600" w:hanging="360"/>
      </w:pPr>
      <w:rPr>
        <w:rFonts w:ascii="Courier New" w:hAnsi="Courier New" w:hint="default"/>
      </w:rPr>
    </w:lvl>
    <w:lvl w:ilvl="5" w:tplc="F7086EA6">
      <w:start w:val="1"/>
      <w:numFmt w:val="bullet"/>
      <w:lvlText w:val=""/>
      <w:lvlJc w:val="left"/>
      <w:pPr>
        <w:ind w:left="4320" w:hanging="360"/>
      </w:pPr>
      <w:rPr>
        <w:rFonts w:ascii="Wingdings" w:hAnsi="Wingdings" w:hint="default"/>
      </w:rPr>
    </w:lvl>
    <w:lvl w:ilvl="6" w:tplc="5282C834">
      <w:start w:val="1"/>
      <w:numFmt w:val="bullet"/>
      <w:lvlText w:val=""/>
      <w:lvlJc w:val="left"/>
      <w:pPr>
        <w:ind w:left="5040" w:hanging="360"/>
      </w:pPr>
      <w:rPr>
        <w:rFonts w:ascii="Symbol" w:hAnsi="Symbol" w:hint="default"/>
      </w:rPr>
    </w:lvl>
    <w:lvl w:ilvl="7" w:tplc="1E2CF20E">
      <w:start w:val="1"/>
      <w:numFmt w:val="bullet"/>
      <w:lvlText w:val="o"/>
      <w:lvlJc w:val="left"/>
      <w:pPr>
        <w:ind w:left="5760" w:hanging="360"/>
      </w:pPr>
      <w:rPr>
        <w:rFonts w:ascii="Courier New" w:hAnsi="Courier New" w:hint="default"/>
      </w:rPr>
    </w:lvl>
    <w:lvl w:ilvl="8" w:tplc="C096D7EE">
      <w:start w:val="1"/>
      <w:numFmt w:val="bullet"/>
      <w:lvlText w:val=""/>
      <w:lvlJc w:val="left"/>
      <w:pPr>
        <w:ind w:left="6480" w:hanging="360"/>
      </w:pPr>
      <w:rPr>
        <w:rFonts w:ascii="Wingdings" w:hAnsi="Wingdings" w:hint="default"/>
      </w:rPr>
    </w:lvl>
  </w:abstractNum>
  <w:abstractNum w:abstractNumId="1" w15:restartNumberingAfterBreak="0">
    <w:nsid w:val="027858C1"/>
    <w:multiLevelType w:val="hybridMultilevel"/>
    <w:tmpl w:val="FFFFFFFF"/>
    <w:lvl w:ilvl="0" w:tplc="4B56858C">
      <w:start w:val="1"/>
      <w:numFmt w:val="bullet"/>
      <w:lvlText w:val=""/>
      <w:lvlJc w:val="left"/>
      <w:pPr>
        <w:ind w:left="720" w:hanging="360"/>
      </w:pPr>
      <w:rPr>
        <w:rFonts w:ascii="Symbol" w:hAnsi="Symbol" w:hint="default"/>
      </w:rPr>
    </w:lvl>
    <w:lvl w:ilvl="1" w:tplc="AC26C802">
      <w:start w:val="1"/>
      <w:numFmt w:val="bullet"/>
      <w:lvlText w:val="o"/>
      <w:lvlJc w:val="left"/>
      <w:pPr>
        <w:ind w:left="1440" w:hanging="360"/>
      </w:pPr>
      <w:rPr>
        <w:rFonts w:ascii="Courier New" w:hAnsi="Courier New" w:hint="default"/>
      </w:rPr>
    </w:lvl>
    <w:lvl w:ilvl="2" w:tplc="6CE6326C">
      <w:start w:val="1"/>
      <w:numFmt w:val="bullet"/>
      <w:lvlText w:val=""/>
      <w:lvlJc w:val="left"/>
      <w:pPr>
        <w:ind w:left="2160" w:hanging="360"/>
      </w:pPr>
      <w:rPr>
        <w:rFonts w:ascii="Wingdings" w:hAnsi="Wingdings" w:hint="default"/>
      </w:rPr>
    </w:lvl>
    <w:lvl w:ilvl="3" w:tplc="D132EAFA">
      <w:start w:val="1"/>
      <w:numFmt w:val="bullet"/>
      <w:lvlText w:val=""/>
      <w:lvlJc w:val="left"/>
      <w:pPr>
        <w:ind w:left="2880" w:hanging="360"/>
      </w:pPr>
      <w:rPr>
        <w:rFonts w:ascii="Symbol" w:hAnsi="Symbol" w:hint="default"/>
      </w:rPr>
    </w:lvl>
    <w:lvl w:ilvl="4" w:tplc="0A26A086">
      <w:start w:val="1"/>
      <w:numFmt w:val="bullet"/>
      <w:lvlText w:val="o"/>
      <w:lvlJc w:val="left"/>
      <w:pPr>
        <w:ind w:left="3600" w:hanging="360"/>
      </w:pPr>
      <w:rPr>
        <w:rFonts w:ascii="Courier New" w:hAnsi="Courier New" w:hint="default"/>
      </w:rPr>
    </w:lvl>
    <w:lvl w:ilvl="5" w:tplc="A6CA3D0E">
      <w:start w:val="1"/>
      <w:numFmt w:val="bullet"/>
      <w:lvlText w:val=""/>
      <w:lvlJc w:val="left"/>
      <w:pPr>
        <w:ind w:left="4320" w:hanging="360"/>
      </w:pPr>
      <w:rPr>
        <w:rFonts w:ascii="Wingdings" w:hAnsi="Wingdings" w:hint="default"/>
      </w:rPr>
    </w:lvl>
    <w:lvl w:ilvl="6" w:tplc="8CBEEB24">
      <w:start w:val="1"/>
      <w:numFmt w:val="bullet"/>
      <w:lvlText w:val=""/>
      <w:lvlJc w:val="left"/>
      <w:pPr>
        <w:ind w:left="5040" w:hanging="360"/>
      </w:pPr>
      <w:rPr>
        <w:rFonts w:ascii="Symbol" w:hAnsi="Symbol" w:hint="default"/>
      </w:rPr>
    </w:lvl>
    <w:lvl w:ilvl="7" w:tplc="7F38EE5A">
      <w:start w:val="1"/>
      <w:numFmt w:val="bullet"/>
      <w:lvlText w:val="o"/>
      <w:lvlJc w:val="left"/>
      <w:pPr>
        <w:ind w:left="5760" w:hanging="360"/>
      </w:pPr>
      <w:rPr>
        <w:rFonts w:ascii="Courier New" w:hAnsi="Courier New" w:hint="default"/>
      </w:rPr>
    </w:lvl>
    <w:lvl w:ilvl="8" w:tplc="A872A10A">
      <w:start w:val="1"/>
      <w:numFmt w:val="bullet"/>
      <w:lvlText w:val=""/>
      <w:lvlJc w:val="left"/>
      <w:pPr>
        <w:ind w:left="6480" w:hanging="360"/>
      </w:pPr>
      <w:rPr>
        <w:rFonts w:ascii="Wingdings" w:hAnsi="Wingdings" w:hint="default"/>
      </w:rPr>
    </w:lvl>
  </w:abstractNum>
  <w:abstractNum w:abstractNumId="2" w15:restartNumberingAfterBreak="0">
    <w:nsid w:val="03783872"/>
    <w:multiLevelType w:val="hybridMultilevel"/>
    <w:tmpl w:val="FFFFFFFF"/>
    <w:lvl w:ilvl="0" w:tplc="6310E0A2">
      <w:start w:val="1"/>
      <w:numFmt w:val="bullet"/>
      <w:lvlText w:val=""/>
      <w:lvlJc w:val="left"/>
      <w:pPr>
        <w:ind w:left="720" w:hanging="360"/>
      </w:pPr>
      <w:rPr>
        <w:rFonts w:ascii="Symbol" w:hAnsi="Symbol" w:hint="default"/>
      </w:rPr>
    </w:lvl>
    <w:lvl w:ilvl="1" w:tplc="3AFC3F22">
      <w:start w:val="1"/>
      <w:numFmt w:val="bullet"/>
      <w:lvlText w:val="o"/>
      <w:lvlJc w:val="left"/>
      <w:pPr>
        <w:ind w:left="1440" w:hanging="360"/>
      </w:pPr>
      <w:rPr>
        <w:rFonts w:ascii="Courier New" w:hAnsi="Courier New" w:hint="default"/>
      </w:rPr>
    </w:lvl>
    <w:lvl w:ilvl="2" w:tplc="749AAAE4">
      <w:start w:val="1"/>
      <w:numFmt w:val="bullet"/>
      <w:lvlText w:val=""/>
      <w:lvlJc w:val="left"/>
      <w:pPr>
        <w:ind w:left="2160" w:hanging="360"/>
      </w:pPr>
      <w:rPr>
        <w:rFonts w:ascii="Wingdings" w:hAnsi="Wingdings" w:hint="default"/>
      </w:rPr>
    </w:lvl>
    <w:lvl w:ilvl="3" w:tplc="6AFEFD52">
      <w:start w:val="1"/>
      <w:numFmt w:val="bullet"/>
      <w:lvlText w:val=""/>
      <w:lvlJc w:val="left"/>
      <w:pPr>
        <w:ind w:left="2880" w:hanging="360"/>
      </w:pPr>
      <w:rPr>
        <w:rFonts w:ascii="Symbol" w:hAnsi="Symbol" w:hint="default"/>
      </w:rPr>
    </w:lvl>
    <w:lvl w:ilvl="4" w:tplc="C62C0484">
      <w:start w:val="1"/>
      <w:numFmt w:val="bullet"/>
      <w:lvlText w:val="o"/>
      <w:lvlJc w:val="left"/>
      <w:pPr>
        <w:ind w:left="3600" w:hanging="360"/>
      </w:pPr>
      <w:rPr>
        <w:rFonts w:ascii="Courier New" w:hAnsi="Courier New" w:hint="default"/>
      </w:rPr>
    </w:lvl>
    <w:lvl w:ilvl="5" w:tplc="A9AA9426">
      <w:start w:val="1"/>
      <w:numFmt w:val="bullet"/>
      <w:lvlText w:val=""/>
      <w:lvlJc w:val="left"/>
      <w:pPr>
        <w:ind w:left="4320" w:hanging="360"/>
      </w:pPr>
      <w:rPr>
        <w:rFonts w:ascii="Wingdings" w:hAnsi="Wingdings" w:hint="default"/>
      </w:rPr>
    </w:lvl>
    <w:lvl w:ilvl="6" w:tplc="E4A66020">
      <w:start w:val="1"/>
      <w:numFmt w:val="bullet"/>
      <w:lvlText w:val=""/>
      <w:lvlJc w:val="left"/>
      <w:pPr>
        <w:ind w:left="5040" w:hanging="360"/>
      </w:pPr>
      <w:rPr>
        <w:rFonts w:ascii="Symbol" w:hAnsi="Symbol" w:hint="default"/>
      </w:rPr>
    </w:lvl>
    <w:lvl w:ilvl="7" w:tplc="3318AB04">
      <w:start w:val="1"/>
      <w:numFmt w:val="bullet"/>
      <w:lvlText w:val="o"/>
      <w:lvlJc w:val="left"/>
      <w:pPr>
        <w:ind w:left="5760" w:hanging="360"/>
      </w:pPr>
      <w:rPr>
        <w:rFonts w:ascii="Courier New" w:hAnsi="Courier New" w:hint="default"/>
      </w:rPr>
    </w:lvl>
    <w:lvl w:ilvl="8" w:tplc="37D2FE98">
      <w:start w:val="1"/>
      <w:numFmt w:val="bullet"/>
      <w:lvlText w:val=""/>
      <w:lvlJc w:val="left"/>
      <w:pPr>
        <w:ind w:left="6480" w:hanging="360"/>
      </w:pPr>
      <w:rPr>
        <w:rFonts w:ascii="Wingdings" w:hAnsi="Wingdings" w:hint="default"/>
      </w:rPr>
    </w:lvl>
  </w:abstractNum>
  <w:abstractNum w:abstractNumId="3" w15:restartNumberingAfterBreak="0">
    <w:nsid w:val="038000D9"/>
    <w:multiLevelType w:val="hybridMultilevel"/>
    <w:tmpl w:val="FFFFFFFF"/>
    <w:lvl w:ilvl="0" w:tplc="5524A0D2">
      <w:start w:val="1"/>
      <w:numFmt w:val="bullet"/>
      <w:lvlText w:val=""/>
      <w:lvlJc w:val="left"/>
      <w:pPr>
        <w:ind w:left="720" w:hanging="360"/>
      </w:pPr>
      <w:rPr>
        <w:rFonts w:ascii="Symbol" w:hAnsi="Symbol" w:hint="default"/>
      </w:rPr>
    </w:lvl>
    <w:lvl w:ilvl="1" w:tplc="3ECEDB10">
      <w:start w:val="1"/>
      <w:numFmt w:val="bullet"/>
      <w:lvlText w:val="o"/>
      <w:lvlJc w:val="left"/>
      <w:pPr>
        <w:ind w:left="1440" w:hanging="360"/>
      </w:pPr>
      <w:rPr>
        <w:rFonts w:ascii="Courier New" w:hAnsi="Courier New" w:hint="default"/>
      </w:rPr>
    </w:lvl>
    <w:lvl w:ilvl="2" w:tplc="6EE83C3C">
      <w:start w:val="1"/>
      <w:numFmt w:val="bullet"/>
      <w:lvlText w:val=""/>
      <w:lvlJc w:val="left"/>
      <w:pPr>
        <w:ind w:left="2160" w:hanging="360"/>
      </w:pPr>
      <w:rPr>
        <w:rFonts w:ascii="Wingdings" w:hAnsi="Wingdings" w:hint="default"/>
      </w:rPr>
    </w:lvl>
    <w:lvl w:ilvl="3" w:tplc="2B98BE2C">
      <w:start w:val="1"/>
      <w:numFmt w:val="bullet"/>
      <w:lvlText w:val=""/>
      <w:lvlJc w:val="left"/>
      <w:pPr>
        <w:ind w:left="2880" w:hanging="360"/>
      </w:pPr>
      <w:rPr>
        <w:rFonts w:ascii="Symbol" w:hAnsi="Symbol" w:hint="default"/>
      </w:rPr>
    </w:lvl>
    <w:lvl w:ilvl="4" w:tplc="45F89C68">
      <w:start w:val="1"/>
      <w:numFmt w:val="bullet"/>
      <w:lvlText w:val="o"/>
      <w:lvlJc w:val="left"/>
      <w:pPr>
        <w:ind w:left="3600" w:hanging="360"/>
      </w:pPr>
      <w:rPr>
        <w:rFonts w:ascii="Courier New" w:hAnsi="Courier New" w:hint="default"/>
      </w:rPr>
    </w:lvl>
    <w:lvl w:ilvl="5" w:tplc="AC34C64E">
      <w:start w:val="1"/>
      <w:numFmt w:val="bullet"/>
      <w:lvlText w:val=""/>
      <w:lvlJc w:val="left"/>
      <w:pPr>
        <w:ind w:left="4320" w:hanging="360"/>
      </w:pPr>
      <w:rPr>
        <w:rFonts w:ascii="Wingdings" w:hAnsi="Wingdings" w:hint="default"/>
      </w:rPr>
    </w:lvl>
    <w:lvl w:ilvl="6" w:tplc="4F0611A6">
      <w:start w:val="1"/>
      <w:numFmt w:val="bullet"/>
      <w:lvlText w:val=""/>
      <w:lvlJc w:val="left"/>
      <w:pPr>
        <w:ind w:left="5040" w:hanging="360"/>
      </w:pPr>
      <w:rPr>
        <w:rFonts w:ascii="Symbol" w:hAnsi="Symbol" w:hint="default"/>
      </w:rPr>
    </w:lvl>
    <w:lvl w:ilvl="7" w:tplc="88A0F63C">
      <w:start w:val="1"/>
      <w:numFmt w:val="bullet"/>
      <w:lvlText w:val="o"/>
      <w:lvlJc w:val="left"/>
      <w:pPr>
        <w:ind w:left="5760" w:hanging="360"/>
      </w:pPr>
      <w:rPr>
        <w:rFonts w:ascii="Courier New" w:hAnsi="Courier New" w:hint="default"/>
      </w:rPr>
    </w:lvl>
    <w:lvl w:ilvl="8" w:tplc="F5F8E460">
      <w:start w:val="1"/>
      <w:numFmt w:val="bullet"/>
      <w:lvlText w:val=""/>
      <w:lvlJc w:val="left"/>
      <w:pPr>
        <w:ind w:left="6480" w:hanging="360"/>
      </w:pPr>
      <w:rPr>
        <w:rFonts w:ascii="Wingdings" w:hAnsi="Wingdings" w:hint="default"/>
      </w:rPr>
    </w:lvl>
  </w:abstractNum>
  <w:abstractNum w:abstractNumId="4" w15:restartNumberingAfterBreak="0">
    <w:nsid w:val="04247B30"/>
    <w:multiLevelType w:val="hybridMultilevel"/>
    <w:tmpl w:val="55225EDE"/>
    <w:lvl w:ilvl="0" w:tplc="D23C08AE">
      <w:start w:val="1"/>
      <w:numFmt w:val="bullet"/>
      <w:pStyle w:val="Boxlist"/>
      <w:lvlText w:val=""/>
      <w:lvlJc w:val="left"/>
      <w:pPr>
        <w:ind w:left="2138" w:hanging="360"/>
      </w:pPr>
      <w:rPr>
        <w:rFonts w:ascii="Symbol" w:hAnsi="Symbol" w:hint="default"/>
      </w:rPr>
    </w:lvl>
    <w:lvl w:ilvl="1" w:tplc="0C090003">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5" w15:restartNumberingAfterBreak="0">
    <w:nsid w:val="04FD0DC7"/>
    <w:multiLevelType w:val="hybridMultilevel"/>
    <w:tmpl w:val="FFFFFFFF"/>
    <w:lvl w:ilvl="0" w:tplc="77569396">
      <w:start w:val="1"/>
      <w:numFmt w:val="bullet"/>
      <w:lvlText w:val=""/>
      <w:lvlJc w:val="left"/>
      <w:pPr>
        <w:ind w:left="720" w:hanging="360"/>
      </w:pPr>
      <w:rPr>
        <w:rFonts w:ascii="Symbol" w:hAnsi="Symbol" w:hint="default"/>
      </w:rPr>
    </w:lvl>
    <w:lvl w:ilvl="1" w:tplc="4624269C">
      <w:start w:val="1"/>
      <w:numFmt w:val="bullet"/>
      <w:lvlText w:val="o"/>
      <w:lvlJc w:val="left"/>
      <w:pPr>
        <w:ind w:left="1440" w:hanging="360"/>
      </w:pPr>
      <w:rPr>
        <w:rFonts w:ascii="Courier New" w:hAnsi="Courier New" w:hint="default"/>
      </w:rPr>
    </w:lvl>
    <w:lvl w:ilvl="2" w:tplc="A5A64702">
      <w:start w:val="1"/>
      <w:numFmt w:val="bullet"/>
      <w:lvlText w:val=""/>
      <w:lvlJc w:val="left"/>
      <w:pPr>
        <w:ind w:left="2160" w:hanging="360"/>
      </w:pPr>
      <w:rPr>
        <w:rFonts w:ascii="Wingdings" w:hAnsi="Wingdings" w:hint="default"/>
      </w:rPr>
    </w:lvl>
    <w:lvl w:ilvl="3" w:tplc="7F127920">
      <w:start w:val="1"/>
      <w:numFmt w:val="bullet"/>
      <w:lvlText w:val=""/>
      <w:lvlJc w:val="left"/>
      <w:pPr>
        <w:ind w:left="2880" w:hanging="360"/>
      </w:pPr>
      <w:rPr>
        <w:rFonts w:ascii="Symbol" w:hAnsi="Symbol" w:hint="default"/>
      </w:rPr>
    </w:lvl>
    <w:lvl w:ilvl="4" w:tplc="494E9DD2">
      <w:start w:val="1"/>
      <w:numFmt w:val="bullet"/>
      <w:lvlText w:val="o"/>
      <w:lvlJc w:val="left"/>
      <w:pPr>
        <w:ind w:left="3600" w:hanging="360"/>
      </w:pPr>
      <w:rPr>
        <w:rFonts w:ascii="Courier New" w:hAnsi="Courier New" w:hint="default"/>
      </w:rPr>
    </w:lvl>
    <w:lvl w:ilvl="5" w:tplc="1DBAA7A4">
      <w:start w:val="1"/>
      <w:numFmt w:val="bullet"/>
      <w:lvlText w:val=""/>
      <w:lvlJc w:val="left"/>
      <w:pPr>
        <w:ind w:left="4320" w:hanging="360"/>
      </w:pPr>
      <w:rPr>
        <w:rFonts w:ascii="Wingdings" w:hAnsi="Wingdings" w:hint="default"/>
      </w:rPr>
    </w:lvl>
    <w:lvl w:ilvl="6" w:tplc="BF5A61C6">
      <w:start w:val="1"/>
      <w:numFmt w:val="bullet"/>
      <w:lvlText w:val=""/>
      <w:lvlJc w:val="left"/>
      <w:pPr>
        <w:ind w:left="5040" w:hanging="360"/>
      </w:pPr>
      <w:rPr>
        <w:rFonts w:ascii="Symbol" w:hAnsi="Symbol" w:hint="default"/>
      </w:rPr>
    </w:lvl>
    <w:lvl w:ilvl="7" w:tplc="69183846">
      <w:start w:val="1"/>
      <w:numFmt w:val="bullet"/>
      <w:lvlText w:val="o"/>
      <w:lvlJc w:val="left"/>
      <w:pPr>
        <w:ind w:left="5760" w:hanging="360"/>
      </w:pPr>
      <w:rPr>
        <w:rFonts w:ascii="Courier New" w:hAnsi="Courier New" w:hint="default"/>
      </w:rPr>
    </w:lvl>
    <w:lvl w:ilvl="8" w:tplc="32D69CA0">
      <w:start w:val="1"/>
      <w:numFmt w:val="bullet"/>
      <w:lvlText w:val=""/>
      <w:lvlJc w:val="left"/>
      <w:pPr>
        <w:ind w:left="6480" w:hanging="360"/>
      </w:pPr>
      <w:rPr>
        <w:rFonts w:ascii="Wingdings" w:hAnsi="Wingdings" w:hint="default"/>
      </w:rPr>
    </w:lvl>
  </w:abstractNum>
  <w:abstractNum w:abstractNumId="6" w15:restartNumberingAfterBreak="0">
    <w:nsid w:val="05E84635"/>
    <w:multiLevelType w:val="hybridMultilevel"/>
    <w:tmpl w:val="FFFFFFFF"/>
    <w:lvl w:ilvl="0" w:tplc="50EAB422">
      <w:start w:val="1"/>
      <w:numFmt w:val="bullet"/>
      <w:lvlText w:val=""/>
      <w:lvlJc w:val="left"/>
      <w:pPr>
        <w:ind w:left="720" w:hanging="360"/>
      </w:pPr>
      <w:rPr>
        <w:rFonts w:ascii="Symbol" w:hAnsi="Symbol" w:hint="default"/>
      </w:rPr>
    </w:lvl>
    <w:lvl w:ilvl="1" w:tplc="ECCAC744">
      <w:start w:val="1"/>
      <w:numFmt w:val="bullet"/>
      <w:lvlText w:val="o"/>
      <w:lvlJc w:val="left"/>
      <w:pPr>
        <w:ind w:left="1440" w:hanging="360"/>
      </w:pPr>
      <w:rPr>
        <w:rFonts w:ascii="Courier New" w:hAnsi="Courier New" w:hint="default"/>
      </w:rPr>
    </w:lvl>
    <w:lvl w:ilvl="2" w:tplc="FE3CE74A">
      <w:start w:val="1"/>
      <w:numFmt w:val="bullet"/>
      <w:lvlText w:val=""/>
      <w:lvlJc w:val="left"/>
      <w:pPr>
        <w:ind w:left="2160" w:hanging="360"/>
      </w:pPr>
      <w:rPr>
        <w:rFonts w:ascii="Wingdings" w:hAnsi="Wingdings" w:hint="default"/>
      </w:rPr>
    </w:lvl>
    <w:lvl w:ilvl="3" w:tplc="83EA48FE">
      <w:start w:val="1"/>
      <w:numFmt w:val="bullet"/>
      <w:lvlText w:val=""/>
      <w:lvlJc w:val="left"/>
      <w:pPr>
        <w:ind w:left="2880" w:hanging="360"/>
      </w:pPr>
      <w:rPr>
        <w:rFonts w:ascii="Symbol" w:hAnsi="Symbol" w:hint="default"/>
      </w:rPr>
    </w:lvl>
    <w:lvl w:ilvl="4" w:tplc="CF0CAFE8">
      <w:start w:val="1"/>
      <w:numFmt w:val="bullet"/>
      <w:lvlText w:val="o"/>
      <w:lvlJc w:val="left"/>
      <w:pPr>
        <w:ind w:left="3600" w:hanging="360"/>
      </w:pPr>
      <w:rPr>
        <w:rFonts w:ascii="Courier New" w:hAnsi="Courier New" w:hint="default"/>
      </w:rPr>
    </w:lvl>
    <w:lvl w:ilvl="5" w:tplc="01C8C2F8">
      <w:start w:val="1"/>
      <w:numFmt w:val="bullet"/>
      <w:lvlText w:val=""/>
      <w:lvlJc w:val="left"/>
      <w:pPr>
        <w:ind w:left="4320" w:hanging="360"/>
      </w:pPr>
      <w:rPr>
        <w:rFonts w:ascii="Wingdings" w:hAnsi="Wingdings" w:hint="default"/>
      </w:rPr>
    </w:lvl>
    <w:lvl w:ilvl="6" w:tplc="58205390">
      <w:start w:val="1"/>
      <w:numFmt w:val="bullet"/>
      <w:lvlText w:val=""/>
      <w:lvlJc w:val="left"/>
      <w:pPr>
        <w:ind w:left="5040" w:hanging="360"/>
      </w:pPr>
      <w:rPr>
        <w:rFonts w:ascii="Symbol" w:hAnsi="Symbol" w:hint="default"/>
      </w:rPr>
    </w:lvl>
    <w:lvl w:ilvl="7" w:tplc="39C6B4F0">
      <w:start w:val="1"/>
      <w:numFmt w:val="bullet"/>
      <w:lvlText w:val="o"/>
      <w:lvlJc w:val="left"/>
      <w:pPr>
        <w:ind w:left="5760" w:hanging="360"/>
      </w:pPr>
      <w:rPr>
        <w:rFonts w:ascii="Courier New" w:hAnsi="Courier New" w:hint="default"/>
      </w:rPr>
    </w:lvl>
    <w:lvl w:ilvl="8" w:tplc="0602C42A">
      <w:start w:val="1"/>
      <w:numFmt w:val="bullet"/>
      <w:lvlText w:val=""/>
      <w:lvlJc w:val="left"/>
      <w:pPr>
        <w:ind w:left="6480" w:hanging="360"/>
      </w:pPr>
      <w:rPr>
        <w:rFonts w:ascii="Wingdings" w:hAnsi="Wingdings" w:hint="default"/>
      </w:rPr>
    </w:lvl>
  </w:abstractNum>
  <w:abstractNum w:abstractNumId="7" w15:restartNumberingAfterBreak="0">
    <w:nsid w:val="07211E21"/>
    <w:multiLevelType w:val="hybridMultilevel"/>
    <w:tmpl w:val="FFFFFFFF"/>
    <w:lvl w:ilvl="0" w:tplc="01BCE8BE">
      <w:start w:val="1"/>
      <w:numFmt w:val="bullet"/>
      <w:lvlText w:val=""/>
      <w:lvlJc w:val="left"/>
      <w:pPr>
        <w:ind w:left="720" w:hanging="360"/>
      </w:pPr>
      <w:rPr>
        <w:rFonts w:ascii="Symbol" w:hAnsi="Symbol" w:hint="default"/>
      </w:rPr>
    </w:lvl>
    <w:lvl w:ilvl="1" w:tplc="5010E6F8">
      <w:start w:val="1"/>
      <w:numFmt w:val="bullet"/>
      <w:lvlText w:val="o"/>
      <w:lvlJc w:val="left"/>
      <w:pPr>
        <w:ind w:left="1440" w:hanging="360"/>
      </w:pPr>
      <w:rPr>
        <w:rFonts w:ascii="Courier New" w:hAnsi="Courier New" w:hint="default"/>
      </w:rPr>
    </w:lvl>
    <w:lvl w:ilvl="2" w:tplc="7C0A17EA">
      <w:start w:val="1"/>
      <w:numFmt w:val="bullet"/>
      <w:lvlText w:val=""/>
      <w:lvlJc w:val="left"/>
      <w:pPr>
        <w:ind w:left="2160" w:hanging="360"/>
      </w:pPr>
      <w:rPr>
        <w:rFonts w:ascii="Wingdings" w:hAnsi="Wingdings" w:hint="default"/>
      </w:rPr>
    </w:lvl>
    <w:lvl w:ilvl="3" w:tplc="D258026C">
      <w:start w:val="1"/>
      <w:numFmt w:val="bullet"/>
      <w:lvlText w:val=""/>
      <w:lvlJc w:val="left"/>
      <w:pPr>
        <w:ind w:left="2880" w:hanging="360"/>
      </w:pPr>
      <w:rPr>
        <w:rFonts w:ascii="Symbol" w:hAnsi="Symbol" w:hint="default"/>
      </w:rPr>
    </w:lvl>
    <w:lvl w:ilvl="4" w:tplc="26420DB4">
      <w:start w:val="1"/>
      <w:numFmt w:val="bullet"/>
      <w:lvlText w:val="o"/>
      <w:lvlJc w:val="left"/>
      <w:pPr>
        <w:ind w:left="3600" w:hanging="360"/>
      </w:pPr>
      <w:rPr>
        <w:rFonts w:ascii="Courier New" w:hAnsi="Courier New" w:hint="default"/>
      </w:rPr>
    </w:lvl>
    <w:lvl w:ilvl="5" w:tplc="2E467874">
      <w:start w:val="1"/>
      <w:numFmt w:val="bullet"/>
      <w:lvlText w:val=""/>
      <w:lvlJc w:val="left"/>
      <w:pPr>
        <w:ind w:left="4320" w:hanging="360"/>
      </w:pPr>
      <w:rPr>
        <w:rFonts w:ascii="Wingdings" w:hAnsi="Wingdings" w:hint="default"/>
      </w:rPr>
    </w:lvl>
    <w:lvl w:ilvl="6" w:tplc="868078EC">
      <w:start w:val="1"/>
      <w:numFmt w:val="bullet"/>
      <w:lvlText w:val=""/>
      <w:lvlJc w:val="left"/>
      <w:pPr>
        <w:ind w:left="5040" w:hanging="360"/>
      </w:pPr>
      <w:rPr>
        <w:rFonts w:ascii="Symbol" w:hAnsi="Symbol" w:hint="default"/>
      </w:rPr>
    </w:lvl>
    <w:lvl w:ilvl="7" w:tplc="8E585526">
      <w:start w:val="1"/>
      <w:numFmt w:val="bullet"/>
      <w:lvlText w:val="o"/>
      <w:lvlJc w:val="left"/>
      <w:pPr>
        <w:ind w:left="5760" w:hanging="360"/>
      </w:pPr>
      <w:rPr>
        <w:rFonts w:ascii="Courier New" w:hAnsi="Courier New" w:hint="default"/>
      </w:rPr>
    </w:lvl>
    <w:lvl w:ilvl="8" w:tplc="050E39FA">
      <w:start w:val="1"/>
      <w:numFmt w:val="bullet"/>
      <w:lvlText w:val=""/>
      <w:lvlJc w:val="left"/>
      <w:pPr>
        <w:ind w:left="6480" w:hanging="360"/>
      </w:pPr>
      <w:rPr>
        <w:rFonts w:ascii="Wingdings" w:hAnsi="Wingdings" w:hint="default"/>
      </w:rPr>
    </w:lvl>
  </w:abstractNum>
  <w:abstractNum w:abstractNumId="8" w15:restartNumberingAfterBreak="0">
    <w:nsid w:val="08777C9D"/>
    <w:multiLevelType w:val="hybridMultilevel"/>
    <w:tmpl w:val="FFFFFFFF"/>
    <w:lvl w:ilvl="0" w:tplc="D2B0339A">
      <w:start w:val="1"/>
      <w:numFmt w:val="bullet"/>
      <w:lvlText w:val=""/>
      <w:lvlJc w:val="left"/>
      <w:pPr>
        <w:ind w:left="720" w:hanging="360"/>
      </w:pPr>
      <w:rPr>
        <w:rFonts w:ascii="Symbol" w:hAnsi="Symbol" w:hint="default"/>
      </w:rPr>
    </w:lvl>
    <w:lvl w:ilvl="1" w:tplc="2812A336">
      <w:start w:val="1"/>
      <w:numFmt w:val="bullet"/>
      <w:lvlText w:val="o"/>
      <w:lvlJc w:val="left"/>
      <w:pPr>
        <w:ind w:left="1440" w:hanging="360"/>
      </w:pPr>
      <w:rPr>
        <w:rFonts w:ascii="Courier New" w:hAnsi="Courier New" w:hint="default"/>
      </w:rPr>
    </w:lvl>
    <w:lvl w:ilvl="2" w:tplc="F6E43F90">
      <w:start w:val="1"/>
      <w:numFmt w:val="bullet"/>
      <w:lvlText w:val=""/>
      <w:lvlJc w:val="left"/>
      <w:pPr>
        <w:ind w:left="2160" w:hanging="360"/>
      </w:pPr>
      <w:rPr>
        <w:rFonts w:ascii="Wingdings" w:hAnsi="Wingdings" w:hint="default"/>
      </w:rPr>
    </w:lvl>
    <w:lvl w:ilvl="3" w:tplc="DF2A0928">
      <w:start w:val="1"/>
      <w:numFmt w:val="bullet"/>
      <w:lvlText w:val=""/>
      <w:lvlJc w:val="left"/>
      <w:pPr>
        <w:ind w:left="2880" w:hanging="360"/>
      </w:pPr>
      <w:rPr>
        <w:rFonts w:ascii="Symbol" w:hAnsi="Symbol" w:hint="default"/>
      </w:rPr>
    </w:lvl>
    <w:lvl w:ilvl="4" w:tplc="B2329792">
      <w:start w:val="1"/>
      <w:numFmt w:val="bullet"/>
      <w:lvlText w:val="o"/>
      <w:lvlJc w:val="left"/>
      <w:pPr>
        <w:ind w:left="3600" w:hanging="360"/>
      </w:pPr>
      <w:rPr>
        <w:rFonts w:ascii="Courier New" w:hAnsi="Courier New" w:hint="default"/>
      </w:rPr>
    </w:lvl>
    <w:lvl w:ilvl="5" w:tplc="47E0E96E">
      <w:start w:val="1"/>
      <w:numFmt w:val="bullet"/>
      <w:lvlText w:val=""/>
      <w:lvlJc w:val="left"/>
      <w:pPr>
        <w:ind w:left="4320" w:hanging="360"/>
      </w:pPr>
      <w:rPr>
        <w:rFonts w:ascii="Wingdings" w:hAnsi="Wingdings" w:hint="default"/>
      </w:rPr>
    </w:lvl>
    <w:lvl w:ilvl="6" w:tplc="BD68DD08">
      <w:start w:val="1"/>
      <w:numFmt w:val="bullet"/>
      <w:lvlText w:val=""/>
      <w:lvlJc w:val="left"/>
      <w:pPr>
        <w:ind w:left="5040" w:hanging="360"/>
      </w:pPr>
      <w:rPr>
        <w:rFonts w:ascii="Symbol" w:hAnsi="Symbol" w:hint="default"/>
      </w:rPr>
    </w:lvl>
    <w:lvl w:ilvl="7" w:tplc="107EFA92">
      <w:start w:val="1"/>
      <w:numFmt w:val="bullet"/>
      <w:lvlText w:val="o"/>
      <w:lvlJc w:val="left"/>
      <w:pPr>
        <w:ind w:left="5760" w:hanging="360"/>
      </w:pPr>
      <w:rPr>
        <w:rFonts w:ascii="Courier New" w:hAnsi="Courier New" w:hint="default"/>
      </w:rPr>
    </w:lvl>
    <w:lvl w:ilvl="8" w:tplc="6638F490">
      <w:start w:val="1"/>
      <w:numFmt w:val="bullet"/>
      <w:lvlText w:val=""/>
      <w:lvlJc w:val="left"/>
      <w:pPr>
        <w:ind w:left="6480" w:hanging="360"/>
      </w:pPr>
      <w:rPr>
        <w:rFonts w:ascii="Wingdings" w:hAnsi="Wingdings" w:hint="default"/>
      </w:rPr>
    </w:lvl>
  </w:abstractNum>
  <w:abstractNum w:abstractNumId="9" w15:restartNumberingAfterBreak="0">
    <w:nsid w:val="08B25869"/>
    <w:multiLevelType w:val="hybridMultilevel"/>
    <w:tmpl w:val="FFFFFFFF"/>
    <w:lvl w:ilvl="0" w:tplc="07D4A862">
      <w:start w:val="1"/>
      <w:numFmt w:val="bullet"/>
      <w:lvlText w:val=""/>
      <w:lvlJc w:val="left"/>
      <w:pPr>
        <w:ind w:left="720" w:hanging="360"/>
      </w:pPr>
      <w:rPr>
        <w:rFonts w:ascii="Symbol" w:hAnsi="Symbol" w:hint="default"/>
      </w:rPr>
    </w:lvl>
    <w:lvl w:ilvl="1" w:tplc="65503726">
      <w:start w:val="1"/>
      <w:numFmt w:val="bullet"/>
      <w:lvlText w:val="o"/>
      <w:lvlJc w:val="left"/>
      <w:pPr>
        <w:ind w:left="1440" w:hanging="360"/>
      </w:pPr>
      <w:rPr>
        <w:rFonts w:ascii="Courier New" w:hAnsi="Courier New" w:hint="default"/>
      </w:rPr>
    </w:lvl>
    <w:lvl w:ilvl="2" w:tplc="F6ACE270">
      <w:start w:val="1"/>
      <w:numFmt w:val="bullet"/>
      <w:lvlText w:val=""/>
      <w:lvlJc w:val="left"/>
      <w:pPr>
        <w:ind w:left="2160" w:hanging="360"/>
      </w:pPr>
      <w:rPr>
        <w:rFonts w:ascii="Wingdings" w:hAnsi="Wingdings" w:hint="default"/>
      </w:rPr>
    </w:lvl>
    <w:lvl w:ilvl="3" w:tplc="68761588">
      <w:start w:val="1"/>
      <w:numFmt w:val="bullet"/>
      <w:lvlText w:val=""/>
      <w:lvlJc w:val="left"/>
      <w:pPr>
        <w:ind w:left="2880" w:hanging="360"/>
      </w:pPr>
      <w:rPr>
        <w:rFonts w:ascii="Symbol" w:hAnsi="Symbol" w:hint="default"/>
      </w:rPr>
    </w:lvl>
    <w:lvl w:ilvl="4" w:tplc="6386624C">
      <w:start w:val="1"/>
      <w:numFmt w:val="bullet"/>
      <w:lvlText w:val="o"/>
      <w:lvlJc w:val="left"/>
      <w:pPr>
        <w:ind w:left="3600" w:hanging="360"/>
      </w:pPr>
      <w:rPr>
        <w:rFonts w:ascii="Courier New" w:hAnsi="Courier New" w:hint="default"/>
      </w:rPr>
    </w:lvl>
    <w:lvl w:ilvl="5" w:tplc="67942386">
      <w:start w:val="1"/>
      <w:numFmt w:val="bullet"/>
      <w:lvlText w:val=""/>
      <w:lvlJc w:val="left"/>
      <w:pPr>
        <w:ind w:left="4320" w:hanging="360"/>
      </w:pPr>
      <w:rPr>
        <w:rFonts w:ascii="Wingdings" w:hAnsi="Wingdings" w:hint="default"/>
      </w:rPr>
    </w:lvl>
    <w:lvl w:ilvl="6" w:tplc="37866D90">
      <w:start w:val="1"/>
      <w:numFmt w:val="bullet"/>
      <w:lvlText w:val=""/>
      <w:lvlJc w:val="left"/>
      <w:pPr>
        <w:ind w:left="5040" w:hanging="360"/>
      </w:pPr>
      <w:rPr>
        <w:rFonts w:ascii="Symbol" w:hAnsi="Symbol" w:hint="default"/>
      </w:rPr>
    </w:lvl>
    <w:lvl w:ilvl="7" w:tplc="C1161134">
      <w:start w:val="1"/>
      <w:numFmt w:val="bullet"/>
      <w:lvlText w:val="o"/>
      <w:lvlJc w:val="left"/>
      <w:pPr>
        <w:ind w:left="5760" w:hanging="360"/>
      </w:pPr>
      <w:rPr>
        <w:rFonts w:ascii="Courier New" w:hAnsi="Courier New" w:hint="default"/>
      </w:rPr>
    </w:lvl>
    <w:lvl w:ilvl="8" w:tplc="6688EEA4">
      <w:start w:val="1"/>
      <w:numFmt w:val="bullet"/>
      <w:lvlText w:val=""/>
      <w:lvlJc w:val="left"/>
      <w:pPr>
        <w:ind w:left="6480" w:hanging="360"/>
      </w:pPr>
      <w:rPr>
        <w:rFonts w:ascii="Wingdings" w:hAnsi="Wingdings" w:hint="default"/>
      </w:rPr>
    </w:lvl>
  </w:abstractNum>
  <w:abstractNum w:abstractNumId="10" w15:restartNumberingAfterBreak="0">
    <w:nsid w:val="09430899"/>
    <w:multiLevelType w:val="hybridMultilevel"/>
    <w:tmpl w:val="035A1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9D6EBC"/>
    <w:multiLevelType w:val="hybridMultilevel"/>
    <w:tmpl w:val="FFFFFFFF"/>
    <w:lvl w:ilvl="0" w:tplc="CDD89352">
      <w:start w:val="1"/>
      <w:numFmt w:val="bullet"/>
      <w:lvlText w:val=""/>
      <w:lvlJc w:val="left"/>
      <w:pPr>
        <w:ind w:left="720" w:hanging="360"/>
      </w:pPr>
      <w:rPr>
        <w:rFonts w:ascii="Symbol" w:hAnsi="Symbol" w:hint="default"/>
      </w:rPr>
    </w:lvl>
    <w:lvl w:ilvl="1" w:tplc="30A6CC80">
      <w:start w:val="1"/>
      <w:numFmt w:val="bullet"/>
      <w:lvlText w:val="o"/>
      <w:lvlJc w:val="left"/>
      <w:pPr>
        <w:ind w:left="1440" w:hanging="360"/>
      </w:pPr>
      <w:rPr>
        <w:rFonts w:ascii="Courier New" w:hAnsi="Courier New" w:hint="default"/>
      </w:rPr>
    </w:lvl>
    <w:lvl w:ilvl="2" w:tplc="F6AEF9E6">
      <w:start w:val="1"/>
      <w:numFmt w:val="bullet"/>
      <w:lvlText w:val=""/>
      <w:lvlJc w:val="left"/>
      <w:pPr>
        <w:ind w:left="2160" w:hanging="360"/>
      </w:pPr>
      <w:rPr>
        <w:rFonts w:ascii="Wingdings" w:hAnsi="Wingdings" w:hint="default"/>
      </w:rPr>
    </w:lvl>
    <w:lvl w:ilvl="3" w:tplc="90E06EB6">
      <w:start w:val="1"/>
      <w:numFmt w:val="bullet"/>
      <w:lvlText w:val=""/>
      <w:lvlJc w:val="left"/>
      <w:pPr>
        <w:ind w:left="2880" w:hanging="360"/>
      </w:pPr>
      <w:rPr>
        <w:rFonts w:ascii="Symbol" w:hAnsi="Symbol" w:hint="default"/>
      </w:rPr>
    </w:lvl>
    <w:lvl w:ilvl="4" w:tplc="D69E0C2E">
      <w:start w:val="1"/>
      <w:numFmt w:val="bullet"/>
      <w:lvlText w:val="o"/>
      <w:lvlJc w:val="left"/>
      <w:pPr>
        <w:ind w:left="3600" w:hanging="360"/>
      </w:pPr>
      <w:rPr>
        <w:rFonts w:ascii="Courier New" w:hAnsi="Courier New" w:hint="default"/>
      </w:rPr>
    </w:lvl>
    <w:lvl w:ilvl="5" w:tplc="A2B475A2">
      <w:start w:val="1"/>
      <w:numFmt w:val="bullet"/>
      <w:lvlText w:val=""/>
      <w:lvlJc w:val="left"/>
      <w:pPr>
        <w:ind w:left="4320" w:hanging="360"/>
      </w:pPr>
      <w:rPr>
        <w:rFonts w:ascii="Wingdings" w:hAnsi="Wingdings" w:hint="default"/>
      </w:rPr>
    </w:lvl>
    <w:lvl w:ilvl="6" w:tplc="60CCD16A">
      <w:start w:val="1"/>
      <w:numFmt w:val="bullet"/>
      <w:lvlText w:val=""/>
      <w:lvlJc w:val="left"/>
      <w:pPr>
        <w:ind w:left="5040" w:hanging="360"/>
      </w:pPr>
      <w:rPr>
        <w:rFonts w:ascii="Symbol" w:hAnsi="Symbol" w:hint="default"/>
      </w:rPr>
    </w:lvl>
    <w:lvl w:ilvl="7" w:tplc="4A22473E">
      <w:start w:val="1"/>
      <w:numFmt w:val="bullet"/>
      <w:lvlText w:val="o"/>
      <w:lvlJc w:val="left"/>
      <w:pPr>
        <w:ind w:left="5760" w:hanging="360"/>
      </w:pPr>
      <w:rPr>
        <w:rFonts w:ascii="Courier New" w:hAnsi="Courier New" w:hint="default"/>
      </w:rPr>
    </w:lvl>
    <w:lvl w:ilvl="8" w:tplc="7D209C46">
      <w:start w:val="1"/>
      <w:numFmt w:val="bullet"/>
      <w:lvlText w:val=""/>
      <w:lvlJc w:val="left"/>
      <w:pPr>
        <w:ind w:left="6480" w:hanging="360"/>
      </w:pPr>
      <w:rPr>
        <w:rFonts w:ascii="Wingdings" w:hAnsi="Wingdings" w:hint="default"/>
      </w:rPr>
    </w:lvl>
  </w:abstractNum>
  <w:abstractNum w:abstractNumId="12" w15:restartNumberingAfterBreak="0">
    <w:nsid w:val="0A2B490E"/>
    <w:multiLevelType w:val="hybridMultilevel"/>
    <w:tmpl w:val="FFFFFFFF"/>
    <w:lvl w:ilvl="0" w:tplc="C7BCFF52">
      <w:start w:val="1"/>
      <w:numFmt w:val="bullet"/>
      <w:lvlText w:val=""/>
      <w:lvlJc w:val="left"/>
      <w:pPr>
        <w:ind w:left="720" w:hanging="360"/>
      </w:pPr>
      <w:rPr>
        <w:rFonts w:ascii="Symbol" w:hAnsi="Symbol" w:hint="default"/>
      </w:rPr>
    </w:lvl>
    <w:lvl w:ilvl="1" w:tplc="9498FC3E">
      <w:start w:val="1"/>
      <w:numFmt w:val="bullet"/>
      <w:lvlText w:val="o"/>
      <w:lvlJc w:val="left"/>
      <w:pPr>
        <w:ind w:left="1440" w:hanging="360"/>
      </w:pPr>
      <w:rPr>
        <w:rFonts w:ascii="Courier New" w:hAnsi="Courier New" w:hint="default"/>
      </w:rPr>
    </w:lvl>
    <w:lvl w:ilvl="2" w:tplc="6E983C60">
      <w:start w:val="1"/>
      <w:numFmt w:val="bullet"/>
      <w:lvlText w:val=""/>
      <w:lvlJc w:val="left"/>
      <w:pPr>
        <w:ind w:left="2160" w:hanging="360"/>
      </w:pPr>
      <w:rPr>
        <w:rFonts w:ascii="Wingdings" w:hAnsi="Wingdings" w:hint="default"/>
      </w:rPr>
    </w:lvl>
    <w:lvl w:ilvl="3" w:tplc="940E74BC">
      <w:start w:val="1"/>
      <w:numFmt w:val="bullet"/>
      <w:lvlText w:val=""/>
      <w:lvlJc w:val="left"/>
      <w:pPr>
        <w:ind w:left="2880" w:hanging="360"/>
      </w:pPr>
      <w:rPr>
        <w:rFonts w:ascii="Symbol" w:hAnsi="Symbol" w:hint="default"/>
      </w:rPr>
    </w:lvl>
    <w:lvl w:ilvl="4" w:tplc="BBC4C82C">
      <w:start w:val="1"/>
      <w:numFmt w:val="bullet"/>
      <w:lvlText w:val="o"/>
      <w:lvlJc w:val="left"/>
      <w:pPr>
        <w:ind w:left="3600" w:hanging="360"/>
      </w:pPr>
      <w:rPr>
        <w:rFonts w:ascii="Courier New" w:hAnsi="Courier New" w:hint="default"/>
      </w:rPr>
    </w:lvl>
    <w:lvl w:ilvl="5" w:tplc="F782B782">
      <w:start w:val="1"/>
      <w:numFmt w:val="bullet"/>
      <w:lvlText w:val=""/>
      <w:lvlJc w:val="left"/>
      <w:pPr>
        <w:ind w:left="4320" w:hanging="360"/>
      </w:pPr>
      <w:rPr>
        <w:rFonts w:ascii="Wingdings" w:hAnsi="Wingdings" w:hint="default"/>
      </w:rPr>
    </w:lvl>
    <w:lvl w:ilvl="6" w:tplc="AF5E386C">
      <w:start w:val="1"/>
      <w:numFmt w:val="bullet"/>
      <w:lvlText w:val=""/>
      <w:lvlJc w:val="left"/>
      <w:pPr>
        <w:ind w:left="5040" w:hanging="360"/>
      </w:pPr>
      <w:rPr>
        <w:rFonts w:ascii="Symbol" w:hAnsi="Symbol" w:hint="default"/>
      </w:rPr>
    </w:lvl>
    <w:lvl w:ilvl="7" w:tplc="F5E63172">
      <w:start w:val="1"/>
      <w:numFmt w:val="bullet"/>
      <w:lvlText w:val="o"/>
      <w:lvlJc w:val="left"/>
      <w:pPr>
        <w:ind w:left="5760" w:hanging="360"/>
      </w:pPr>
      <w:rPr>
        <w:rFonts w:ascii="Courier New" w:hAnsi="Courier New" w:hint="default"/>
      </w:rPr>
    </w:lvl>
    <w:lvl w:ilvl="8" w:tplc="3C282AC2">
      <w:start w:val="1"/>
      <w:numFmt w:val="bullet"/>
      <w:lvlText w:val=""/>
      <w:lvlJc w:val="left"/>
      <w:pPr>
        <w:ind w:left="6480" w:hanging="360"/>
      </w:pPr>
      <w:rPr>
        <w:rFonts w:ascii="Wingdings" w:hAnsi="Wingdings" w:hint="default"/>
      </w:rPr>
    </w:lvl>
  </w:abstractNum>
  <w:abstractNum w:abstractNumId="13" w15:restartNumberingAfterBreak="0">
    <w:nsid w:val="0A365EBD"/>
    <w:multiLevelType w:val="hybridMultilevel"/>
    <w:tmpl w:val="FFFFFFFF"/>
    <w:lvl w:ilvl="0" w:tplc="94202994">
      <w:start w:val="1"/>
      <w:numFmt w:val="bullet"/>
      <w:lvlText w:val=""/>
      <w:lvlJc w:val="left"/>
      <w:pPr>
        <w:ind w:left="720" w:hanging="360"/>
      </w:pPr>
      <w:rPr>
        <w:rFonts w:ascii="Symbol" w:hAnsi="Symbol" w:hint="default"/>
      </w:rPr>
    </w:lvl>
    <w:lvl w:ilvl="1" w:tplc="5B7E603C">
      <w:start w:val="1"/>
      <w:numFmt w:val="bullet"/>
      <w:lvlText w:val="o"/>
      <w:lvlJc w:val="left"/>
      <w:pPr>
        <w:ind w:left="1440" w:hanging="360"/>
      </w:pPr>
      <w:rPr>
        <w:rFonts w:ascii="Courier New" w:hAnsi="Courier New" w:hint="default"/>
      </w:rPr>
    </w:lvl>
    <w:lvl w:ilvl="2" w:tplc="47A84FF4">
      <w:start w:val="1"/>
      <w:numFmt w:val="bullet"/>
      <w:lvlText w:val=""/>
      <w:lvlJc w:val="left"/>
      <w:pPr>
        <w:ind w:left="2160" w:hanging="360"/>
      </w:pPr>
      <w:rPr>
        <w:rFonts w:ascii="Wingdings" w:hAnsi="Wingdings" w:hint="default"/>
      </w:rPr>
    </w:lvl>
    <w:lvl w:ilvl="3" w:tplc="C7128364">
      <w:start w:val="1"/>
      <w:numFmt w:val="bullet"/>
      <w:lvlText w:val=""/>
      <w:lvlJc w:val="left"/>
      <w:pPr>
        <w:ind w:left="2880" w:hanging="360"/>
      </w:pPr>
      <w:rPr>
        <w:rFonts w:ascii="Symbol" w:hAnsi="Symbol" w:hint="default"/>
      </w:rPr>
    </w:lvl>
    <w:lvl w:ilvl="4" w:tplc="F304871A">
      <w:start w:val="1"/>
      <w:numFmt w:val="bullet"/>
      <w:lvlText w:val="o"/>
      <w:lvlJc w:val="left"/>
      <w:pPr>
        <w:ind w:left="3600" w:hanging="360"/>
      </w:pPr>
      <w:rPr>
        <w:rFonts w:ascii="Courier New" w:hAnsi="Courier New" w:hint="default"/>
      </w:rPr>
    </w:lvl>
    <w:lvl w:ilvl="5" w:tplc="71F40B9E">
      <w:start w:val="1"/>
      <w:numFmt w:val="bullet"/>
      <w:lvlText w:val=""/>
      <w:lvlJc w:val="left"/>
      <w:pPr>
        <w:ind w:left="4320" w:hanging="360"/>
      </w:pPr>
      <w:rPr>
        <w:rFonts w:ascii="Wingdings" w:hAnsi="Wingdings" w:hint="default"/>
      </w:rPr>
    </w:lvl>
    <w:lvl w:ilvl="6" w:tplc="E64234D4">
      <w:start w:val="1"/>
      <w:numFmt w:val="bullet"/>
      <w:lvlText w:val=""/>
      <w:lvlJc w:val="left"/>
      <w:pPr>
        <w:ind w:left="5040" w:hanging="360"/>
      </w:pPr>
      <w:rPr>
        <w:rFonts w:ascii="Symbol" w:hAnsi="Symbol" w:hint="default"/>
      </w:rPr>
    </w:lvl>
    <w:lvl w:ilvl="7" w:tplc="2B48D83E">
      <w:start w:val="1"/>
      <w:numFmt w:val="bullet"/>
      <w:lvlText w:val="o"/>
      <w:lvlJc w:val="left"/>
      <w:pPr>
        <w:ind w:left="5760" w:hanging="360"/>
      </w:pPr>
      <w:rPr>
        <w:rFonts w:ascii="Courier New" w:hAnsi="Courier New" w:hint="default"/>
      </w:rPr>
    </w:lvl>
    <w:lvl w:ilvl="8" w:tplc="4D366756">
      <w:start w:val="1"/>
      <w:numFmt w:val="bullet"/>
      <w:lvlText w:val=""/>
      <w:lvlJc w:val="left"/>
      <w:pPr>
        <w:ind w:left="6480" w:hanging="360"/>
      </w:pPr>
      <w:rPr>
        <w:rFonts w:ascii="Wingdings" w:hAnsi="Wingdings" w:hint="default"/>
      </w:rPr>
    </w:lvl>
  </w:abstractNum>
  <w:abstractNum w:abstractNumId="14" w15:restartNumberingAfterBreak="0">
    <w:nsid w:val="0B9A4076"/>
    <w:multiLevelType w:val="hybridMultilevel"/>
    <w:tmpl w:val="FFFFFFFF"/>
    <w:lvl w:ilvl="0" w:tplc="6E2611CA">
      <w:start w:val="1"/>
      <w:numFmt w:val="bullet"/>
      <w:lvlText w:val=""/>
      <w:lvlJc w:val="left"/>
      <w:pPr>
        <w:ind w:left="720" w:hanging="360"/>
      </w:pPr>
      <w:rPr>
        <w:rFonts w:ascii="Symbol" w:hAnsi="Symbol" w:hint="default"/>
      </w:rPr>
    </w:lvl>
    <w:lvl w:ilvl="1" w:tplc="F094F624">
      <w:start w:val="1"/>
      <w:numFmt w:val="bullet"/>
      <w:lvlText w:val="o"/>
      <w:lvlJc w:val="left"/>
      <w:pPr>
        <w:ind w:left="1440" w:hanging="360"/>
      </w:pPr>
      <w:rPr>
        <w:rFonts w:ascii="Courier New" w:hAnsi="Courier New" w:hint="default"/>
      </w:rPr>
    </w:lvl>
    <w:lvl w:ilvl="2" w:tplc="7916B5A6">
      <w:start w:val="1"/>
      <w:numFmt w:val="bullet"/>
      <w:lvlText w:val=""/>
      <w:lvlJc w:val="left"/>
      <w:pPr>
        <w:ind w:left="2160" w:hanging="360"/>
      </w:pPr>
      <w:rPr>
        <w:rFonts w:ascii="Wingdings" w:hAnsi="Wingdings" w:hint="default"/>
      </w:rPr>
    </w:lvl>
    <w:lvl w:ilvl="3" w:tplc="0DEC6712">
      <w:start w:val="1"/>
      <w:numFmt w:val="bullet"/>
      <w:lvlText w:val=""/>
      <w:lvlJc w:val="left"/>
      <w:pPr>
        <w:ind w:left="2880" w:hanging="360"/>
      </w:pPr>
      <w:rPr>
        <w:rFonts w:ascii="Symbol" w:hAnsi="Symbol" w:hint="default"/>
      </w:rPr>
    </w:lvl>
    <w:lvl w:ilvl="4" w:tplc="85AE017C">
      <w:start w:val="1"/>
      <w:numFmt w:val="bullet"/>
      <w:lvlText w:val="o"/>
      <w:lvlJc w:val="left"/>
      <w:pPr>
        <w:ind w:left="3600" w:hanging="360"/>
      </w:pPr>
      <w:rPr>
        <w:rFonts w:ascii="Courier New" w:hAnsi="Courier New" w:hint="default"/>
      </w:rPr>
    </w:lvl>
    <w:lvl w:ilvl="5" w:tplc="5B50660A">
      <w:start w:val="1"/>
      <w:numFmt w:val="bullet"/>
      <w:lvlText w:val=""/>
      <w:lvlJc w:val="left"/>
      <w:pPr>
        <w:ind w:left="4320" w:hanging="360"/>
      </w:pPr>
      <w:rPr>
        <w:rFonts w:ascii="Wingdings" w:hAnsi="Wingdings" w:hint="default"/>
      </w:rPr>
    </w:lvl>
    <w:lvl w:ilvl="6" w:tplc="2E2CBD12">
      <w:start w:val="1"/>
      <w:numFmt w:val="bullet"/>
      <w:lvlText w:val=""/>
      <w:lvlJc w:val="left"/>
      <w:pPr>
        <w:ind w:left="5040" w:hanging="360"/>
      </w:pPr>
      <w:rPr>
        <w:rFonts w:ascii="Symbol" w:hAnsi="Symbol" w:hint="default"/>
      </w:rPr>
    </w:lvl>
    <w:lvl w:ilvl="7" w:tplc="092E8C08">
      <w:start w:val="1"/>
      <w:numFmt w:val="bullet"/>
      <w:lvlText w:val="o"/>
      <w:lvlJc w:val="left"/>
      <w:pPr>
        <w:ind w:left="5760" w:hanging="360"/>
      </w:pPr>
      <w:rPr>
        <w:rFonts w:ascii="Courier New" w:hAnsi="Courier New" w:hint="default"/>
      </w:rPr>
    </w:lvl>
    <w:lvl w:ilvl="8" w:tplc="731EE108">
      <w:start w:val="1"/>
      <w:numFmt w:val="bullet"/>
      <w:lvlText w:val=""/>
      <w:lvlJc w:val="left"/>
      <w:pPr>
        <w:ind w:left="6480" w:hanging="360"/>
      </w:pPr>
      <w:rPr>
        <w:rFonts w:ascii="Wingdings" w:hAnsi="Wingdings" w:hint="default"/>
      </w:rPr>
    </w:lvl>
  </w:abstractNum>
  <w:abstractNum w:abstractNumId="15" w15:restartNumberingAfterBreak="0">
    <w:nsid w:val="0D2C0068"/>
    <w:multiLevelType w:val="hybridMultilevel"/>
    <w:tmpl w:val="FFFFFFFF"/>
    <w:lvl w:ilvl="0" w:tplc="AE58E4BC">
      <w:start w:val="1"/>
      <w:numFmt w:val="bullet"/>
      <w:lvlText w:val=""/>
      <w:lvlJc w:val="left"/>
      <w:pPr>
        <w:ind w:left="720" w:hanging="360"/>
      </w:pPr>
      <w:rPr>
        <w:rFonts w:ascii="Symbol" w:hAnsi="Symbol" w:hint="default"/>
      </w:rPr>
    </w:lvl>
    <w:lvl w:ilvl="1" w:tplc="AFEC8CB2">
      <w:start w:val="1"/>
      <w:numFmt w:val="bullet"/>
      <w:lvlText w:val="o"/>
      <w:lvlJc w:val="left"/>
      <w:pPr>
        <w:ind w:left="1440" w:hanging="360"/>
      </w:pPr>
      <w:rPr>
        <w:rFonts w:ascii="Courier New" w:hAnsi="Courier New" w:hint="default"/>
      </w:rPr>
    </w:lvl>
    <w:lvl w:ilvl="2" w:tplc="2F1E1934">
      <w:start w:val="1"/>
      <w:numFmt w:val="bullet"/>
      <w:lvlText w:val=""/>
      <w:lvlJc w:val="left"/>
      <w:pPr>
        <w:ind w:left="2160" w:hanging="360"/>
      </w:pPr>
      <w:rPr>
        <w:rFonts w:ascii="Wingdings" w:hAnsi="Wingdings" w:hint="default"/>
      </w:rPr>
    </w:lvl>
    <w:lvl w:ilvl="3" w:tplc="32925260">
      <w:start w:val="1"/>
      <w:numFmt w:val="bullet"/>
      <w:lvlText w:val=""/>
      <w:lvlJc w:val="left"/>
      <w:pPr>
        <w:ind w:left="2880" w:hanging="360"/>
      </w:pPr>
      <w:rPr>
        <w:rFonts w:ascii="Symbol" w:hAnsi="Symbol" w:hint="default"/>
      </w:rPr>
    </w:lvl>
    <w:lvl w:ilvl="4" w:tplc="825EEEA6">
      <w:start w:val="1"/>
      <w:numFmt w:val="bullet"/>
      <w:lvlText w:val="o"/>
      <w:lvlJc w:val="left"/>
      <w:pPr>
        <w:ind w:left="3600" w:hanging="360"/>
      </w:pPr>
      <w:rPr>
        <w:rFonts w:ascii="Courier New" w:hAnsi="Courier New" w:hint="default"/>
      </w:rPr>
    </w:lvl>
    <w:lvl w:ilvl="5" w:tplc="199262C0">
      <w:start w:val="1"/>
      <w:numFmt w:val="bullet"/>
      <w:lvlText w:val=""/>
      <w:lvlJc w:val="left"/>
      <w:pPr>
        <w:ind w:left="4320" w:hanging="360"/>
      </w:pPr>
      <w:rPr>
        <w:rFonts w:ascii="Wingdings" w:hAnsi="Wingdings" w:hint="default"/>
      </w:rPr>
    </w:lvl>
    <w:lvl w:ilvl="6" w:tplc="CF626DF6">
      <w:start w:val="1"/>
      <w:numFmt w:val="bullet"/>
      <w:lvlText w:val=""/>
      <w:lvlJc w:val="left"/>
      <w:pPr>
        <w:ind w:left="5040" w:hanging="360"/>
      </w:pPr>
      <w:rPr>
        <w:rFonts w:ascii="Symbol" w:hAnsi="Symbol" w:hint="default"/>
      </w:rPr>
    </w:lvl>
    <w:lvl w:ilvl="7" w:tplc="D9C26EAC">
      <w:start w:val="1"/>
      <w:numFmt w:val="bullet"/>
      <w:lvlText w:val="o"/>
      <w:lvlJc w:val="left"/>
      <w:pPr>
        <w:ind w:left="5760" w:hanging="360"/>
      </w:pPr>
      <w:rPr>
        <w:rFonts w:ascii="Courier New" w:hAnsi="Courier New" w:hint="default"/>
      </w:rPr>
    </w:lvl>
    <w:lvl w:ilvl="8" w:tplc="4492130E">
      <w:start w:val="1"/>
      <w:numFmt w:val="bullet"/>
      <w:lvlText w:val=""/>
      <w:lvlJc w:val="left"/>
      <w:pPr>
        <w:ind w:left="6480" w:hanging="360"/>
      </w:pPr>
      <w:rPr>
        <w:rFonts w:ascii="Wingdings" w:hAnsi="Wingdings" w:hint="default"/>
      </w:rPr>
    </w:lvl>
  </w:abstractNum>
  <w:abstractNum w:abstractNumId="16" w15:restartNumberingAfterBreak="0">
    <w:nsid w:val="0D3F6DC1"/>
    <w:multiLevelType w:val="hybridMultilevel"/>
    <w:tmpl w:val="FFFFFFFF"/>
    <w:lvl w:ilvl="0" w:tplc="89ECCE60">
      <w:start w:val="1"/>
      <w:numFmt w:val="bullet"/>
      <w:lvlText w:val=""/>
      <w:lvlJc w:val="left"/>
      <w:pPr>
        <w:ind w:left="720" w:hanging="360"/>
      </w:pPr>
      <w:rPr>
        <w:rFonts w:ascii="Symbol" w:hAnsi="Symbol" w:hint="default"/>
      </w:rPr>
    </w:lvl>
    <w:lvl w:ilvl="1" w:tplc="CC72AD60">
      <w:start w:val="1"/>
      <w:numFmt w:val="bullet"/>
      <w:lvlText w:val="o"/>
      <w:lvlJc w:val="left"/>
      <w:pPr>
        <w:ind w:left="1440" w:hanging="360"/>
      </w:pPr>
      <w:rPr>
        <w:rFonts w:ascii="Courier New" w:hAnsi="Courier New" w:hint="default"/>
      </w:rPr>
    </w:lvl>
    <w:lvl w:ilvl="2" w:tplc="B3D20486">
      <w:start w:val="1"/>
      <w:numFmt w:val="bullet"/>
      <w:lvlText w:val=""/>
      <w:lvlJc w:val="left"/>
      <w:pPr>
        <w:ind w:left="2160" w:hanging="360"/>
      </w:pPr>
      <w:rPr>
        <w:rFonts w:ascii="Wingdings" w:hAnsi="Wingdings" w:hint="default"/>
      </w:rPr>
    </w:lvl>
    <w:lvl w:ilvl="3" w:tplc="E69A5398">
      <w:start w:val="1"/>
      <w:numFmt w:val="bullet"/>
      <w:lvlText w:val=""/>
      <w:lvlJc w:val="left"/>
      <w:pPr>
        <w:ind w:left="2880" w:hanging="360"/>
      </w:pPr>
      <w:rPr>
        <w:rFonts w:ascii="Symbol" w:hAnsi="Symbol" w:hint="default"/>
      </w:rPr>
    </w:lvl>
    <w:lvl w:ilvl="4" w:tplc="4F503A36">
      <w:start w:val="1"/>
      <w:numFmt w:val="bullet"/>
      <w:lvlText w:val="o"/>
      <w:lvlJc w:val="left"/>
      <w:pPr>
        <w:ind w:left="3600" w:hanging="360"/>
      </w:pPr>
      <w:rPr>
        <w:rFonts w:ascii="Courier New" w:hAnsi="Courier New" w:hint="default"/>
      </w:rPr>
    </w:lvl>
    <w:lvl w:ilvl="5" w:tplc="B1CA45D6">
      <w:start w:val="1"/>
      <w:numFmt w:val="bullet"/>
      <w:lvlText w:val=""/>
      <w:lvlJc w:val="left"/>
      <w:pPr>
        <w:ind w:left="4320" w:hanging="360"/>
      </w:pPr>
      <w:rPr>
        <w:rFonts w:ascii="Wingdings" w:hAnsi="Wingdings" w:hint="default"/>
      </w:rPr>
    </w:lvl>
    <w:lvl w:ilvl="6" w:tplc="7C4CF9BE">
      <w:start w:val="1"/>
      <w:numFmt w:val="bullet"/>
      <w:lvlText w:val=""/>
      <w:lvlJc w:val="left"/>
      <w:pPr>
        <w:ind w:left="5040" w:hanging="360"/>
      </w:pPr>
      <w:rPr>
        <w:rFonts w:ascii="Symbol" w:hAnsi="Symbol" w:hint="default"/>
      </w:rPr>
    </w:lvl>
    <w:lvl w:ilvl="7" w:tplc="7CC8A90E">
      <w:start w:val="1"/>
      <w:numFmt w:val="bullet"/>
      <w:lvlText w:val="o"/>
      <w:lvlJc w:val="left"/>
      <w:pPr>
        <w:ind w:left="5760" w:hanging="360"/>
      </w:pPr>
      <w:rPr>
        <w:rFonts w:ascii="Courier New" w:hAnsi="Courier New" w:hint="default"/>
      </w:rPr>
    </w:lvl>
    <w:lvl w:ilvl="8" w:tplc="16ECE19A">
      <w:start w:val="1"/>
      <w:numFmt w:val="bullet"/>
      <w:lvlText w:val=""/>
      <w:lvlJc w:val="left"/>
      <w:pPr>
        <w:ind w:left="6480" w:hanging="360"/>
      </w:pPr>
      <w:rPr>
        <w:rFonts w:ascii="Wingdings" w:hAnsi="Wingdings" w:hint="default"/>
      </w:rPr>
    </w:lvl>
  </w:abstractNum>
  <w:abstractNum w:abstractNumId="17" w15:restartNumberingAfterBreak="0">
    <w:nsid w:val="0E517A9F"/>
    <w:multiLevelType w:val="hybridMultilevel"/>
    <w:tmpl w:val="FFFFFFFF"/>
    <w:lvl w:ilvl="0" w:tplc="03D08926">
      <w:start w:val="1"/>
      <w:numFmt w:val="bullet"/>
      <w:lvlText w:val=""/>
      <w:lvlJc w:val="left"/>
      <w:pPr>
        <w:ind w:left="720" w:hanging="360"/>
      </w:pPr>
      <w:rPr>
        <w:rFonts w:ascii="Symbol" w:hAnsi="Symbol" w:hint="default"/>
      </w:rPr>
    </w:lvl>
    <w:lvl w:ilvl="1" w:tplc="0D4A0D3E">
      <w:start w:val="1"/>
      <w:numFmt w:val="bullet"/>
      <w:lvlText w:val="o"/>
      <w:lvlJc w:val="left"/>
      <w:pPr>
        <w:ind w:left="1440" w:hanging="360"/>
      </w:pPr>
      <w:rPr>
        <w:rFonts w:ascii="Courier New" w:hAnsi="Courier New" w:hint="default"/>
      </w:rPr>
    </w:lvl>
    <w:lvl w:ilvl="2" w:tplc="3E3E4E4C">
      <w:start w:val="1"/>
      <w:numFmt w:val="bullet"/>
      <w:lvlText w:val=""/>
      <w:lvlJc w:val="left"/>
      <w:pPr>
        <w:ind w:left="2160" w:hanging="360"/>
      </w:pPr>
      <w:rPr>
        <w:rFonts w:ascii="Wingdings" w:hAnsi="Wingdings" w:hint="default"/>
      </w:rPr>
    </w:lvl>
    <w:lvl w:ilvl="3" w:tplc="379EF884">
      <w:start w:val="1"/>
      <w:numFmt w:val="bullet"/>
      <w:lvlText w:val=""/>
      <w:lvlJc w:val="left"/>
      <w:pPr>
        <w:ind w:left="2880" w:hanging="360"/>
      </w:pPr>
      <w:rPr>
        <w:rFonts w:ascii="Symbol" w:hAnsi="Symbol" w:hint="default"/>
      </w:rPr>
    </w:lvl>
    <w:lvl w:ilvl="4" w:tplc="99BEB434">
      <w:start w:val="1"/>
      <w:numFmt w:val="bullet"/>
      <w:lvlText w:val="o"/>
      <w:lvlJc w:val="left"/>
      <w:pPr>
        <w:ind w:left="3600" w:hanging="360"/>
      </w:pPr>
      <w:rPr>
        <w:rFonts w:ascii="Courier New" w:hAnsi="Courier New" w:hint="default"/>
      </w:rPr>
    </w:lvl>
    <w:lvl w:ilvl="5" w:tplc="C22EFF44">
      <w:start w:val="1"/>
      <w:numFmt w:val="bullet"/>
      <w:lvlText w:val=""/>
      <w:lvlJc w:val="left"/>
      <w:pPr>
        <w:ind w:left="4320" w:hanging="360"/>
      </w:pPr>
      <w:rPr>
        <w:rFonts w:ascii="Wingdings" w:hAnsi="Wingdings" w:hint="default"/>
      </w:rPr>
    </w:lvl>
    <w:lvl w:ilvl="6" w:tplc="63A2BB4A">
      <w:start w:val="1"/>
      <w:numFmt w:val="bullet"/>
      <w:lvlText w:val=""/>
      <w:lvlJc w:val="left"/>
      <w:pPr>
        <w:ind w:left="5040" w:hanging="360"/>
      </w:pPr>
      <w:rPr>
        <w:rFonts w:ascii="Symbol" w:hAnsi="Symbol" w:hint="default"/>
      </w:rPr>
    </w:lvl>
    <w:lvl w:ilvl="7" w:tplc="802EC25A">
      <w:start w:val="1"/>
      <w:numFmt w:val="bullet"/>
      <w:lvlText w:val="o"/>
      <w:lvlJc w:val="left"/>
      <w:pPr>
        <w:ind w:left="5760" w:hanging="360"/>
      </w:pPr>
      <w:rPr>
        <w:rFonts w:ascii="Courier New" w:hAnsi="Courier New" w:hint="default"/>
      </w:rPr>
    </w:lvl>
    <w:lvl w:ilvl="8" w:tplc="AA3E7E5A">
      <w:start w:val="1"/>
      <w:numFmt w:val="bullet"/>
      <w:lvlText w:val=""/>
      <w:lvlJc w:val="left"/>
      <w:pPr>
        <w:ind w:left="6480" w:hanging="360"/>
      </w:pPr>
      <w:rPr>
        <w:rFonts w:ascii="Wingdings" w:hAnsi="Wingdings" w:hint="default"/>
      </w:rPr>
    </w:lvl>
  </w:abstractNum>
  <w:abstractNum w:abstractNumId="18" w15:restartNumberingAfterBreak="0">
    <w:nsid w:val="1115760B"/>
    <w:multiLevelType w:val="hybridMultilevel"/>
    <w:tmpl w:val="AB8A3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315424F"/>
    <w:multiLevelType w:val="hybridMultilevel"/>
    <w:tmpl w:val="37BA3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40378A9"/>
    <w:multiLevelType w:val="hybridMultilevel"/>
    <w:tmpl w:val="FFFFFFFF"/>
    <w:lvl w:ilvl="0" w:tplc="7AB622CC">
      <w:start w:val="1"/>
      <w:numFmt w:val="bullet"/>
      <w:lvlText w:val=""/>
      <w:lvlJc w:val="left"/>
      <w:pPr>
        <w:ind w:left="720" w:hanging="360"/>
      </w:pPr>
      <w:rPr>
        <w:rFonts w:ascii="Symbol" w:hAnsi="Symbol" w:hint="default"/>
      </w:rPr>
    </w:lvl>
    <w:lvl w:ilvl="1" w:tplc="706E99E8">
      <w:start w:val="1"/>
      <w:numFmt w:val="bullet"/>
      <w:lvlText w:val="o"/>
      <w:lvlJc w:val="left"/>
      <w:pPr>
        <w:ind w:left="1440" w:hanging="360"/>
      </w:pPr>
      <w:rPr>
        <w:rFonts w:ascii="Courier New" w:hAnsi="Courier New" w:hint="default"/>
      </w:rPr>
    </w:lvl>
    <w:lvl w:ilvl="2" w:tplc="CE04F548">
      <w:start w:val="1"/>
      <w:numFmt w:val="bullet"/>
      <w:lvlText w:val=""/>
      <w:lvlJc w:val="left"/>
      <w:pPr>
        <w:ind w:left="2160" w:hanging="360"/>
      </w:pPr>
      <w:rPr>
        <w:rFonts w:ascii="Wingdings" w:hAnsi="Wingdings" w:hint="default"/>
      </w:rPr>
    </w:lvl>
    <w:lvl w:ilvl="3" w:tplc="6BE2145A">
      <w:start w:val="1"/>
      <w:numFmt w:val="bullet"/>
      <w:lvlText w:val=""/>
      <w:lvlJc w:val="left"/>
      <w:pPr>
        <w:ind w:left="2880" w:hanging="360"/>
      </w:pPr>
      <w:rPr>
        <w:rFonts w:ascii="Symbol" w:hAnsi="Symbol" w:hint="default"/>
      </w:rPr>
    </w:lvl>
    <w:lvl w:ilvl="4" w:tplc="FF2019E6">
      <w:start w:val="1"/>
      <w:numFmt w:val="bullet"/>
      <w:lvlText w:val="o"/>
      <w:lvlJc w:val="left"/>
      <w:pPr>
        <w:ind w:left="3600" w:hanging="360"/>
      </w:pPr>
      <w:rPr>
        <w:rFonts w:ascii="Courier New" w:hAnsi="Courier New" w:hint="default"/>
      </w:rPr>
    </w:lvl>
    <w:lvl w:ilvl="5" w:tplc="D14E2470">
      <w:start w:val="1"/>
      <w:numFmt w:val="bullet"/>
      <w:lvlText w:val=""/>
      <w:lvlJc w:val="left"/>
      <w:pPr>
        <w:ind w:left="4320" w:hanging="360"/>
      </w:pPr>
      <w:rPr>
        <w:rFonts w:ascii="Wingdings" w:hAnsi="Wingdings" w:hint="default"/>
      </w:rPr>
    </w:lvl>
    <w:lvl w:ilvl="6" w:tplc="29C49544">
      <w:start w:val="1"/>
      <w:numFmt w:val="bullet"/>
      <w:lvlText w:val=""/>
      <w:lvlJc w:val="left"/>
      <w:pPr>
        <w:ind w:left="5040" w:hanging="360"/>
      </w:pPr>
      <w:rPr>
        <w:rFonts w:ascii="Symbol" w:hAnsi="Symbol" w:hint="default"/>
      </w:rPr>
    </w:lvl>
    <w:lvl w:ilvl="7" w:tplc="EFAE685A">
      <w:start w:val="1"/>
      <w:numFmt w:val="bullet"/>
      <w:lvlText w:val="o"/>
      <w:lvlJc w:val="left"/>
      <w:pPr>
        <w:ind w:left="5760" w:hanging="360"/>
      </w:pPr>
      <w:rPr>
        <w:rFonts w:ascii="Courier New" w:hAnsi="Courier New" w:hint="default"/>
      </w:rPr>
    </w:lvl>
    <w:lvl w:ilvl="8" w:tplc="DFF2D166">
      <w:start w:val="1"/>
      <w:numFmt w:val="bullet"/>
      <w:lvlText w:val=""/>
      <w:lvlJc w:val="left"/>
      <w:pPr>
        <w:ind w:left="6480" w:hanging="360"/>
      </w:pPr>
      <w:rPr>
        <w:rFonts w:ascii="Wingdings" w:hAnsi="Wingdings" w:hint="default"/>
      </w:rPr>
    </w:lvl>
  </w:abstractNum>
  <w:abstractNum w:abstractNumId="21" w15:restartNumberingAfterBreak="0">
    <w:nsid w:val="14983156"/>
    <w:multiLevelType w:val="hybridMultilevel"/>
    <w:tmpl w:val="FFFFFFFF"/>
    <w:lvl w:ilvl="0" w:tplc="BCA45D2C">
      <w:start w:val="1"/>
      <w:numFmt w:val="bullet"/>
      <w:lvlText w:val=""/>
      <w:lvlJc w:val="left"/>
      <w:pPr>
        <w:ind w:left="720" w:hanging="360"/>
      </w:pPr>
      <w:rPr>
        <w:rFonts w:ascii="Symbol" w:hAnsi="Symbol" w:hint="default"/>
      </w:rPr>
    </w:lvl>
    <w:lvl w:ilvl="1" w:tplc="E354907A">
      <w:start w:val="1"/>
      <w:numFmt w:val="bullet"/>
      <w:lvlText w:val="o"/>
      <w:lvlJc w:val="left"/>
      <w:pPr>
        <w:ind w:left="1440" w:hanging="360"/>
      </w:pPr>
      <w:rPr>
        <w:rFonts w:ascii="Courier New" w:hAnsi="Courier New" w:hint="default"/>
      </w:rPr>
    </w:lvl>
    <w:lvl w:ilvl="2" w:tplc="1CB6E284">
      <w:start w:val="1"/>
      <w:numFmt w:val="bullet"/>
      <w:lvlText w:val=""/>
      <w:lvlJc w:val="left"/>
      <w:pPr>
        <w:ind w:left="2160" w:hanging="360"/>
      </w:pPr>
      <w:rPr>
        <w:rFonts w:ascii="Wingdings" w:hAnsi="Wingdings" w:hint="default"/>
      </w:rPr>
    </w:lvl>
    <w:lvl w:ilvl="3" w:tplc="A626A266">
      <w:start w:val="1"/>
      <w:numFmt w:val="bullet"/>
      <w:lvlText w:val=""/>
      <w:lvlJc w:val="left"/>
      <w:pPr>
        <w:ind w:left="2880" w:hanging="360"/>
      </w:pPr>
      <w:rPr>
        <w:rFonts w:ascii="Symbol" w:hAnsi="Symbol" w:hint="default"/>
      </w:rPr>
    </w:lvl>
    <w:lvl w:ilvl="4" w:tplc="BA8E84AA">
      <w:start w:val="1"/>
      <w:numFmt w:val="bullet"/>
      <w:lvlText w:val="o"/>
      <w:lvlJc w:val="left"/>
      <w:pPr>
        <w:ind w:left="3600" w:hanging="360"/>
      </w:pPr>
      <w:rPr>
        <w:rFonts w:ascii="Courier New" w:hAnsi="Courier New" w:hint="default"/>
      </w:rPr>
    </w:lvl>
    <w:lvl w:ilvl="5" w:tplc="D3A26D9E">
      <w:start w:val="1"/>
      <w:numFmt w:val="bullet"/>
      <w:lvlText w:val=""/>
      <w:lvlJc w:val="left"/>
      <w:pPr>
        <w:ind w:left="4320" w:hanging="360"/>
      </w:pPr>
      <w:rPr>
        <w:rFonts w:ascii="Wingdings" w:hAnsi="Wingdings" w:hint="default"/>
      </w:rPr>
    </w:lvl>
    <w:lvl w:ilvl="6" w:tplc="BF3026D0">
      <w:start w:val="1"/>
      <w:numFmt w:val="bullet"/>
      <w:lvlText w:val=""/>
      <w:lvlJc w:val="left"/>
      <w:pPr>
        <w:ind w:left="5040" w:hanging="360"/>
      </w:pPr>
      <w:rPr>
        <w:rFonts w:ascii="Symbol" w:hAnsi="Symbol" w:hint="default"/>
      </w:rPr>
    </w:lvl>
    <w:lvl w:ilvl="7" w:tplc="5B16E9B8">
      <w:start w:val="1"/>
      <w:numFmt w:val="bullet"/>
      <w:lvlText w:val="o"/>
      <w:lvlJc w:val="left"/>
      <w:pPr>
        <w:ind w:left="5760" w:hanging="360"/>
      </w:pPr>
      <w:rPr>
        <w:rFonts w:ascii="Courier New" w:hAnsi="Courier New" w:hint="default"/>
      </w:rPr>
    </w:lvl>
    <w:lvl w:ilvl="8" w:tplc="DA465774">
      <w:start w:val="1"/>
      <w:numFmt w:val="bullet"/>
      <w:lvlText w:val=""/>
      <w:lvlJc w:val="left"/>
      <w:pPr>
        <w:ind w:left="6480" w:hanging="360"/>
      </w:pPr>
      <w:rPr>
        <w:rFonts w:ascii="Wingdings" w:hAnsi="Wingdings" w:hint="default"/>
      </w:rPr>
    </w:lvl>
  </w:abstractNum>
  <w:abstractNum w:abstractNumId="22" w15:restartNumberingAfterBreak="0">
    <w:nsid w:val="16B96253"/>
    <w:multiLevelType w:val="hybridMultilevel"/>
    <w:tmpl w:val="FFFFFFFF"/>
    <w:lvl w:ilvl="0" w:tplc="9120FBAE">
      <w:start w:val="1"/>
      <w:numFmt w:val="bullet"/>
      <w:lvlText w:val=""/>
      <w:lvlJc w:val="left"/>
      <w:pPr>
        <w:ind w:left="720" w:hanging="360"/>
      </w:pPr>
      <w:rPr>
        <w:rFonts w:ascii="Symbol" w:hAnsi="Symbol" w:hint="default"/>
      </w:rPr>
    </w:lvl>
    <w:lvl w:ilvl="1" w:tplc="022EE4BC">
      <w:start w:val="1"/>
      <w:numFmt w:val="bullet"/>
      <w:lvlText w:val="o"/>
      <w:lvlJc w:val="left"/>
      <w:pPr>
        <w:ind w:left="1440" w:hanging="360"/>
      </w:pPr>
      <w:rPr>
        <w:rFonts w:ascii="Courier New" w:hAnsi="Courier New" w:hint="default"/>
      </w:rPr>
    </w:lvl>
    <w:lvl w:ilvl="2" w:tplc="825EC592">
      <w:start w:val="1"/>
      <w:numFmt w:val="bullet"/>
      <w:lvlText w:val=""/>
      <w:lvlJc w:val="left"/>
      <w:pPr>
        <w:ind w:left="2160" w:hanging="360"/>
      </w:pPr>
      <w:rPr>
        <w:rFonts w:ascii="Wingdings" w:hAnsi="Wingdings" w:hint="default"/>
      </w:rPr>
    </w:lvl>
    <w:lvl w:ilvl="3" w:tplc="E3FA765E">
      <w:start w:val="1"/>
      <w:numFmt w:val="bullet"/>
      <w:lvlText w:val=""/>
      <w:lvlJc w:val="left"/>
      <w:pPr>
        <w:ind w:left="2880" w:hanging="360"/>
      </w:pPr>
      <w:rPr>
        <w:rFonts w:ascii="Symbol" w:hAnsi="Symbol" w:hint="default"/>
      </w:rPr>
    </w:lvl>
    <w:lvl w:ilvl="4" w:tplc="75D04162">
      <w:start w:val="1"/>
      <w:numFmt w:val="bullet"/>
      <w:lvlText w:val="o"/>
      <w:lvlJc w:val="left"/>
      <w:pPr>
        <w:ind w:left="3600" w:hanging="360"/>
      </w:pPr>
      <w:rPr>
        <w:rFonts w:ascii="Courier New" w:hAnsi="Courier New" w:hint="default"/>
      </w:rPr>
    </w:lvl>
    <w:lvl w:ilvl="5" w:tplc="C8282624">
      <w:start w:val="1"/>
      <w:numFmt w:val="bullet"/>
      <w:lvlText w:val=""/>
      <w:lvlJc w:val="left"/>
      <w:pPr>
        <w:ind w:left="4320" w:hanging="360"/>
      </w:pPr>
      <w:rPr>
        <w:rFonts w:ascii="Wingdings" w:hAnsi="Wingdings" w:hint="default"/>
      </w:rPr>
    </w:lvl>
    <w:lvl w:ilvl="6" w:tplc="AB38FB98">
      <w:start w:val="1"/>
      <w:numFmt w:val="bullet"/>
      <w:lvlText w:val=""/>
      <w:lvlJc w:val="left"/>
      <w:pPr>
        <w:ind w:left="5040" w:hanging="360"/>
      </w:pPr>
      <w:rPr>
        <w:rFonts w:ascii="Symbol" w:hAnsi="Symbol" w:hint="default"/>
      </w:rPr>
    </w:lvl>
    <w:lvl w:ilvl="7" w:tplc="7BD2B938">
      <w:start w:val="1"/>
      <w:numFmt w:val="bullet"/>
      <w:lvlText w:val="o"/>
      <w:lvlJc w:val="left"/>
      <w:pPr>
        <w:ind w:left="5760" w:hanging="360"/>
      </w:pPr>
      <w:rPr>
        <w:rFonts w:ascii="Courier New" w:hAnsi="Courier New" w:hint="default"/>
      </w:rPr>
    </w:lvl>
    <w:lvl w:ilvl="8" w:tplc="34A2ACB6">
      <w:start w:val="1"/>
      <w:numFmt w:val="bullet"/>
      <w:lvlText w:val=""/>
      <w:lvlJc w:val="left"/>
      <w:pPr>
        <w:ind w:left="6480" w:hanging="360"/>
      </w:pPr>
      <w:rPr>
        <w:rFonts w:ascii="Wingdings" w:hAnsi="Wingdings" w:hint="default"/>
      </w:rPr>
    </w:lvl>
  </w:abstractNum>
  <w:abstractNum w:abstractNumId="23" w15:restartNumberingAfterBreak="0">
    <w:nsid w:val="16D359E6"/>
    <w:multiLevelType w:val="hybridMultilevel"/>
    <w:tmpl w:val="FFFFFFFF"/>
    <w:lvl w:ilvl="0" w:tplc="2F484A02">
      <w:start w:val="1"/>
      <w:numFmt w:val="bullet"/>
      <w:lvlText w:val=""/>
      <w:lvlJc w:val="left"/>
      <w:pPr>
        <w:ind w:left="720" w:hanging="360"/>
      </w:pPr>
      <w:rPr>
        <w:rFonts w:ascii="Symbol" w:hAnsi="Symbol" w:hint="default"/>
      </w:rPr>
    </w:lvl>
    <w:lvl w:ilvl="1" w:tplc="904E9526">
      <w:start w:val="1"/>
      <w:numFmt w:val="bullet"/>
      <w:lvlText w:val="o"/>
      <w:lvlJc w:val="left"/>
      <w:pPr>
        <w:ind w:left="1440" w:hanging="360"/>
      </w:pPr>
      <w:rPr>
        <w:rFonts w:ascii="Courier New" w:hAnsi="Courier New" w:hint="default"/>
      </w:rPr>
    </w:lvl>
    <w:lvl w:ilvl="2" w:tplc="47AE6782">
      <w:start w:val="1"/>
      <w:numFmt w:val="bullet"/>
      <w:lvlText w:val=""/>
      <w:lvlJc w:val="left"/>
      <w:pPr>
        <w:ind w:left="2160" w:hanging="360"/>
      </w:pPr>
      <w:rPr>
        <w:rFonts w:ascii="Wingdings" w:hAnsi="Wingdings" w:hint="default"/>
      </w:rPr>
    </w:lvl>
    <w:lvl w:ilvl="3" w:tplc="4BCEB754">
      <w:start w:val="1"/>
      <w:numFmt w:val="bullet"/>
      <w:lvlText w:val=""/>
      <w:lvlJc w:val="left"/>
      <w:pPr>
        <w:ind w:left="2880" w:hanging="360"/>
      </w:pPr>
      <w:rPr>
        <w:rFonts w:ascii="Symbol" w:hAnsi="Symbol" w:hint="default"/>
      </w:rPr>
    </w:lvl>
    <w:lvl w:ilvl="4" w:tplc="BAF28178">
      <w:start w:val="1"/>
      <w:numFmt w:val="bullet"/>
      <w:lvlText w:val="o"/>
      <w:lvlJc w:val="left"/>
      <w:pPr>
        <w:ind w:left="3600" w:hanging="360"/>
      </w:pPr>
      <w:rPr>
        <w:rFonts w:ascii="Courier New" w:hAnsi="Courier New" w:hint="default"/>
      </w:rPr>
    </w:lvl>
    <w:lvl w:ilvl="5" w:tplc="3B06A834">
      <w:start w:val="1"/>
      <w:numFmt w:val="bullet"/>
      <w:lvlText w:val=""/>
      <w:lvlJc w:val="left"/>
      <w:pPr>
        <w:ind w:left="4320" w:hanging="360"/>
      </w:pPr>
      <w:rPr>
        <w:rFonts w:ascii="Wingdings" w:hAnsi="Wingdings" w:hint="default"/>
      </w:rPr>
    </w:lvl>
    <w:lvl w:ilvl="6" w:tplc="625853EE">
      <w:start w:val="1"/>
      <w:numFmt w:val="bullet"/>
      <w:lvlText w:val=""/>
      <w:lvlJc w:val="left"/>
      <w:pPr>
        <w:ind w:left="5040" w:hanging="360"/>
      </w:pPr>
      <w:rPr>
        <w:rFonts w:ascii="Symbol" w:hAnsi="Symbol" w:hint="default"/>
      </w:rPr>
    </w:lvl>
    <w:lvl w:ilvl="7" w:tplc="427A91A4">
      <w:start w:val="1"/>
      <w:numFmt w:val="bullet"/>
      <w:lvlText w:val="o"/>
      <w:lvlJc w:val="left"/>
      <w:pPr>
        <w:ind w:left="5760" w:hanging="360"/>
      </w:pPr>
      <w:rPr>
        <w:rFonts w:ascii="Courier New" w:hAnsi="Courier New" w:hint="default"/>
      </w:rPr>
    </w:lvl>
    <w:lvl w:ilvl="8" w:tplc="DB8AE2EE">
      <w:start w:val="1"/>
      <w:numFmt w:val="bullet"/>
      <w:lvlText w:val=""/>
      <w:lvlJc w:val="left"/>
      <w:pPr>
        <w:ind w:left="6480" w:hanging="360"/>
      </w:pPr>
      <w:rPr>
        <w:rFonts w:ascii="Wingdings" w:hAnsi="Wingdings" w:hint="default"/>
      </w:rPr>
    </w:lvl>
  </w:abstractNum>
  <w:abstractNum w:abstractNumId="24" w15:restartNumberingAfterBreak="0">
    <w:nsid w:val="17292D02"/>
    <w:multiLevelType w:val="hybridMultilevel"/>
    <w:tmpl w:val="FFFFFFFF"/>
    <w:lvl w:ilvl="0" w:tplc="D4066D66">
      <w:start w:val="1"/>
      <w:numFmt w:val="bullet"/>
      <w:lvlText w:val=""/>
      <w:lvlJc w:val="left"/>
      <w:pPr>
        <w:ind w:left="720" w:hanging="360"/>
      </w:pPr>
      <w:rPr>
        <w:rFonts w:ascii="Symbol" w:hAnsi="Symbol" w:hint="default"/>
      </w:rPr>
    </w:lvl>
    <w:lvl w:ilvl="1" w:tplc="701A31F0">
      <w:start w:val="1"/>
      <w:numFmt w:val="bullet"/>
      <w:lvlText w:val="o"/>
      <w:lvlJc w:val="left"/>
      <w:pPr>
        <w:ind w:left="1440" w:hanging="360"/>
      </w:pPr>
      <w:rPr>
        <w:rFonts w:ascii="Courier New" w:hAnsi="Courier New" w:hint="default"/>
      </w:rPr>
    </w:lvl>
    <w:lvl w:ilvl="2" w:tplc="1960E8F6">
      <w:start w:val="1"/>
      <w:numFmt w:val="bullet"/>
      <w:lvlText w:val=""/>
      <w:lvlJc w:val="left"/>
      <w:pPr>
        <w:ind w:left="2160" w:hanging="360"/>
      </w:pPr>
      <w:rPr>
        <w:rFonts w:ascii="Wingdings" w:hAnsi="Wingdings" w:hint="default"/>
      </w:rPr>
    </w:lvl>
    <w:lvl w:ilvl="3" w:tplc="A2786BAA">
      <w:start w:val="1"/>
      <w:numFmt w:val="bullet"/>
      <w:lvlText w:val=""/>
      <w:lvlJc w:val="left"/>
      <w:pPr>
        <w:ind w:left="2880" w:hanging="360"/>
      </w:pPr>
      <w:rPr>
        <w:rFonts w:ascii="Symbol" w:hAnsi="Symbol" w:hint="default"/>
      </w:rPr>
    </w:lvl>
    <w:lvl w:ilvl="4" w:tplc="C72C76A4">
      <w:start w:val="1"/>
      <w:numFmt w:val="bullet"/>
      <w:lvlText w:val="o"/>
      <w:lvlJc w:val="left"/>
      <w:pPr>
        <w:ind w:left="3600" w:hanging="360"/>
      </w:pPr>
      <w:rPr>
        <w:rFonts w:ascii="Courier New" w:hAnsi="Courier New" w:hint="default"/>
      </w:rPr>
    </w:lvl>
    <w:lvl w:ilvl="5" w:tplc="009828F4">
      <w:start w:val="1"/>
      <w:numFmt w:val="bullet"/>
      <w:lvlText w:val=""/>
      <w:lvlJc w:val="left"/>
      <w:pPr>
        <w:ind w:left="4320" w:hanging="360"/>
      </w:pPr>
      <w:rPr>
        <w:rFonts w:ascii="Wingdings" w:hAnsi="Wingdings" w:hint="default"/>
      </w:rPr>
    </w:lvl>
    <w:lvl w:ilvl="6" w:tplc="718A22CE">
      <w:start w:val="1"/>
      <w:numFmt w:val="bullet"/>
      <w:lvlText w:val=""/>
      <w:lvlJc w:val="left"/>
      <w:pPr>
        <w:ind w:left="5040" w:hanging="360"/>
      </w:pPr>
      <w:rPr>
        <w:rFonts w:ascii="Symbol" w:hAnsi="Symbol" w:hint="default"/>
      </w:rPr>
    </w:lvl>
    <w:lvl w:ilvl="7" w:tplc="C2FEFEBC">
      <w:start w:val="1"/>
      <w:numFmt w:val="bullet"/>
      <w:lvlText w:val="o"/>
      <w:lvlJc w:val="left"/>
      <w:pPr>
        <w:ind w:left="5760" w:hanging="360"/>
      </w:pPr>
      <w:rPr>
        <w:rFonts w:ascii="Courier New" w:hAnsi="Courier New" w:hint="default"/>
      </w:rPr>
    </w:lvl>
    <w:lvl w:ilvl="8" w:tplc="400443EA">
      <w:start w:val="1"/>
      <w:numFmt w:val="bullet"/>
      <w:lvlText w:val=""/>
      <w:lvlJc w:val="left"/>
      <w:pPr>
        <w:ind w:left="6480" w:hanging="360"/>
      </w:pPr>
      <w:rPr>
        <w:rFonts w:ascii="Wingdings" w:hAnsi="Wingdings" w:hint="default"/>
      </w:rPr>
    </w:lvl>
  </w:abstractNum>
  <w:abstractNum w:abstractNumId="25" w15:restartNumberingAfterBreak="0">
    <w:nsid w:val="17B65AE1"/>
    <w:multiLevelType w:val="hybridMultilevel"/>
    <w:tmpl w:val="FFFFFFFF"/>
    <w:lvl w:ilvl="0" w:tplc="51687042">
      <w:start w:val="1"/>
      <w:numFmt w:val="bullet"/>
      <w:lvlText w:val=""/>
      <w:lvlJc w:val="left"/>
      <w:pPr>
        <w:ind w:left="720" w:hanging="360"/>
      </w:pPr>
      <w:rPr>
        <w:rFonts w:ascii="Symbol" w:hAnsi="Symbol" w:hint="default"/>
      </w:rPr>
    </w:lvl>
    <w:lvl w:ilvl="1" w:tplc="FF18FD14">
      <w:start w:val="1"/>
      <w:numFmt w:val="bullet"/>
      <w:lvlText w:val="o"/>
      <w:lvlJc w:val="left"/>
      <w:pPr>
        <w:ind w:left="1440" w:hanging="360"/>
      </w:pPr>
      <w:rPr>
        <w:rFonts w:ascii="Courier New" w:hAnsi="Courier New" w:hint="default"/>
      </w:rPr>
    </w:lvl>
    <w:lvl w:ilvl="2" w:tplc="A4B061A8">
      <w:start w:val="1"/>
      <w:numFmt w:val="bullet"/>
      <w:lvlText w:val=""/>
      <w:lvlJc w:val="left"/>
      <w:pPr>
        <w:ind w:left="2160" w:hanging="360"/>
      </w:pPr>
      <w:rPr>
        <w:rFonts w:ascii="Wingdings" w:hAnsi="Wingdings" w:hint="default"/>
      </w:rPr>
    </w:lvl>
    <w:lvl w:ilvl="3" w:tplc="DF602852">
      <w:start w:val="1"/>
      <w:numFmt w:val="bullet"/>
      <w:lvlText w:val=""/>
      <w:lvlJc w:val="left"/>
      <w:pPr>
        <w:ind w:left="2880" w:hanging="360"/>
      </w:pPr>
      <w:rPr>
        <w:rFonts w:ascii="Symbol" w:hAnsi="Symbol" w:hint="default"/>
      </w:rPr>
    </w:lvl>
    <w:lvl w:ilvl="4" w:tplc="600290EE">
      <w:start w:val="1"/>
      <w:numFmt w:val="bullet"/>
      <w:lvlText w:val="o"/>
      <w:lvlJc w:val="left"/>
      <w:pPr>
        <w:ind w:left="3600" w:hanging="360"/>
      </w:pPr>
      <w:rPr>
        <w:rFonts w:ascii="Courier New" w:hAnsi="Courier New" w:hint="default"/>
      </w:rPr>
    </w:lvl>
    <w:lvl w:ilvl="5" w:tplc="962CA0C0">
      <w:start w:val="1"/>
      <w:numFmt w:val="bullet"/>
      <w:lvlText w:val=""/>
      <w:lvlJc w:val="left"/>
      <w:pPr>
        <w:ind w:left="4320" w:hanging="360"/>
      </w:pPr>
      <w:rPr>
        <w:rFonts w:ascii="Wingdings" w:hAnsi="Wingdings" w:hint="default"/>
      </w:rPr>
    </w:lvl>
    <w:lvl w:ilvl="6" w:tplc="8842DD34">
      <w:start w:val="1"/>
      <w:numFmt w:val="bullet"/>
      <w:lvlText w:val=""/>
      <w:lvlJc w:val="left"/>
      <w:pPr>
        <w:ind w:left="5040" w:hanging="360"/>
      </w:pPr>
      <w:rPr>
        <w:rFonts w:ascii="Symbol" w:hAnsi="Symbol" w:hint="default"/>
      </w:rPr>
    </w:lvl>
    <w:lvl w:ilvl="7" w:tplc="B588D020">
      <w:start w:val="1"/>
      <w:numFmt w:val="bullet"/>
      <w:lvlText w:val="o"/>
      <w:lvlJc w:val="left"/>
      <w:pPr>
        <w:ind w:left="5760" w:hanging="360"/>
      </w:pPr>
      <w:rPr>
        <w:rFonts w:ascii="Courier New" w:hAnsi="Courier New" w:hint="default"/>
      </w:rPr>
    </w:lvl>
    <w:lvl w:ilvl="8" w:tplc="E5DCAC30">
      <w:start w:val="1"/>
      <w:numFmt w:val="bullet"/>
      <w:lvlText w:val=""/>
      <w:lvlJc w:val="left"/>
      <w:pPr>
        <w:ind w:left="6480" w:hanging="360"/>
      </w:pPr>
      <w:rPr>
        <w:rFonts w:ascii="Wingdings" w:hAnsi="Wingdings" w:hint="default"/>
      </w:rPr>
    </w:lvl>
  </w:abstractNum>
  <w:abstractNum w:abstractNumId="26" w15:restartNumberingAfterBreak="0">
    <w:nsid w:val="18DE3F6E"/>
    <w:multiLevelType w:val="hybridMultilevel"/>
    <w:tmpl w:val="37A06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AC113E9"/>
    <w:multiLevelType w:val="hybridMultilevel"/>
    <w:tmpl w:val="FFFFFFFF"/>
    <w:lvl w:ilvl="0" w:tplc="098A33F4">
      <w:start w:val="1"/>
      <w:numFmt w:val="bullet"/>
      <w:lvlText w:val=""/>
      <w:lvlJc w:val="left"/>
      <w:pPr>
        <w:ind w:left="720" w:hanging="360"/>
      </w:pPr>
      <w:rPr>
        <w:rFonts w:ascii="Symbol" w:hAnsi="Symbol" w:hint="default"/>
      </w:rPr>
    </w:lvl>
    <w:lvl w:ilvl="1" w:tplc="A8D8D5F0">
      <w:start w:val="1"/>
      <w:numFmt w:val="bullet"/>
      <w:lvlText w:val="o"/>
      <w:lvlJc w:val="left"/>
      <w:pPr>
        <w:ind w:left="1440" w:hanging="360"/>
      </w:pPr>
      <w:rPr>
        <w:rFonts w:ascii="Courier New" w:hAnsi="Courier New" w:hint="default"/>
      </w:rPr>
    </w:lvl>
    <w:lvl w:ilvl="2" w:tplc="F712053A">
      <w:start w:val="1"/>
      <w:numFmt w:val="bullet"/>
      <w:lvlText w:val=""/>
      <w:lvlJc w:val="left"/>
      <w:pPr>
        <w:ind w:left="2160" w:hanging="360"/>
      </w:pPr>
      <w:rPr>
        <w:rFonts w:ascii="Wingdings" w:hAnsi="Wingdings" w:hint="default"/>
      </w:rPr>
    </w:lvl>
    <w:lvl w:ilvl="3" w:tplc="046C2550">
      <w:start w:val="1"/>
      <w:numFmt w:val="bullet"/>
      <w:lvlText w:val=""/>
      <w:lvlJc w:val="left"/>
      <w:pPr>
        <w:ind w:left="2880" w:hanging="360"/>
      </w:pPr>
      <w:rPr>
        <w:rFonts w:ascii="Symbol" w:hAnsi="Symbol" w:hint="default"/>
      </w:rPr>
    </w:lvl>
    <w:lvl w:ilvl="4" w:tplc="B2B0C22E">
      <w:start w:val="1"/>
      <w:numFmt w:val="bullet"/>
      <w:lvlText w:val="o"/>
      <w:lvlJc w:val="left"/>
      <w:pPr>
        <w:ind w:left="3600" w:hanging="360"/>
      </w:pPr>
      <w:rPr>
        <w:rFonts w:ascii="Courier New" w:hAnsi="Courier New" w:hint="default"/>
      </w:rPr>
    </w:lvl>
    <w:lvl w:ilvl="5" w:tplc="F51AA582">
      <w:start w:val="1"/>
      <w:numFmt w:val="bullet"/>
      <w:lvlText w:val=""/>
      <w:lvlJc w:val="left"/>
      <w:pPr>
        <w:ind w:left="4320" w:hanging="360"/>
      </w:pPr>
      <w:rPr>
        <w:rFonts w:ascii="Wingdings" w:hAnsi="Wingdings" w:hint="default"/>
      </w:rPr>
    </w:lvl>
    <w:lvl w:ilvl="6" w:tplc="201A0720">
      <w:start w:val="1"/>
      <w:numFmt w:val="bullet"/>
      <w:lvlText w:val=""/>
      <w:lvlJc w:val="left"/>
      <w:pPr>
        <w:ind w:left="5040" w:hanging="360"/>
      </w:pPr>
      <w:rPr>
        <w:rFonts w:ascii="Symbol" w:hAnsi="Symbol" w:hint="default"/>
      </w:rPr>
    </w:lvl>
    <w:lvl w:ilvl="7" w:tplc="BBD4557C">
      <w:start w:val="1"/>
      <w:numFmt w:val="bullet"/>
      <w:lvlText w:val="o"/>
      <w:lvlJc w:val="left"/>
      <w:pPr>
        <w:ind w:left="5760" w:hanging="360"/>
      </w:pPr>
      <w:rPr>
        <w:rFonts w:ascii="Courier New" w:hAnsi="Courier New" w:hint="default"/>
      </w:rPr>
    </w:lvl>
    <w:lvl w:ilvl="8" w:tplc="CC80EC7C">
      <w:start w:val="1"/>
      <w:numFmt w:val="bullet"/>
      <w:lvlText w:val=""/>
      <w:lvlJc w:val="left"/>
      <w:pPr>
        <w:ind w:left="6480" w:hanging="360"/>
      </w:pPr>
      <w:rPr>
        <w:rFonts w:ascii="Wingdings" w:hAnsi="Wingdings" w:hint="default"/>
      </w:rPr>
    </w:lvl>
  </w:abstractNum>
  <w:abstractNum w:abstractNumId="28" w15:restartNumberingAfterBreak="0">
    <w:nsid w:val="1C4C4E49"/>
    <w:multiLevelType w:val="hybridMultilevel"/>
    <w:tmpl w:val="5A38A7C2"/>
    <w:lvl w:ilvl="0" w:tplc="87F0636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0BC15EB"/>
    <w:multiLevelType w:val="hybridMultilevel"/>
    <w:tmpl w:val="FFFFFFFF"/>
    <w:lvl w:ilvl="0" w:tplc="249A9A10">
      <w:start w:val="1"/>
      <w:numFmt w:val="bullet"/>
      <w:lvlText w:val=""/>
      <w:lvlJc w:val="left"/>
      <w:pPr>
        <w:ind w:left="720" w:hanging="360"/>
      </w:pPr>
      <w:rPr>
        <w:rFonts w:ascii="Symbol" w:hAnsi="Symbol" w:hint="default"/>
      </w:rPr>
    </w:lvl>
    <w:lvl w:ilvl="1" w:tplc="EF529BD0">
      <w:start w:val="1"/>
      <w:numFmt w:val="bullet"/>
      <w:lvlText w:val="o"/>
      <w:lvlJc w:val="left"/>
      <w:pPr>
        <w:ind w:left="1440" w:hanging="360"/>
      </w:pPr>
      <w:rPr>
        <w:rFonts w:ascii="Courier New" w:hAnsi="Courier New" w:hint="default"/>
      </w:rPr>
    </w:lvl>
    <w:lvl w:ilvl="2" w:tplc="FE5A82E0">
      <w:start w:val="1"/>
      <w:numFmt w:val="bullet"/>
      <w:lvlText w:val=""/>
      <w:lvlJc w:val="left"/>
      <w:pPr>
        <w:ind w:left="2160" w:hanging="360"/>
      </w:pPr>
      <w:rPr>
        <w:rFonts w:ascii="Wingdings" w:hAnsi="Wingdings" w:hint="default"/>
      </w:rPr>
    </w:lvl>
    <w:lvl w:ilvl="3" w:tplc="37E470E2">
      <w:start w:val="1"/>
      <w:numFmt w:val="bullet"/>
      <w:lvlText w:val=""/>
      <w:lvlJc w:val="left"/>
      <w:pPr>
        <w:ind w:left="2880" w:hanging="360"/>
      </w:pPr>
      <w:rPr>
        <w:rFonts w:ascii="Symbol" w:hAnsi="Symbol" w:hint="default"/>
      </w:rPr>
    </w:lvl>
    <w:lvl w:ilvl="4" w:tplc="F1026504">
      <w:start w:val="1"/>
      <w:numFmt w:val="bullet"/>
      <w:lvlText w:val="o"/>
      <w:lvlJc w:val="left"/>
      <w:pPr>
        <w:ind w:left="3600" w:hanging="360"/>
      </w:pPr>
      <w:rPr>
        <w:rFonts w:ascii="Courier New" w:hAnsi="Courier New" w:hint="default"/>
      </w:rPr>
    </w:lvl>
    <w:lvl w:ilvl="5" w:tplc="C2C80846">
      <w:start w:val="1"/>
      <w:numFmt w:val="bullet"/>
      <w:lvlText w:val=""/>
      <w:lvlJc w:val="left"/>
      <w:pPr>
        <w:ind w:left="4320" w:hanging="360"/>
      </w:pPr>
      <w:rPr>
        <w:rFonts w:ascii="Wingdings" w:hAnsi="Wingdings" w:hint="default"/>
      </w:rPr>
    </w:lvl>
    <w:lvl w:ilvl="6" w:tplc="D15EACEE">
      <w:start w:val="1"/>
      <w:numFmt w:val="bullet"/>
      <w:lvlText w:val=""/>
      <w:lvlJc w:val="left"/>
      <w:pPr>
        <w:ind w:left="5040" w:hanging="360"/>
      </w:pPr>
      <w:rPr>
        <w:rFonts w:ascii="Symbol" w:hAnsi="Symbol" w:hint="default"/>
      </w:rPr>
    </w:lvl>
    <w:lvl w:ilvl="7" w:tplc="CA048E9A">
      <w:start w:val="1"/>
      <w:numFmt w:val="bullet"/>
      <w:lvlText w:val="o"/>
      <w:lvlJc w:val="left"/>
      <w:pPr>
        <w:ind w:left="5760" w:hanging="360"/>
      </w:pPr>
      <w:rPr>
        <w:rFonts w:ascii="Courier New" w:hAnsi="Courier New" w:hint="default"/>
      </w:rPr>
    </w:lvl>
    <w:lvl w:ilvl="8" w:tplc="45B8F484">
      <w:start w:val="1"/>
      <w:numFmt w:val="bullet"/>
      <w:lvlText w:val=""/>
      <w:lvlJc w:val="left"/>
      <w:pPr>
        <w:ind w:left="6480" w:hanging="360"/>
      </w:pPr>
      <w:rPr>
        <w:rFonts w:ascii="Wingdings" w:hAnsi="Wingdings" w:hint="default"/>
      </w:rPr>
    </w:lvl>
  </w:abstractNum>
  <w:abstractNum w:abstractNumId="30" w15:restartNumberingAfterBreak="0">
    <w:nsid w:val="21C11DF3"/>
    <w:multiLevelType w:val="hybridMultilevel"/>
    <w:tmpl w:val="59EE7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49A66B1"/>
    <w:multiLevelType w:val="hybridMultilevel"/>
    <w:tmpl w:val="C010A124"/>
    <w:lvl w:ilvl="0" w:tplc="878EF6FC">
      <w:start w:val="1"/>
      <w:numFmt w:val="bullet"/>
      <w:lvlText w:val=""/>
      <w:lvlJc w:val="left"/>
      <w:pPr>
        <w:ind w:left="720" w:hanging="360"/>
      </w:pPr>
      <w:rPr>
        <w:rFonts w:ascii="Symbol" w:hAnsi="Symbol" w:hint="default"/>
      </w:rPr>
    </w:lvl>
    <w:lvl w:ilvl="1" w:tplc="E4FC1708">
      <w:start w:val="1"/>
      <w:numFmt w:val="bullet"/>
      <w:lvlText w:val="o"/>
      <w:lvlJc w:val="left"/>
      <w:pPr>
        <w:ind w:left="1440" w:hanging="360"/>
      </w:pPr>
      <w:rPr>
        <w:rFonts w:ascii="Courier New" w:hAnsi="Courier New" w:hint="default"/>
      </w:rPr>
    </w:lvl>
    <w:lvl w:ilvl="2" w:tplc="D5BAF85A">
      <w:start w:val="1"/>
      <w:numFmt w:val="bullet"/>
      <w:lvlText w:val=""/>
      <w:lvlJc w:val="left"/>
      <w:pPr>
        <w:ind w:left="2160" w:hanging="360"/>
      </w:pPr>
      <w:rPr>
        <w:rFonts w:ascii="Wingdings" w:hAnsi="Wingdings" w:hint="default"/>
      </w:rPr>
    </w:lvl>
    <w:lvl w:ilvl="3" w:tplc="354CF166">
      <w:start w:val="1"/>
      <w:numFmt w:val="bullet"/>
      <w:lvlText w:val=""/>
      <w:lvlJc w:val="left"/>
      <w:pPr>
        <w:ind w:left="2880" w:hanging="360"/>
      </w:pPr>
      <w:rPr>
        <w:rFonts w:ascii="Symbol" w:hAnsi="Symbol" w:hint="default"/>
      </w:rPr>
    </w:lvl>
    <w:lvl w:ilvl="4" w:tplc="728A7612">
      <w:start w:val="1"/>
      <w:numFmt w:val="bullet"/>
      <w:lvlText w:val="o"/>
      <w:lvlJc w:val="left"/>
      <w:pPr>
        <w:ind w:left="3600" w:hanging="360"/>
      </w:pPr>
      <w:rPr>
        <w:rFonts w:ascii="Courier New" w:hAnsi="Courier New" w:hint="default"/>
      </w:rPr>
    </w:lvl>
    <w:lvl w:ilvl="5" w:tplc="FA507FEE">
      <w:start w:val="1"/>
      <w:numFmt w:val="bullet"/>
      <w:lvlText w:val=""/>
      <w:lvlJc w:val="left"/>
      <w:pPr>
        <w:ind w:left="4320" w:hanging="360"/>
      </w:pPr>
      <w:rPr>
        <w:rFonts w:ascii="Wingdings" w:hAnsi="Wingdings" w:hint="default"/>
      </w:rPr>
    </w:lvl>
    <w:lvl w:ilvl="6" w:tplc="3C921FC4">
      <w:start w:val="1"/>
      <w:numFmt w:val="bullet"/>
      <w:lvlText w:val=""/>
      <w:lvlJc w:val="left"/>
      <w:pPr>
        <w:ind w:left="5040" w:hanging="360"/>
      </w:pPr>
      <w:rPr>
        <w:rFonts w:ascii="Symbol" w:hAnsi="Symbol" w:hint="default"/>
      </w:rPr>
    </w:lvl>
    <w:lvl w:ilvl="7" w:tplc="1E36426A">
      <w:start w:val="1"/>
      <w:numFmt w:val="bullet"/>
      <w:lvlText w:val="o"/>
      <w:lvlJc w:val="left"/>
      <w:pPr>
        <w:ind w:left="5760" w:hanging="360"/>
      </w:pPr>
      <w:rPr>
        <w:rFonts w:ascii="Courier New" w:hAnsi="Courier New" w:hint="default"/>
      </w:rPr>
    </w:lvl>
    <w:lvl w:ilvl="8" w:tplc="652A6E76">
      <w:start w:val="1"/>
      <w:numFmt w:val="bullet"/>
      <w:lvlText w:val=""/>
      <w:lvlJc w:val="left"/>
      <w:pPr>
        <w:ind w:left="6480" w:hanging="360"/>
      </w:pPr>
      <w:rPr>
        <w:rFonts w:ascii="Wingdings" w:hAnsi="Wingdings" w:hint="default"/>
      </w:rPr>
    </w:lvl>
  </w:abstractNum>
  <w:abstractNum w:abstractNumId="32" w15:restartNumberingAfterBreak="0">
    <w:nsid w:val="24BB5109"/>
    <w:multiLevelType w:val="hybridMultilevel"/>
    <w:tmpl w:val="FFFFFFFF"/>
    <w:lvl w:ilvl="0" w:tplc="0DE2DA76">
      <w:start w:val="1"/>
      <w:numFmt w:val="bullet"/>
      <w:lvlText w:val=""/>
      <w:lvlJc w:val="left"/>
      <w:pPr>
        <w:ind w:left="720" w:hanging="360"/>
      </w:pPr>
      <w:rPr>
        <w:rFonts w:ascii="Symbol" w:hAnsi="Symbol" w:hint="default"/>
      </w:rPr>
    </w:lvl>
    <w:lvl w:ilvl="1" w:tplc="63F669BA">
      <w:start w:val="1"/>
      <w:numFmt w:val="bullet"/>
      <w:lvlText w:val="o"/>
      <w:lvlJc w:val="left"/>
      <w:pPr>
        <w:ind w:left="1440" w:hanging="360"/>
      </w:pPr>
      <w:rPr>
        <w:rFonts w:ascii="Courier New" w:hAnsi="Courier New" w:hint="default"/>
      </w:rPr>
    </w:lvl>
    <w:lvl w:ilvl="2" w:tplc="9D5A21FC">
      <w:start w:val="1"/>
      <w:numFmt w:val="bullet"/>
      <w:lvlText w:val=""/>
      <w:lvlJc w:val="left"/>
      <w:pPr>
        <w:ind w:left="2160" w:hanging="360"/>
      </w:pPr>
      <w:rPr>
        <w:rFonts w:ascii="Wingdings" w:hAnsi="Wingdings" w:hint="default"/>
      </w:rPr>
    </w:lvl>
    <w:lvl w:ilvl="3" w:tplc="3B187B86">
      <w:start w:val="1"/>
      <w:numFmt w:val="bullet"/>
      <w:lvlText w:val=""/>
      <w:lvlJc w:val="left"/>
      <w:pPr>
        <w:ind w:left="2880" w:hanging="360"/>
      </w:pPr>
      <w:rPr>
        <w:rFonts w:ascii="Symbol" w:hAnsi="Symbol" w:hint="default"/>
      </w:rPr>
    </w:lvl>
    <w:lvl w:ilvl="4" w:tplc="525E7300">
      <w:start w:val="1"/>
      <w:numFmt w:val="bullet"/>
      <w:lvlText w:val="o"/>
      <w:lvlJc w:val="left"/>
      <w:pPr>
        <w:ind w:left="3600" w:hanging="360"/>
      </w:pPr>
      <w:rPr>
        <w:rFonts w:ascii="Courier New" w:hAnsi="Courier New" w:hint="default"/>
      </w:rPr>
    </w:lvl>
    <w:lvl w:ilvl="5" w:tplc="2A6600A2">
      <w:start w:val="1"/>
      <w:numFmt w:val="bullet"/>
      <w:lvlText w:val=""/>
      <w:lvlJc w:val="left"/>
      <w:pPr>
        <w:ind w:left="4320" w:hanging="360"/>
      </w:pPr>
      <w:rPr>
        <w:rFonts w:ascii="Wingdings" w:hAnsi="Wingdings" w:hint="default"/>
      </w:rPr>
    </w:lvl>
    <w:lvl w:ilvl="6" w:tplc="B5A40764">
      <w:start w:val="1"/>
      <w:numFmt w:val="bullet"/>
      <w:lvlText w:val=""/>
      <w:lvlJc w:val="left"/>
      <w:pPr>
        <w:ind w:left="5040" w:hanging="360"/>
      </w:pPr>
      <w:rPr>
        <w:rFonts w:ascii="Symbol" w:hAnsi="Symbol" w:hint="default"/>
      </w:rPr>
    </w:lvl>
    <w:lvl w:ilvl="7" w:tplc="EC40ED44">
      <w:start w:val="1"/>
      <w:numFmt w:val="bullet"/>
      <w:lvlText w:val="o"/>
      <w:lvlJc w:val="left"/>
      <w:pPr>
        <w:ind w:left="5760" w:hanging="360"/>
      </w:pPr>
      <w:rPr>
        <w:rFonts w:ascii="Courier New" w:hAnsi="Courier New" w:hint="default"/>
      </w:rPr>
    </w:lvl>
    <w:lvl w:ilvl="8" w:tplc="0DC0C192">
      <w:start w:val="1"/>
      <w:numFmt w:val="bullet"/>
      <w:lvlText w:val=""/>
      <w:lvlJc w:val="left"/>
      <w:pPr>
        <w:ind w:left="6480" w:hanging="360"/>
      </w:pPr>
      <w:rPr>
        <w:rFonts w:ascii="Wingdings" w:hAnsi="Wingdings" w:hint="default"/>
      </w:rPr>
    </w:lvl>
  </w:abstractNum>
  <w:abstractNum w:abstractNumId="33" w15:restartNumberingAfterBreak="0">
    <w:nsid w:val="27300506"/>
    <w:multiLevelType w:val="hybridMultilevel"/>
    <w:tmpl w:val="DB48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75E6A4A"/>
    <w:multiLevelType w:val="hybridMultilevel"/>
    <w:tmpl w:val="C4A20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9C81FB8"/>
    <w:multiLevelType w:val="hybridMultilevel"/>
    <w:tmpl w:val="FFFFFFFF"/>
    <w:lvl w:ilvl="0" w:tplc="11763A42">
      <w:start w:val="1"/>
      <w:numFmt w:val="bullet"/>
      <w:lvlText w:val=""/>
      <w:lvlJc w:val="left"/>
      <w:pPr>
        <w:ind w:left="720" w:hanging="360"/>
      </w:pPr>
      <w:rPr>
        <w:rFonts w:ascii="Symbol" w:hAnsi="Symbol" w:hint="default"/>
      </w:rPr>
    </w:lvl>
    <w:lvl w:ilvl="1" w:tplc="6A1291CC">
      <w:start w:val="1"/>
      <w:numFmt w:val="bullet"/>
      <w:lvlText w:val="o"/>
      <w:lvlJc w:val="left"/>
      <w:pPr>
        <w:ind w:left="1440" w:hanging="360"/>
      </w:pPr>
      <w:rPr>
        <w:rFonts w:ascii="Courier New" w:hAnsi="Courier New" w:hint="default"/>
      </w:rPr>
    </w:lvl>
    <w:lvl w:ilvl="2" w:tplc="B532E72C">
      <w:start w:val="1"/>
      <w:numFmt w:val="bullet"/>
      <w:lvlText w:val=""/>
      <w:lvlJc w:val="left"/>
      <w:pPr>
        <w:ind w:left="2160" w:hanging="360"/>
      </w:pPr>
      <w:rPr>
        <w:rFonts w:ascii="Wingdings" w:hAnsi="Wingdings" w:hint="default"/>
      </w:rPr>
    </w:lvl>
    <w:lvl w:ilvl="3" w:tplc="412A349A">
      <w:start w:val="1"/>
      <w:numFmt w:val="bullet"/>
      <w:lvlText w:val=""/>
      <w:lvlJc w:val="left"/>
      <w:pPr>
        <w:ind w:left="2880" w:hanging="360"/>
      </w:pPr>
      <w:rPr>
        <w:rFonts w:ascii="Symbol" w:hAnsi="Symbol" w:hint="default"/>
      </w:rPr>
    </w:lvl>
    <w:lvl w:ilvl="4" w:tplc="82824F60">
      <w:start w:val="1"/>
      <w:numFmt w:val="bullet"/>
      <w:lvlText w:val="o"/>
      <w:lvlJc w:val="left"/>
      <w:pPr>
        <w:ind w:left="3600" w:hanging="360"/>
      </w:pPr>
      <w:rPr>
        <w:rFonts w:ascii="Courier New" w:hAnsi="Courier New" w:hint="default"/>
      </w:rPr>
    </w:lvl>
    <w:lvl w:ilvl="5" w:tplc="85A6D820">
      <w:start w:val="1"/>
      <w:numFmt w:val="bullet"/>
      <w:lvlText w:val=""/>
      <w:lvlJc w:val="left"/>
      <w:pPr>
        <w:ind w:left="4320" w:hanging="360"/>
      </w:pPr>
      <w:rPr>
        <w:rFonts w:ascii="Wingdings" w:hAnsi="Wingdings" w:hint="default"/>
      </w:rPr>
    </w:lvl>
    <w:lvl w:ilvl="6" w:tplc="F8AA1C02">
      <w:start w:val="1"/>
      <w:numFmt w:val="bullet"/>
      <w:lvlText w:val=""/>
      <w:lvlJc w:val="left"/>
      <w:pPr>
        <w:ind w:left="5040" w:hanging="360"/>
      </w:pPr>
      <w:rPr>
        <w:rFonts w:ascii="Symbol" w:hAnsi="Symbol" w:hint="default"/>
      </w:rPr>
    </w:lvl>
    <w:lvl w:ilvl="7" w:tplc="CB7AC570">
      <w:start w:val="1"/>
      <w:numFmt w:val="bullet"/>
      <w:lvlText w:val="o"/>
      <w:lvlJc w:val="left"/>
      <w:pPr>
        <w:ind w:left="5760" w:hanging="360"/>
      </w:pPr>
      <w:rPr>
        <w:rFonts w:ascii="Courier New" w:hAnsi="Courier New" w:hint="default"/>
      </w:rPr>
    </w:lvl>
    <w:lvl w:ilvl="8" w:tplc="F5AEB332">
      <w:start w:val="1"/>
      <w:numFmt w:val="bullet"/>
      <w:lvlText w:val=""/>
      <w:lvlJc w:val="left"/>
      <w:pPr>
        <w:ind w:left="6480" w:hanging="360"/>
      </w:pPr>
      <w:rPr>
        <w:rFonts w:ascii="Wingdings" w:hAnsi="Wingdings" w:hint="default"/>
      </w:rPr>
    </w:lvl>
  </w:abstractNum>
  <w:abstractNum w:abstractNumId="36" w15:restartNumberingAfterBreak="0">
    <w:nsid w:val="2A1A690E"/>
    <w:multiLevelType w:val="hybridMultilevel"/>
    <w:tmpl w:val="681C6C8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2BD24988"/>
    <w:multiLevelType w:val="hybridMultilevel"/>
    <w:tmpl w:val="FFFFFFFF"/>
    <w:lvl w:ilvl="0" w:tplc="429A9FCA">
      <w:start w:val="1"/>
      <w:numFmt w:val="bullet"/>
      <w:lvlText w:val=""/>
      <w:lvlJc w:val="left"/>
      <w:pPr>
        <w:ind w:left="720" w:hanging="360"/>
      </w:pPr>
      <w:rPr>
        <w:rFonts w:ascii="Symbol" w:hAnsi="Symbol" w:hint="default"/>
      </w:rPr>
    </w:lvl>
    <w:lvl w:ilvl="1" w:tplc="93A6E3BC">
      <w:start w:val="1"/>
      <w:numFmt w:val="bullet"/>
      <w:lvlText w:val="o"/>
      <w:lvlJc w:val="left"/>
      <w:pPr>
        <w:ind w:left="1440" w:hanging="360"/>
      </w:pPr>
      <w:rPr>
        <w:rFonts w:ascii="Courier New" w:hAnsi="Courier New" w:hint="default"/>
      </w:rPr>
    </w:lvl>
    <w:lvl w:ilvl="2" w:tplc="68284E50">
      <w:start w:val="1"/>
      <w:numFmt w:val="bullet"/>
      <w:lvlText w:val=""/>
      <w:lvlJc w:val="left"/>
      <w:pPr>
        <w:ind w:left="2160" w:hanging="360"/>
      </w:pPr>
      <w:rPr>
        <w:rFonts w:ascii="Wingdings" w:hAnsi="Wingdings" w:hint="default"/>
      </w:rPr>
    </w:lvl>
    <w:lvl w:ilvl="3" w:tplc="D8CA4350">
      <w:start w:val="1"/>
      <w:numFmt w:val="bullet"/>
      <w:lvlText w:val=""/>
      <w:lvlJc w:val="left"/>
      <w:pPr>
        <w:ind w:left="2880" w:hanging="360"/>
      </w:pPr>
      <w:rPr>
        <w:rFonts w:ascii="Symbol" w:hAnsi="Symbol" w:hint="default"/>
      </w:rPr>
    </w:lvl>
    <w:lvl w:ilvl="4" w:tplc="B804232E">
      <w:start w:val="1"/>
      <w:numFmt w:val="bullet"/>
      <w:lvlText w:val="o"/>
      <w:lvlJc w:val="left"/>
      <w:pPr>
        <w:ind w:left="3600" w:hanging="360"/>
      </w:pPr>
      <w:rPr>
        <w:rFonts w:ascii="Courier New" w:hAnsi="Courier New" w:hint="default"/>
      </w:rPr>
    </w:lvl>
    <w:lvl w:ilvl="5" w:tplc="08B0AC56">
      <w:start w:val="1"/>
      <w:numFmt w:val="bullet"/>
      <w:lvlText w:val=""/>
      <w:lvlJc w:val="left"/>
      <w:pPr>
        <w:ind w:left="4320" w:hanging="360"/>
      </w:pPr>
      <w:rPr>
        <w:rFonts w:ascii="Wingdings" w:hAnsi="Wingdings" w:hint="default"/>
      </w:rPr>
    </w:lvl>
    <w:lvl w:ilvl="6" w:tplc="C986B4B6">
      <w:start w:val="1"/>
      <w:numFmt w:val="bullet"/>
      <w:lvlText w:val=""/>
      <w:lvlJc w:val="left"/>
      <w:pPr>
        <w:ind w:left="5040" w:hanging="360"/>
      </w:pPr>
      <w:rPr>
        <w:rFonts w:ascii="Symbol" w:hAnsi="Symbol" w:hint="default"/>
      </w:rPr>
    </w:lvl>
    <w:lvl w:ilvl="7" w:tplc="604EEAB8">
      <w:start w:val="1"/>
      <w:numFmt w:val="bullet"/>
      <w:lvlText w:val="o"/>
      <w:lvlJc w:val="left"/>
      <w:pPr>
        <w:ind w:left="5760" w:hanging="360"/>
      </w:pPr>
      <w:rPr>
        <w:rFonts w:ascii="Courier New" w:hAnsi="Courier New" w:hint="default"/>
      </w:rPr>
    </w:lvl>
    <w:lvl w:ilvl="8" w:tplc="1F987E90">
      <w:start w:val="1"/>
      <w:numFmt w:val="bullet"/>
      <w:lvlText w:val=""/>
      <w:lvlJc w:val="left"/>
      <w:pPr>
        <w:ind w:left="6480" w:hanging="360"/>
      </w:pPr>
      <w:rPr>
        <w:rFonts w:ascii="Wingdings" w:hAnsi="Wingdings" w:hint="default"/>
      </w:rPr>
    </w:lvl>
  </w:abstractNum>
  <w:abstractNum w:abstractNumId="38" w15:restartNumberingAfterBreak="0">
    <w:nsid w:val="2D6F31A7"/>
    <w:multiLevelType w:val="hybridMultilevel"/>
    <w:tmpl w:val="FFFFFFFF"/>
    <w:lvl w:ilvl="0" w:tplc="3D229ABA">
      <w:start w:val="1"/>
      <w:numFmt w:val="bullet"/>
      <w:lvlText w:val=""/>
      <w:lvlJc w:val="left"/>
      <w:pPr>
        <w:ind w:left="720" w:hanging="360"/>
      </w:pPr>
      <w:rPr>
        <w:rFonts w:ascii="Symbol" w:hAnsi="Symbol" w:hint="default"/>
      </w:rPr>
    </w:lvl>
    <w:lvl w:ilvl="1" w:tplc="491638C4">
      <w:start w:val="1"/>
      <w:numFmt w:val="bullet"/>
      <w:lvlText w:val="o"/>
      <w:lvlJc w:val="left"/>
      <w:pPr>
        <w:ind w:left="1440" w:hanging="360"/>
      </w:pPr>
      <w:rPr>
        <w:rFonts w:ascii="Courier New" w:hAnsi="Courier New" w:hint="default"/>
      </w:rPr>
    </w:lvl>
    <w:lvl w:ilvl="2" w:tplc="FF74AA94">
      <w:start w:val="1"/>
      <w:numFmt w:val="bullet"/>
      <w:lvlText w:val=""/>
      <w:lvlJc w:val="left"/>
      <w:pPr>
        <w:ind w:left="2160" w:hanging="360"/>
      </w:pPr>
      <w:rPr>
        <w:rFonts w:ascii="Wingdings" w:hAnsi="Wingdings" w:hint="default"/>
      </w:rPr>
    </w:lvl>
    <w:lvl w:ilvl="3" w:tplc="68B2EA12">
      <w:start w:val="1"/>
      <w:numFmt w:val="bullet"/>
      <w:lvlText w:val=""/>
      <w:lvlJc w:val="left"/>
      <w:pPr>
        <w:ind w:left="2880" w:hanging="360"/>
      </w:pPr>
      <w:rPr>
        <w:rFonts w:ascii="Symbol" w:hAnsi="Symbol" w:hint="default"/>
      </w:rPr>
    </w:lvl>
    <w:lvl w:ilvl="4" w:tplc="39420706">
      <w:start w:val="1"/>
      <w:numFmt w:val="bullet"/>
      <w:lvlText w:val="o"/>
      <w:lvlJc w:val="left"/>
      <w:pPr>
        <w:ind w:left="3600" w:hanging="360"/>
      </w:pPr>
      <w:rPr>
        <w:rFonts w:ascii="Courier New" w:hAnsi="Courier New" w:hint="default"/>
      </w:rPr>
    </w:lvl>
    <w:lvl w:ilvl="5" w:tplc="C7047E02">
      <w:start w:val="1"/>
      <w:numFmt w:val="bullet"/>
      <w:lvlText w:val=""/>
      <w:lvlJc w:val="left"/>
      <w:pPr>
        <w:ind w:left="4320" w:hanging="360"/>
      </w:pPr>
      <w:rPr>
        <w:rFonts w:ascii="Wingdings" w:hAnsi="Wingdings" w:hint="default"/>
      </w:rPr>
    </w:lvl>
    <w:lvl w:ilvl="6" w:tplc="A94C737E">
      <w:start w:val="1"/>
      <w:numFmt w:val="bullet"/>
      <w:lvlText w:val=""/>
      <w:lvlJc w:val="left"/>
      <w:pPr>
        <w:ind w:left="5040" w:hanging="360"/>
      </w:pPr>
      <w:rPr>
        <w:rFonts w:ascii="Symbol" w:hAnsi="Symbol" w:hint="default"/>
      </w:rPr>
    </w:lvl>
    <w:lvl w:ilvl="7" w:tplc="2D2C4794">
      <w:start w:val="1"/>
      <w:numFmt w:val="bullet"/>
      <w:lvlText w:val="o"/>
      <w:lvlJc w:val="left"/>
      <w:pPr>
        <w:ind w:left="5760" w:hanging="360"/>
      </w:pPr>
      <w:rPr>
        <w:rFonts w:ascii="Courier New" w:hAnsi="Courier New" w:hint="default"/>
      </w:rPr>
    </w:lvl>
    <w:lvl w:ilvl="8" w:tplc="4852FE3E">
      <w:start w:val="1"/>
      <w:numFmt w:val="bullet"/>
      <w:lvlText w:val=""/>
      <w:lvlJc w:val="left"/>
      <w:pPr>
        <w:ind w:left="6480" w:hanging="360"/>
      </w:pPr>
      <w:rPr>
        <w:rFonts w:ascii="Wingdings" w:hAnsi="Wingdings" w:hint="default"/>
      </w:rPr>
    </w:lvl>
  </w:abstractNum>
  <w:abstractNum w:abstractNumId="39" w15:restartNumberingAfterBreak="0">
    <w:nsid w:val="2F1628F4"/>
    <w:multiLevelType w:val="hybridMultilevel"/>
    <w:tmpl w:val="FFFFFFFF"/>
    <w:lvl w:ilvl="0" w:tplc="B58C5B92">
      <w:start w:val="1"/>
      <w:numFmt w:val="bullet"/>
      <w:lvlText w:val=""/>
      <w:lvlJc w:val="left"/>
      <w:pPr>
        <w:ind w:left="720" w:hanging="360"/>
      </w:pPr>
      <w:rPr>
        <w:rFonts w:ascii="Symbol" w:hAnsi="Symbol" w:hint="default"/>
      </w:rPr>
    </w:lvl>
    <w:lvl w:ilvl="1" w:tplc="88408DA8">
      <w:start w:val="1"/>
      <w:numFmt w:val="bullet"/>
      <w:lvlText w:val="o"/>
      <w:lvlJc w:val="left"/>
      <w:pPr>
        <w:ind w:left="1440" w:hanging="360"/>
      </w:pPr>
      <w:rPr>
        <w:rFonts w:ascii="Courier New" w:hAnsi="Courier New" w:hint="default"/>
      </w:rPr>
    </w:lvl>
    <w:lvl w:ilvl="2" w:tplc="E52C7596">
      <w:start w:val="1"/>
      <w:numFmt w:val="bullet"/>
      <w:lvlText w:val=""/>
      <w:lvlJc w:val="left"/>
      <w:pPr>
        <w:ind w:left="2160" w:hanging="360"/>
      </w:pPr>
      <w:rPr>
        <w:rFonts w:ascii="Wingdings" w:hAnsi="Wingdings" w:hint="default"/>
      </w:rPr>
    </w:lvl>
    <w:lvl w:ilvl="3" w:tplc="6A8267F0">
      <w:start w:val="1"/>
      <w:numFmt w:val="bullet"/>
      <w:lvlText w:val=""/>
      <w:lvlJc w:val="left"/>
      <w:pPr>
        <w:ind w:left="2880" w:hanging="360"/>
      </w:pPr>
      <w:rPr>
        <w:rFonts w:ascii="Symbol" w:hAnsi="Symbol" w:hint="default"/>
      </w:rPr>
    </w:lvl>
    <w:lvl w:ilvl="4" w:tplc="FC46D038">
      <w:start w:val="1"/>
      <w:numFmt w:val="bullet"/>
      <w:lvlText w:val="o"/>
      <w:lvlJc w:val="left"/>
      <w:pPr>
        <w:ind w:left="3600" w:hanging="360"/>
      </w:pPr>
      <w:rPr>
        <w:rFonts w:ascii="Courier New" w:hAnsi="Courier New" w:hint="default"/>
      </w:rPr>
    </w:lvl>
    <w:lvl w:ilvl="5" w:tplc="A2E01BEA">
      <w:start w:val="1"/>
      <w:numFmt w:val="bullet"/>
      <w:lvlText w:val=""/>
      <w:lvlJc w:val="left"/>
      <w:pPr>
        <w:ind w:left="4320" w:hanging="360"/>
      </w:pPr>
      <w:rPr>
        <w:rFonts w:ascii="Wingdings" w:hAnsi="Wingdings" w:hint="default"/>
      </w:rPr>
    </w:lvl>
    <w:lvl w:ilvl="6" w:tplc="47444B62">
      <w:start w:val="1"/>
      <w:numFmt w:val="bullet"/>
      <w:lvlText w:val=""/>
      <w:lvlJc w:val="left"/>
      <w:pPr>
        <w:ind w:left="5040" w:hanging="360"/>
      </w:pPr>
      <w:rPr>
        <w:rFonts w:ascii="Symbol" w:hAnsi="Symbol" w:hint="default"/>
      </w:rPr>
    </w:lvl>
    <w:lvl w:ilvl="7" w:tplc="63FC22F2">
      <w:start w:val="1"/>
      <w:numFmt w:val="bullet"/>
      <w:lvlText w:val="o"/>
      <w:lvlJc w:val="left"/>
      <w:pPr>
        <w:ind w:left="5760" w:hanging="360"/>
      </w:pPr>
      <w:rPr>
        <w:rFonts w:ascii="Courier New" w:hAnsi="Courier New" w:hint="default"/>
      </w:rPr>
    </w:lvl>
    <w:lvl w:ilvl="8" w:tplc="F42E0FDC">
      <w:start w:val="1"/>
      <w:numFmt w:val="bullet"/>
      <w:lvlText w:val=""/>
      <w:lvlJc w:val="left"/>
      <w:pPr>
        <w:ind w:left="6480" w:hanging="360"/>
      </w:pPr>
      <w:rPr>
        <w:rFonts w:ascii="Wingdings" w:hAnsi="Wingdings" w:hint="default"/>
      </w:rPr>
    </w:lvl>
  </w:abstractNum>
  <w:abstractNum w:abstractNumId="40" w15:restartNumberingAfterBreak="0">
    <w:nsid w:val="3317460D"/>
    <w:multiLevelType w:val="hybridMultilevel"/>
    <w:tmpl w:val="FFFFFFFF"/>
    <w:lvl w:ilvl="0" w:tplc="6B54CED0">
      <w:start w:val="1"/>
      <w:numFmt w:val="bullet"/>
      <w:lvlText w:val=""/>
      <w:lvlJc w:val="left"/>
      <w:pPr>
        <w:ind w:left="720" w:hanging="360"/>
      </w:pPr>
      <w:rPr>
        <w:rFonts w:ascii="Symbol" w:hAnsi="Symbol" w:hint="default"/>
      </w:rPr>
    </w:lvl>
    <w:lvl w:ilvl="1" w:tplc="769A9848">
      <w:start w:val="1"/>
      <w:numFmt w:val="bullet"/>
      <w:lvlText w:val="o"/>
      <w:lvlJc w:val="left"/>
      <w:pPr>
        <w:ind w:left="1440" w:hanging="360"/>
      </w:pPr>
      <w:rPr>
        <w:rFonts w:ascii="Courier New" w:hAnsi="Courier New" w:hint="default"/>
      </w:rPr>
    </w:lvl>
    <w:lvl w:ilvl="2" w:tplc="A9023896">
      <w:start w:val="1"/>
      <w:numFmt w:val="bullet"/>
      <w:lvlText w:val=""/>
      <w:lvlJc w:val="left"/>
      <w:pPr>
        <w:ind w:left="2160" w:hanging="360"/>
      </w:pPr>
      <w:rPr>
        <w:rFonts w:ascii="Wingdings" w:hAnsi="Wingdings" w:hint="default"/>
      </w:rPr>
    </w:lvl>
    <w:lvl w:ilvl="3" w:tplc="53E8558E">
      <w:start w:val="1"/>
      <w:numFmt w:val="bullet"/>
      <w:lvlText w:val=""/>
      <w:lvlJc w:val="left"/>
      <w:pPr>
        <w:ind w:left="2880" w:hanging="360"/>
      </w:pPr>
      <w:rPr>
        <w:rFonts w:ascii="Symbol" w:hAnsi="Symbol" w:hint="default"/>
      </w:rPr>
    </w:lvl>
    <w:lvl w:ilvl="4" w:tplc="791A5930">
      <w:start w:val="1"/>
      <w:numFmt w:val="bullet"/>
      <w:lvlText w:val="o"/>
      <w:lvlJc w:val="left"/>
      <w:pPr>
        <w:ind w:left="3600" w:hanging="360"/>
      </w:pPr>
      <w:rPr>
        <w:rFonts w:ascii="Courier New" w:hAnsi="Courier New" w:hint="default"/>
      </w:rPr>
    </w:lvl>
    <w:lvl w:ilvl="5" w:tplc="ED86B6BE">
      <w:start w:val="1"/>
      <w:numFmt w:val="bullet"/>
      <w:lvlText w:val=""/>
      <w:lvlJc w:val="left"/>
      <w:pPr>
        <w:ind w:left="4320" w:hanging="360"/>
      </w:pPr>
      <w:rPr>
        <w:rFonts w:ascii="Wingdings" w:hAnsi="Wingdings" w:hint="default"/>
      </w:rPr>
    </w:lvl>
    <w:lvl w:ilvl="6" w:tplc="071E6D3A">
      <w:start w:val="1"/>
      <w:numFmt w:val="bullet"/>
      <w:lvlText w:val=""/>
      <w:lvlJc w:val="left"/>
      <w:pPr>
        <w:ind w:left="5040" w:hanging="360"/>
      </w:pPr>
      <w:rPr>
        <w:rFonts w:ascii="Symbol" w:hAnsi="Symbol" w:hint="default"/>
      </w:rPr>
    </w:lvl>
    <w:lvl w:ilvl="7" w:tplc="CF5A3F88">
      <w:start w:val="1"/>
      <w:numFmt w:val="bullet"/>
      <w:lvlText w:val="o"/>
      <w:lvlJc w:val="left"/>
      <w:pPr>
        <w:ind w:left="5760" w:hanging="360"/>
      </w:pPr>
      <w:rPr>
        <w:rFonts w:ascii="Courier New" w:hAnsi="Courier New" w:hint="default"/>
      </w:rPr>
    </w:lvl>
    <w:lvl w:ilvl="8" w:tplc="BE24FC04">
      <w:start w:val="1"/>
      <w:numFmt w:val="bullet"/>
      <w:lvlText w:val=""/>
      <w:lvlJc w:val="left"/>
      <w:pPr>
        <w:ind w:left="6480" w:hanging="360"/>
      </w:pPr>
      <w:rPr>
        <w:rFonts w:ascii="Wingdings" w:hAnsi="Wingdings" w:hint="default"/>
      </w:rPr>
    </w:lvl>
  </w:abstractNum>
  <w:abstractNum w:abstractNumId="41" w15:restartNumberingAfterBreak="0">
    <w:nsid w:val="34B540F0"/>
    <w:multiLevelType w:val="hybridMultilevel"/>
    <w:tmpl w:val="FFFFFFFF"/>
    <w:lvl w:ilvl="0" w:tplc="DEDAE1A0">
      <w:start w:val="1"/>
      <w:numFmt w:val="bullet"/>
      <w:lvlText w:val=""/>
      <w:lvlJc w:val="left"/>
      <w:pPr>
        <w:ind w:left="720" w:hanging="360"/>
      </w:pPr>
      <w:rPr>
        <w:rFonts w:ascii="Symbol" w:hAnsi="Symbol" w:hint="default"/>
      </w:rPr>
    </w:lvl>
    <w:lvl w:ilvl="1" w:tplc="6F2A2948">
      <w:start w:val="1"/>
      <w:numFmt w:val="bullet"/>
      <w:lvlText w:val="o"/>
      <w:lvlJc w:val="left"/>
      <w:pPr>
        <w:ind w:left="1440" w:hanging="360"/>
      </w:pPr>
      <w:rPr>
        <w:rFonts w:ascii="Courier New" w:hAnsi="Courier New" w:hint="default"/>
      </w:rPr>
    </w:lvl>
    <w:lvl w:ilvl="2" w:tplc="07AEE8FA">
      <w:start w:val="1"/>
      <w:numFmt w:val="bullet"/>
      <w:lvlText w:val=""/>
      <w:lvlJc w:val="left"/>
      <w:pPr>
        <w:ind w:left="2160" w:hanging="360"/>
      </w:pPr>
      <w:rPr>
        <w:rFonts w:ascii="Wingdings" w:hAnsi="Wingdings" w:hint="default"/>
      </w:rPr>
    </w:lvl>
    <w:lvl w:ilvl="3" w:tplc="448616EA">
      <w:start w:val="1"/>
      <w:numFmt w:val="bullet"/>
      <w:lvlText w:val=""/>
      <w:lvlJc w:val="left"/>
      <w:pPr>
        <w:ind w:left="2880" w:hanging="360"/>
      </w:pPr>
      <w:rPr>
        <w:rFonts w:ascii="Symbol" w:hAnsi="Symbol" w:hint="default"/>
      </w:rPr>
    </w:lvl>
    <w:lvl w:ilvl="4" w:tplc="5A7CCC58">
      <w:start w:val="1"/>
      <w:numFmt w:val="bullet"/>
      <w:lvlText w:val="o"/>
      <w:lvlJc w:val="left"/>
      <w:pPr>
        <w:ind w:left="3600" w:hanging="360"/>
      </w:pPr>
      <w:rPr>
        <w:rFonts w:ascii="Courier New" w:hAnsi="Courier New" w:hint="default"/>
      </w:rPr>
    </w:lvl>
    <w:lvl w:ilvl="5" w:tplc="FF588620">
      <w:start w:val="1"/>
      <w:numFmt w:val="bullet"/>
      <w:lvlText w:val=""/>
      <w:lvlJc w:val="left"/>
      <w:pPr>
        <w:ind w:left="4320" w:hanging="360"/>
      </w:pPr>
      <w:rPr>
        <w:rFonts w:ascii="Wingdings" w:hAnsi="Wingdings" w:hint="default"/>
      </w:rPr>
    </w:lvl>
    <w:lvl w:ilvl="6" w:tplc="1682C5E0">
      <w:start w:val="1"/>
      <w:numFmt w:val="bullet"/>
      <w:lvlText w:val=""/>
      <w:lvlJc w:val="left"/>
      <w:pPr>
        <w:ind w:left="5040" w:hanging="360"/>
      </w:pPr>
      <w:rPr>
        <w:rFonts w:ascii="Symbol" w:hAnsi="Symbol" w:hint="default"/>
      </w:rPr>
    </w:lvl>
    <w:lvl w:ilvl="7" w:tplc="C4BCE93E">
      <w:start w:val="1"/>
      <w:numFmt w:val="bullet"/>
      <w:lvlText w:val="o"/>
      <w:lvlJc w:val="left"/>
      <w:pPr>
        <w:ind w:left="5760" w:hanging="360"/>
      </w:pPr>
      <w:rPr>
        <w:rFonts w:ascii="Courier New" w:hAnsi="Courier New" w:hint="default"/>
      </w:rPr>
    </w:lvl>
    <w:lvl w:ilvl="8" w:tplc="B602DD16">
      <w:start w:val="1"/>
      <w:numFmt w:val="bullet"/>
      <w:lvlText w:val=""/>
      <w:lvlJc w:val="left"/>
      <w:pPr>
        <w:ind w:left="6480" w:hanging="360"/>
      </w:pPr>
      <w:rPr>
        <w:rFonts w:ascii="Wingdings" w:hAnsi="Wingdings" w:hint="default"/>
      </w:rPr>
    </w:lvl>
  </w:abstractNum>
  <w:abstractNum w:abstractNumId="42" w15:restartNumberingAfterBreak="0">
    <w:nsid w:val="365F1431"/>
    <w:multiLevelType w:val="hybridMultilevel"/>
    <w:tmpl w:val="FFFFFFFF"/>
    <w:lvl w:ilvl="0" w:tplc="9ACC02A4">
      <w:start w:val="1"/>
      <w:numFmt w:val="bullet"/>
      <w:lvlText w:val=""/>
      <w:lvlJc w:val="left"/>
      <w:pPr>
        <w:ind w:left="720" w:hanging="360"/>
      </w:pPr>
      <w:rPr>
        <w:rFonts w:ascii="Symbol" w:hAnsi="Symbol" w:hint="default"/>
      </w:rPr>
    </w:lvl>
    <w:lvl w:ilvl="1" w:tplc="ACFCF0DA">
      <w:start w:val="1"/>
      <w:numFmt w:val="bullet"/>
      <w:lvlText w:val="o"/>
      <w:lvlJc w:val="left"/>
      <w:pPr>
        <w:ind w:left="1440" w:hanging="360"/>
      </w:pPr>
      <w:rPr>
        <w:rFonts w:ascii="Courier New" w:hAnsi="Courier New" w:hint="default"/>
      </w:rPr>
    </w:lvl>
    <w:lvl w:ilvl="2" w:tplc="7180B85A">
      <w:start w:val="1"/>
      <w:numFmt w:val="bullet"/>
      <w:lvlText w:val=""/>
      <w:lvlJc w:val="left"/>
      <w:pPr>
        <w:ind w:left="2160" w:hanging="360"/>
      </w:pPr>
      <w:rPr>
        <w:rFonts w:ascii="Wingdings" w:hAnsi="Wingdings" w:hint="default"/>
      </w:rPr>
    </w:lvl>
    <w:lvl w:ilvl="3" w:tplc="FD16FF02">
      <w:start w:val="1"/>
      <w:numFmt w:val="bullet"/>
      <w:lvlText w:val=""/>
      <w:lvlJc w:val="left"/>
      <w:pPr>
        <w:ind w:left="2880" w:hanging="360"/>
      </w:pPr>
      <w:rPr>
        <w:rFonts w:ascii="Symbol" w:hAnsi="Symbol" w:hint="default"/>
      </w:rPr>
    </w:lvl>
    <w:lvl w:ilvl="4" w:tplc="B1D26A36">
      <w:start w:val="1"/>
      <w:numFmt w:val="bullet"/>
      <w:lvlText w:val="o"/>
      <w:lvlJc w:val="left"/>
      <w:pPr>
        <w:ind w:left="3600" w:hanging="360"/>
      </w:pPr>
      <w:rPr>
        <w:rFonts w:ascii="Courier New" w:hAnsi="Courier New" w:hint="default"/>
      </w:rPr>
    </w:lvl>
    <w:lvl w:ilvl="5" w:tplc="0A082298">
      <w:start w:val="1"/>
      <w:numFmt w:val="bullet"/>
      <w:lvlText w:val=""/>
      <w:lvlJc w:val="left"/>
      <w:pPr>
        <w:ind w:left="4320" w:hanging="360"/>
      </w:pPr>
      <w:rPr>
        <w:rFonts w:ascii="Wingdings" w:hAnsi="Wingdings" w:hint="default"/>
      </w:rPr>
    </w:lvl>
    <w:lvl w:ilvl="6" w:tplc="ADDE97B8">
      <w:start w:val="1"/>
      <w:numFmt w:val="bullet"/>
      <w:lvlText w:val=""/>
      <w:lvlJc w:val="left"/>
      <w:pPr>
        <w:ind w:left="5040" w:hanging="360"/>
      </w:pPr>
      <w:rPr>
        <w:rFonts w:ascii="Symbol" w:hAnsi="Symbol" w:hint="default"/>
      </w:rPr>
    </w:lvl>
    <w:lvl w:ilvl="7" w:tplc="FAD679A6">
      <w:start w:val="1"/>
      <w:numFmt w:val="bullet"/>
      <w:lvlText w:val="o"/>
      <w:lvlJc w:val="left"/>
      <w:pPr>
        <w:ind w:left="5760" w:hanging="360"/>
      </w:pPr>
      <w:rPr>
        <w:rFonts w:ascii="Courier New" w:hAnsi="Courier New" w:hint="default"/>
      </w:rPr>
    </w:lvl>
    <w:lvl w:ilvl="8" w:tplc="701C6278">
      <w:start w:val="1"/>
      <w:numFmt w:val="bullet"/>
      <w:lvlText w:val=""/>
      <w:lvlJc w:val="left"/>
      <w:pPr>
        <w:ind w:left="6480" w:hanging="360"/>
      </w:pPr>
      <w:rPr>
        <w:rFonts w:ascii="Wingdings" w:hAnsi="Wingdings" w:hint="default"/>
      </w:rPr>
    </w:lvl>
  </w:abstractNum>
  <w:abstractNum w:abstractNumId="43" w15:restartNumberingAfterBreak="0">
    <w:nsid w:val="36633E1C"/>
    <w:multiLevelType w:val="hybridMultilevel"/>
    <w:tmpl w:val="FFFFFFFF"/>
    <w:lvl w:ilvl="0" w:tplc="047E8D9C">
      <w:start w:val="1"/>
      <w:numFmt w:val="bullet"/>
      <w:lvlText w:val=""/>
      <w:lvlJc w:val="left"/>
      <w:pPr>
        <w:ind w:left="720" w:hanging="360"/>
      </w:pPr>
      <w:rPr>
        <w:rFonts w:ascii="Symbol" w:hAnsi="Symbol" w:hint="default"/>
      </w:rPr>
    </w:lvl>
    <w:lvl w:ilvl="1" w:tplc="32E62B0C">
      <w:start w:val="1"/>
      <w:numFmt w:val="bullet"/>
      <w:lvlText w:val="o"/>
      <w:lvlJc w:val="left"/>
      <w:pPr>
        <w:ind w:left="1440" w:hanging="360"/>
      </w:pPr>
      <w:rPr>
        <w:rFonts w:ascii="Courier New" w:hAnsi="Courier New" w:hint="default"/>
      </w:rPr>
    </w:lvl>
    <w:lvl w:ilvl="2" w:tplc="C00287FE">
      <w:start w:val="1"/>
      <w:numFmt w:val="bullet"/>
      <w:lvlText w:val=""/>
      <w:lvlJc w:val="left"/>
      <w:pPr>
        <w:ind w:left="2160" w:hanging="360"/>
      </w:pPr>
      <w:rPr>
        <w:rFonts w:ascii="Wingdings" w:hAnsi="Wingdings" w:hint="default"/>
      </w:rPr>
    </w:lvl>
    <w:lvl w:ilvl="3" w:tplc="B45A6F00">
      <w:start w:val="1"/>
      <w:numFmt w:val="bullet"/>
      <w:lvlText w:val=""/>
      <w:lvlJc w:val="left"/>
      <w:pPr>
        <w:ind w:left="2880" w:hanging="360"/>
      </w:pPr>
      <w:rPr>
        <w:rFonts w:ascii="Symbol" w:hAnsi="Symbol" w:hint="default"/>
      </w:rPr>
    </w:lvl>
    <w:lvl w:ilvl="4" w:tplc="B896C68A">
      <w:start w:val="1"/>
      <w:numFmt w:val="bullet"/>
      <w:lvlText w:val="o"/>
      <w:lvlJc w:val="left"/>
      <w:pPr>
        <w:ind w:left="3600" w:hanging="360"/>
      </w:pPr>
      <w:rPr>
        <w:rFonts w:ascii="Courier New" w:hAnsi="Courier New" w:hint="default"/>
      </w:rPr>
    </w:lvl>
    <w:lvl w:ilvl="5" w:tplc="1E8C6216">
      <w:start w:val="1"/>
      <w:numFmt w:val="bullet"/>
      <w:lvlText w:val=""/>
      <w:lvlJc w:val="left"/>
      <w:pPr>
        <w:ind w:left="4320" w:hanging="360"/>
      </w:pPr>
      <w:rPr>
        <w:rFonts w:ascii="Wingdings" w:hAnsi="Wingdings" w:hint="default"/>
      </w:rPr>
    </w:lvl>
    <w:lvl w:ilvl="6" w:tplc="446A08D2">
      <w:start w:val="1"/>
      <w:numFmt w:val="bullet"/>
      <w:lvlText w:val=""/>
      <w:lvlJc w:val="left"/>
      <w:pPr>
        <w:ind w:left="5040" w:hanging="360"/>
      </w:pPr>
      <w:rPr>
        <w:rFonts w:ascii="Symbol" w:hAnsi="Symbol" w:hint="default"/>
      </w:rPr>
    </w:lvl>
    <w:lvl w:ilvl="7" w:tplc="AB38FE5C">
      <w:start w:val="1"/>
      <w:numFmt w:val="bullet"/>
      <w:lvlText w:val="o"/>
      <w:lvlJc w:val="left"/>
      <w:pPr>
        <w:ind w:left="5760" w:hanging="360"/>
      </w:pPr>
      <w:rPr>
        <w:rFonts w:ascii="Courier New" w:hAnsi="Courier New" w:hint="default"/>
      </w:rPr>
    </w:lvl>
    <w:lvl w:ilvl="8" w:tplc="A05A37AC">
      <w:start w:val="1"/>
      <w:numFmt w:val="bullet"/>
      <w:lvlText w:val=""/>
      <w:lvlJc w:val="left"/>
      <w:pPr>
        <w:ind w:left="6480" w:hanging="360"/>
      </w:pPr>
      <w:rPr>
        <w:rFonts w:ascii="Wingdings" w:hAnsi="Wingdings" w:hint="default"/>
      </w:rPr>
    </w:lvl>
  </w:abstractNum>
  <w:abstractNum w:abstractNumId="44" w15:restartNumberingAfterBreak="0">
    <w:nsid w:val="37462582"/>
    <w:multiLevelType w:val="hybridMultilevel"/>
    <w:tmpl w:val="ACC0B60A"/>
    <w:lvl w:ilvl="0" w:tplc="5296DBE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81D7496"/>
    <w:multiLevelType w:val="hybridMultilevel"/>
    <w:tmpl w:val="FFFFFFFF"/>
    <w:lvl w:ilvl="0" w:tplc="DF0AFCD0">
      <w:start w:val="1"/>
      <w:numFmt w:val="bullet"/>
      <w:lvlText w:val=""/>
      <w:lvlJc w:val="left"/>
      <w:pPr>
        <w:ind w:left="720" w:hanging="360"/>
      </w:pPr>
      <w:rPr>
        <w:rFonts w:ascii="Symbol" w:hAnsi="Symbol" w:hint="default"/>
      </w:rPr>
    </w:lvl>
    <w:lvl w:ilvl="1" w:tplc="6C7A0252">
      <w:start w:val="1"/>
      <w:numFmt w:val="bullet"/>
      <w:lvlText w:val="o"/>
      <w:lvlJc w:val="left"/>
      <w:pPr>
        <w:ind w:left="1440" w:hanging="360"/>
      </w:pPr>
      <w:rPr>
        <w:rFonts w:ascii="Courier New" w:hAnsi="Courier New" w:hint="default"/>
      </w:rPr>
    </w:lvl>
    <w:lvl w:ilvl="2" w:tplc="6AF815E4">
      <w:start w:val="1"/>
      <w:numFmt w:val="bullet"/>
      <w:lvlText w:val=""/>
      <w:lvlJc w:val="left"/>
      <w:pPr>
        <w:ind w:left="2160" w:hanging="360"/>
      </w:pPr>
      <w:rPr>
        <w:rFonts w:ascii="Wingdings" w:hAnsi="Wingdings" w:hint="default"/>
      </w:rPr>
    </w:lvl>
    <w:lvl w:ilvl="3" w:tplc="44DABAF8">
      <w:start w:val="1"/>
      <w:numFmt w:val="bullet"/>
      <w:lvlText w:val=""/>
      <w:lvlJc w:val="left"/>
      <w:pPr>
        <w:ind w:left="2880" w:hanging="360"/>
      </w:pPr>
      <w:rPr>
        <w:rFonts w:ascii="Symbol" w:hAnsi="Symbol" w:hint="default"/>
      </w:rPr>
    </w:lvl>
    <w:lvl w:ilvl="4" w:tplc="6FF6D292">
      <w:start w:val="1"/>
      <w:numFmt w:val="bullet"/>
      <w:lvlText w:val="o"/>
      <w:lvlJc w:val="left"/>
      <w:pPr>
        <w:ind w:left="3600" w:hanging="360"/>
      </w:pPr>
      <w:rPr>
        <w:rFonts w:ascii="Courier New" w:hAnsi="Courier New" w:hint="default"/>
      </w:rPr>
    </w:lvl>
    <w:lvl w:ilvl="5" w:tplc="DC869F80">
      <w:start w:val="1"/>
      <w:numFmt w:val="bullet"/>
      <w:lvlText w:val=""/>
      <w:lvlJc w:val="left"/>
      <w:pPr>
        <w:ind w:left="4320" w:hanging="360"/>
      </w:pPr>
      <w:rPr>
        <w:rFonts w:ascii="Wingdings" w:hAnsi="Wingdings" w:hint="default"/>
      </w:rPr>
    </w:lvl>
    <w:lvl w:ilvl="6" w:tplc="69D0C0BE">
      <w:start w:val="1"/>
      <w:numFmt w:val="bullet"/>
      <w:lvlText w:val=""/>
      <w:lvlJc w:val="left"/>
      <w:pPr>
        <w:ind w:left="5040" w:hanging="360"/>
      </w:pPr>
      <w:rPr>
        <w:rFonts w:ascii="Symbol" w:hAnsi="Symbol" w:hint="default"/>
      </w:rPr>
    </w:lvl>
    <w:lvl w:ilvl="7" w:tplc="E1E24C7E">
      <w:start w:val="1"/>
      <w:numFmt w:val="bullet"/>
      <w:lvlText w:val="o"/>
      <w:lvlJc w:val="left"/>
      <w:pPr>
        <w:ind w:left="5760" w:hanging="360"/>
      </w:pPr>
      <w:rPr>
        <w:rFonts w:ascii="Courier New" w:hAnsi="Courier New" w:hint="default"/>
      </w:rPr>
    </w:lvl>
    <w:lvl w:ilvl="8" w:tplc="D5F23DEC">
      <w:start w:val="1"/>
      <w:numFmt w:val="bullet"/>
      <w:lvlText w:val=""/>
      <w:lvlJc w:val="left"/>
      <w:pPr>
        <w:ind w:left="6480" w:hanging="360"/>
      </w:pPr>
      <w:rPr>
        <w:rFonts w:ascii="Wingdings" w:hAnsi="Wingdings" w:hint="default"/>
      </w:rPr>
    </w:lvl>
  </w:abstractNum>
  <w:abstractNum w:abstractNumId="46" w15:restartNumberingAfterBreak="0">
    <w:nsid w:val="397B5415"/>
    <w:multiLevelType w:val="hybridMultilevel"/>
    <w:tmpl w:val="FFFFFFFF"/>
    <w:lvl w:ilvl="0" w:tplc="006A5B5E">
      <w:start w:val="1"/>
      <w:numFmt w:val="bullet"/>
      <w:lvlText w:val=""/>
      <w:lvlJc w:val="left"/>
      <w:pPr>
        <w:ind w:left="720" w:hanging="360"/>
      </w:pPr>
      <w:rPr>
        <w:rFonts w:ascii="Symbol" w:hAnsi="Symbol" w:hint="default"/>
      </w:rPr>
    </w:lvl>
    <w:lvl w:ilvl="1" w:tplc="981E2F40">
      <w:start w:val="1"/>
      <w:numFmt w:val="bullet"/>
      <w:lvlText w:val="o"/>
      <w:lvlJc w:val="left"/>
      <w:pPr>
        <w:ind w:left="1440" w:hanging="360"/>
      </w:pPr>
      <w:rPr>
        <w:rFonts w:ascii="Courier New" w:hAnsi="Courier New" w:hint="default"/>
      </w:rPr>
    </w:lvl>
    <w:lvl w:ilvl="2" w:tplc="1F94E06A">
      <w:start w:val="1"/>
      <w:numFmt w:val="bullet"/>
      <w:lvlText w:val=""/>
      <w:lvlJc w:val="left"/>
      <w:pPr>
        <w:ind w:left="2160" w:hanging="360"/>
      </w:pPr>
      <w:rPr>
        <w:rFonts w:ascii="Wingdings" w:hAnsi="Wingdings" w:hint="default"/>
      </w:rPr>
    </w:lvl>
    <w:lvl w:ilvl="3" w:tplc="E8DA8202">
      <w:start w:val="1"/>
      <w:numFmt w:val="bullet"/>
      <w:lvlText w:val=""/>
      <w:lvlJc w:val="left"/>
      <w:pPr>
        <w:ind w:left="2880" w:hanging="360"/>
      </w:pPr>
      <w:rPr>
        <w:rFonts w:ascii="Symbol" w:hAnsi="Symbol" w:hint="default"/>
      </w:rPr>
    </w:lvl>
    <w:lvl w:ilvl="4" w:tplc="EC32D96A">
      <w:start w:val="1"/>
      <w:numFmt w:val="bullet"/>
      <w:lvlText w:val="o"/>
      <w:lvlJc w:val="left"/>
      <w:pPr>
        <w:ind w:left="3600" w:hanging="360"/>
      </w:pPr>
      <w:rPr>
        <w:rFonts w:ascii="Courier New" w:hAnsi="Courier New" w:hint="default"/>
      </w:rPr>
    </w:lvl>
    <w:lvl w:ilvl="5" w:tplc="6396C750">
      <w:start w:val="1"/>
      <w:numFmt w:val="bullet"/>
      <w:lvlText w:val=""/>
      <w:lvlJc w:val="left"/>
      <w:pPr>
        <w:ind w:left="4320" w:hanging="360"/>
      </w:pPr>
      <w:rPr>
        <w:rFonts w:ascii="Wingdings" w:hAnsi="Wingdings" w:hint="default"/>
      </w:rPr>
    </w:lvl>
    <w:lvl w:ilvl="6" w:tplc="D5F22F2E">
      <w:start w:val="1"/>
      <w:numFmt w:val="bullet"/>
      <w:lvlText w:val=""/>
      <w:lvlJc w:val="left"/>
      <w:pPr>
        <w:ind w:left="5040" w:hanging="360"/>
      </w:pPr>
      <w:rPr>
        <w:rFonts w:ascii="Symbol" w:hAnsi="Symbol" w:hint="default"/>
      </w:rPr>
    </w:lvl>
    <w:lvl w:ilvl="7" w:tplc="7F36DAEC">
      <w:start w:val="1"/>
      <w:numFmt w:val="bullet"/>
      <w:lvlText w:val="o"/>
      <w:lvlJc w:val="left"/>
      <w:pPr>
        <w:ind w:left="5760" w:hanging="360"/>
      </w:pPr>
      <w:rPr>
        <w:rFonts w:ascii="Courier New" w:hAnsi="Courier New" w:hint="default"/>
      </w:rPr>
    </w:lvl>
    <w:lvl w:ilvl="8" w:tplc="2BC0E8B4">
      <w:start w:val="1"/>
      <w:numFmt w:val="bullet"/>
      <w:lvlText w:val=""/>
      <w:lvlJc w:val="left"/>
      <w:pPr>
        <w:ind w:left="6480" w:hanging="360"/>
      </w:pPr>
      <w:rPr>
        <w:rFonts w:ascii="Wingdings" w:hAnsi="Wingdings" w:hint="default"/>
      </w:rPr>
    </w:lvl>
  </w:abstractNum>
  <w:abstractNum w:abstractNumId="47" w15:restartNumberingAfterBreak="0">
    <w:nsid w:val="3A1905E1"/>
    <w:multiLevelType w:val="hybridMultilevel"/>
    <w:tmpl w:val="8F1CC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F8F0C2E"/>
    <w:multiLevelType w:val="hybridMultilevel"/>
    <w:tmpl w:val="FFFFFFFF"/>
    <w:lvl w:ilvl="0" w:tplc="07F0E2D2">
      <w:start w:val="1"/>
      <w:numFmt w:val="bullet"/>
      <w:lvlText w:val=""/>
      <w:lvlJc w:val="left"/>
      <w:pPr>
        <w:ind w:left="720" w:hanging="360"/>
      </w:pPr>
      <w:rPr>
        <w:rFonts w:ascii="Symbol" w:hAnsi="Symbol" w:hint="default"/>
      </w:rPr>
    </w:lvl>
    <w:lvl w:ilvl="1" w:tplc="1DA482BE">
      <w:start w:val="1"/>
      <w:numFmt w:val="bullet"/>
      <w:lvlText w:val="o"/>
      <w:lvlJc w:val="left"/>
      <w:pPr>
        <w:ind w:left="1440" w:hanging="360"/>
      </w:pPr>
      <w:rPr>
        <w:rFonts w:ascii="Courier New" w:hAnsi="Courier New" w:hint="default"/>
      </w:rPr>
    </w:lvl>
    <w:lvl w:ilvl="2" w:tplc="505C59BA">
      <w:start w:val="1"/>
      <w:numFmt w:val="bullet"/>
      <w:lvlText w:val=""/>
      <w:lvlJc w:val="left"/>
      <w:pPr>
        <w:ind w:left="2160" w:hanging="360"/>
      </w:pPr>
      <w:rPr>
        <w:rFonts w:ascii="Wingdings" w:hAnsi="Wingdings" w:hint="default"/>
      </w:rPr>
    </w:lvl>
    <w:lvl w:ilvl="3" w:tplc="CBD2EDCC">
      <w:start w:val="1"/>
      <w:numFmt w:val="bullet"/>
      <w:lvlText w:val=""/>
      <w:lvlJc w:val="left"/>
      <w:pPr>
        <w:ind w:left="2880" w:hanging="360"/>
      </w:pPr>
      <w:rPr>
        <w:rFonts w:ascii="Symbol" w:hAnsi="Symbol" w:hint="default"/>
      </w:rPr>
    </w:lvl>
    <w:lvl w:ilvl="4" w:tplc="4896F1C6">
      <w:start w:val="1"/>
      <w:numFmt w:val="bullet"/>
      <w:lvlText w:val="o"/>
      <w:lvlJc w:val="left"/>
      <w:pPr>
        <w:ind w:left="3600" w:hanging="360"/>
      </w:pPr>
      <w:rPr>
        <w:rFonts w:ascii="Courier New" w:hAnsi="Courier New" w:hint="default"/>
      </w:rPr>
    </w:lvl>
    <w:lvl w:ilvl="5" w:tplc="F9420B64">
      <w:start w:val="1"/>
      <w:numFmt w:val="bullet"/>
      <w:lvlText w:val=""/>
      <w:lvlJc w:val="left"/>
      <w:pPr>
        <w:ind w:left="4320" w:hanging="360"/>
      </w:pPr>
      <w:rPr>
        <w:rFonts w:ascii="Wingdings" w:hAnsi="Wingdings" w:hint="default"/>
      </w:rPr>
    </w:lvl>
    <w:lvl w:ilvl="6" w:tplc="50A4F654">
      <w:start w:val="1"/>
      <w:numFmt w:val="bullet"/>
      <w:lvlText w:val=""/>
      <w:lvlJc w:val="left"/>
      <w:pPr>
        <w:ind w:left="5040" w:hanging="360"/>
      </w:pPr>
      <w:rPr>
        <w:rFonts w:ascii="Symbol" w:hAnsi="Symbol" w:hint="default"/>
      </w:rPr>
    </w:lvl>
    <w:lvl w:ilvl="7" w:tplc="A6AA5BA4">
      <w:start w:val="1"/>
      <w:numFmt w:val="bullet"/>
      <w:lvlText w:val="o"/>
      <w:lvlJc w:val="left"/>
      <w:pPr>
        <w:ind w:left="5760" w:hanging="360"/>
      </w:pPr>
      <w:rPr>
        <w:rFonts w:ascii="Courier New" w:hAnsi="Courier New" w:hint="default"/>
      </w:rPr>
    </w:lvl>
    <w:lvl w:ilvl="8" w:tplc="1DB628AC">
      <w:start w:val="1"/>
      <w:numFmt w:val="bullet"/>
      <w:lvlText w:val=""/>
      <w:lvlJc w:val="left"/>
      <w:pPr>
        <w:ind w:left="6480" w:hanging="360"/>
      </w:pPr>
      <w:rPr>
        <w:rFonts w:ascii="Wingdings" w:hAnsi="Wingdings" w:hint="default"/>
      </w:rPr>
    </w:lvl>
  </w:abstractNum>
  <w:abstractNum w:abstractNumId="49" w15:restartNumberingAfterBreak="0">
    <w:nsid w:val="414364BE"/>
    <w:multiLevelType w:val="hybridMultilevel"/>
    <w:tmpl w:val="FFFFFFFF"/>
    <w:lvl w:ilvl="0" w:tplc="12A0C118">
      <w:start w:val="1"/>
      <w:numFmt w:val="bullet"/>
      <w:lvlText w:val=""/>
      <w:lvlJc w:val="left"/>
      <w:pPr>
        <w:ind w:left="720" w:hanging="360"/>
      </w:pPr>
      <w:rPr>
        <w:rFonts w:ascii="Symbol" w:hAnsi="Symbol" w:hint="default"/>
      </w:rPr>
    </w:lvl>
    <w:lvl w:ilvl="1" w:tplc="5C245898">
      <w:start w:val="1"/>
      <w:numFmt w:val="bullet"/>
      <w:lvlText w:val="o"/>
      <w:lvlJc w:val="left"/>
      <w:pPr>
        <w:ind w:left="1440" w:hanging="360"/>
      </w:pPr>
      <w:rPr>
        <w:rFonts w:ascii="Courier New" w:hAnsi="Courier New" w:hint="default"/>
      </w:rPr>
    </w:lvl>
    <w:lvl w:ilvl="2" w:tplc="13C23F60">
      <w:start w:val="1"/>
      <w:numFmt w:val="bullet"/>
      <w:lvlText w:val=""/>
      <w:lvlJc w:val="left"/>
      <w:pPr>
        <w:ind w:left="2160" w:hanging="360"/>
      </w:pPr>
      <w:rPr>
        <w:rFonts w:ascii="Wingdings" w:hAnsi="Wingdings" w:hint="default"/>
      </w:rPr>
    </w:lvl>
    <w:lvl w:ilvl="3" w:tplc="B7CA3DD0">
      <w:start w:val="1"/>
      <w:numFmt w:val="bullet"/>
      <w:lvlText w:val=""/>
      <w:lvlJc w:val="left"/>
      <w:pPr>
        <w:ind w:left="2880" w:hanging="360"/>
      </w:pPr>
      <w:rPr>
        <w:rFonts w:ascii="Symbol" w:hAnsi="Symbol" w:hint="default"/>
      </w:rPr>
    </w:lvl>
    <w:lvl w:ilvl="4" w:tplc="B3F2B864">
      <w:start w:val="1"/>
      <w:numFmt w:val="bullet"/>
      <w:lvlText w:val="o"/>
      <w:lvlJc w:val="left"/>
      <w:pPr>
        <w:ind w:left="3600" w:hanging="360"/>
      </w:pPr>
      <w:rPr>
        <w:rFonts w:ascii="Courier New" w:hAnsi="Courier New" w:hint="default"/>
      </w:rPr>
    </w:lvl>
    <w:lvl w:ilvl="5" w:tplc="8D72CC4C">
      <w:start w:val="1"/>
      <w:numFmt w:val="bullet"/>
      <w:lvlText w:val=""/>
      <w:lvlJc w:val="left"/>
      <w:pPr>
        <w:ind w:left="4320" w:hanging="360"/>
      </w:pPr>
      <w:rPr>
        <w:rFonts w:ascii="Wingdings" w:hAnsi="Wingdings" w:hint="default"/>
      </w:rPr>
    </w:lvl>
    <w:lvl w:ilvl="6" w:tplc="19F2CB76">
      <w:start w:val="1"/>
      <w:numFmt w:val="bullet"/>
      <w:lvlText w:val=""/>
      <w:lvlJc w:val="left"/>
      <w:pPr>
        <w:ind w:left="5040" w:hanging="360"/>
      </w:pPr>
      <w:rPr>
        <w:rFonts w:ascii="Symbol" w:hAnsi="Symbol" w:hint="default"/>
      </w:rPr>
    </w:lvl>
    <w:lvl w:ilvl="7" w:tplc="28EE7984">
      <w:start w:val="1"/>
      <w:numFmt w:val="bullet"/>
      <w:lvlText w:val="o"/>
      <w:lvlJc w:val="left"/>
      <w:pPr>
        <w:ind w:left="5760" w:hanging="360"/>
      </w:pPr>
      <w:rPr>
        <w:rFonts w:ascii="Courier New" w:hAnsi="Courier New" w:hint="default"/>
      </w:rPr>
    </w:lvl>
    <w:lvl w:ilvl="8" w:tplc="544408D0">
      <w:start w:val="1"/>
      <w:numFmt w:val="bullet"/>
      <w:lvlText w:val=""/>
      <w:lvlJc w:val="left"/>
      <w:pPr>
        <w:ind w:left="6480" w:hanging="360"/>
      </w:pPr>
      <w:rPr>
        <w:rFonts w:ascii="Wingdings" w:hAnsi="Wingdings" w:hint="default"/>
      </w:rPr>
    </w:lvl>
  </w:abstractNum>
  <w:abstractNum w:abstractNumId="50" w15:restartNumberingAfterBreak="0">
    <w:nsid w:val="447C1006"/>
    <w:multiLevelType w:val="hybridMultilevel"/>
    <w:tmpl w:val="FFFFFFFF"/>
    <w:lvl w:ilvl="0" w:tplc="B252A1D8">
      <w:start w:val="1"/>
      <w:numFmt w:val="bullet"/>
      <w:lvlText w:val=""/>
      <w:lvlJc w:val="left"/>
      <w:pPr>
        <w:ind w:left="720" w:hanging="360"/>
      </w:pPr>
      <w:rPr>
        <w:rFonts w:ascii="Symbol" w:hAnsi="Symbol" w:hint="default"/>
      </w:rPr>
    </w:lvl>
    <w:lvl w:ilvl="1" w:tplc="7C80C8D8">
      <w:start w:val="1"/>
      <w:numFmt w:val="bullet"/>
      <w:lvlText w:val="o"/>
      <w:lvlJc w:val="left"/>
      <w:pPr>
        <w:ind w:left="1440" w:hanging="360"/>
      </w:pPr>
      <w:rPr>
        <w:rFonts w:ascii="Courier New" w:hAnsi="Courier New" w:hint="default"/>
      </w:rPr>
    </w:lvl>
    <w:lvl w:ilvl="2" w:tplc="83E8B8F6">
      <w:start w:val="1"/>
      <w:numFmt w:val="bullet"/>
      <w:lvlText w:val=""/>
      <w:lvlJc w:val="left"/>
      <w:pPr>
        <w:ind w:left="2160" w:hanging="360"/>
      </w:pPr>
      <w:rPr>
        <w:rFonts w:ascii="Wingdings" w:hAnsi="Wingdings" w:hint="default"/>
      </w:rPr>
    </w:lvl>
    <w:lvl w:ilvl="3" w:tplc="579431C6">
      <w:start w:val="1"/>
      <w:numFmt w:val="bullet"/>
      <w:lvlText w:val=""/>
      <w:lvlJc w:val="left"/>
      <w:pPr>
        <w:ind w:left="2880" w:hanging="360"/>
      </w:pPr>
      <w:rPr>
        <w:rFonts w:ascii="Symbol" w:hAnsi="Symbol" w:hint="default"/>
      </w:rPr>
    </w:lvl>
    <w:lvl w:ilvl="4" w:tplc="E078E17E">
      <w:start w:val="1"/>
      <w:numFmt w:val="bullet"/>
      <w:lvlText w:val="o"/>
      <w:lvlJc w:val="left"/>
      <w:pPr>
        <w:ind w:left="3600" w:hanging="360"/>
      </w:pPr>
      <w:rPr>
        <w:rFonts w:ascii="Courier New" w:hAnsi="Courier New" w:hint="default"/>
      </w:rPr>
    </w:lvl>
    <w:lvl w:ilvl="5" w:tplc="1F3EE9E2">
      <w:start w:val="1"/>
      <w:numFmt w:val="bullet"/>
      <w:lvlText w:val=""/>
      <w:lvlJc w:val="left"/>
      <w:pPr>
        <w:ind w:left="4320" w:hanging="360"/>
      </w:pPr>
      <w:rPr>
        <w:rFonts w:ascii="Wingdings" w:hAnsi="Wingdings" w:hint="default"/>
      </w:rPr>
    </w:lvl>
    <w:lvl w:ilvl="6" w:tplc="062870A4">
      <w:start w:val="1"/>
      <w:numFmt w:val="bullet"/>
      <w:lvlText w:val=""/>
      <w:lvlJc w:val="left"/>
      <w:pPr>
        <w:ind w:left="5040" w:hanging="360"/>
      </w:pPr>
      <w:rPr>
        <w:rFonts w:ascii="Symbol" w:hAnsi="Symbol" w:hint="default"/>
      </w:rPr>
    </w:lvl>
    <w:lvl w:ilvl="7" w:tplc="E2BAA5D2">
      <w:start w:val="1"/>
      <w:numFmt w:val="bullet"/>
      <w:lvlText w:val="o"/>
      <w:lvlJc w:val="left"/>
      <w:pPr>
        <w:ind w:left="5760" w:hanging="360"/>
      </w:pPr>
      <w:rPr>
        <w:rFonts w:ascii="Courier New" w:hAnsi="Courier New" w:hint="default"/>
      </w:rPr>
    </w:lvl>
    <w:lvl w:ilvl="8" w:tplc="E7425CD6">
      <w:start w:val="1"/>
      <w:numFmt w:val="bullet"/>
      <w:lvlText w:val=""/>
      <w:lvlJc w:val="left"/>
      <w:pPr>
        <w:ind w:left="6480" w:hanging="360"/>
      </w:pPr>
      <w:rPr>
        <w:rFonts w:ascii="Wingdings" w:hAnsi="Wingdings" w:hint="default"/>
      </w:rPr>
    </w:lvl>
  </w:abstractNum>
  <w:abstractNum w:abstractNumId="51" w15:restartNumberingAfterBreak="0">
    <w:nsid w:val="452447CB"/>
    <w:multiLevelType w:val="hybridMultilevel"/>
    <w:tmpl w:val="FFFFFFFF"/>
    <w:lvl w:ilvl="0" w:tplc="02D269B6">
      <w:start w:val="1"/>
      <w:numFmt w:val="bullet"/>
      <w:lvlText w:val=""/>
      <w:lvlJc w:val="left"/>
      <w:pPr>
        <w:ind w:left="720" w:hanging="360"/>
      </w:pPr>
      <w:rPr>
        <w:rFonts w:ascii="Symbol" w:hAnsi="Symbol" w:hint="default"/>
      </w:rPr>
    </w:lvl>
    <w:lvl w:ilvl="1" w:tplc="D5165FF8">
      <w:start w:val="1"/>
      <w:numFmt w:val="bullet"/>
      <w:lvlText w:val="o"/>
      <w:lvlJc w:val="left"/>
      <w:pPr>
        <w:ind w:left="1440" w:hanging="360"/>
      </w:pPr>
      <w:rPr>
        <w:rFonts w:ascii="Courier New" w:hAnsi="Courier New" w:hint="default"/>
      </w:rPr>
    </w:lvl>
    <w:lvl w:ilvl="2" w:tplc="2D488552">
      <w:start w:val="1"/>
      <w:numFmt w:val="bullet"/>
      <w:lvlText w:val=""/>
      <w:lvlJc w:val="left"/>
      <w:pPr>
        <w:ind w:left="2160" w:hanging="360"/>
      </w:pPr>
      <w:rPr>
        <w:rFonts w:ascii="Wingdings" w:hAnsi="Wingdings" w:hint="default"/>
      </w:rPr>
    </w:lvl>
    <w:lvl w:ilvl="3" w:tplc="3AFC6100">
      <w:start w:val="1"/>
      <w:numFmt w:val="bullet"/>
      <w:lvlText w:val=""/>
      <w:lvlJc w:val="left"/>
      <w:pPr>
        <w:ind w:left="2880" w:hanging="360"/>
      </w:pPr>
      <w:rPr>
        <w:rFonts w:ascii="Symbol" w:hAnsi="Symbol" w:hint="default"/>
      </w:rPr>
    </w:lvl>
    <w:lvl w:ilvl="4" w:tplc="B0949F20">
      <w:start w:val="1"/>
      <w:numFmt w:val="bullet"/>
      <w:lvlText w:val="o"/>
      <w:lvlJc w:val="left"/>
      <w:pPr>
        <w:ind w:left="3600" w:hanging="360"/>
      </w:pPr>
      <w:rPr>
        <w:rFonts w:ascii="Courier New" w:hAnsi="Courier New" w:hint="default"/>
      </w:rPr>
    </w:lvl>
    <w:lvl w:ilvl="5" w:tplc="0CAA30D0">
      <w:start w:val="1"/>
      <w:numFmt w:val="bullet"/>
      <w:lvlText w:val=""/>
      <w:lvlJc w:val="left"/>
      <w:pPr>
        <w:ind w:left="4320" w:hanging="360"/>
      </w:pPr>
      <w:rPr>
        <w:rFonts w:ascii="Wingdings" w:hAnsi="Wingdings" w:hint="default"/>
      </w:rPr>
    </w:lvl>
    <w:lvl w:ilvl="6" w:tplc="F38AA944">
      <w:start w:val="1"/>
      <w:numFmt w:val="bullet"/>
      <w:lvlText w:val=""/>
      <w:lvlJc w:val="left"/>
      <w:pPr>
        <w:ind w:left="5040" w:hanging="360"/>
      </w:pPr>
      <w:rPr>
        <w:rFonts w:ascii="Symbol" w:hAnsi="Symbol" w:hint="default"/>
      </w:rPr>
    </w:lvl>
    <w:lvl w:ilvl="7" w:tplc="2AB48284">
      <w:start w:val="1"/>
      <w:numFmt w:val="bullet"/>
      <w:lvlText w:val="o"/>
      <w:lvlJc w:val="left"/>
      <w:pPr>
        <w:ind w:left="5760" w:hanging="360"/>
      </w:pPr>
      <w:rPr>
        <w:rFonts w:ascii="Courier New" w:hAnsi="Courier New" w:hint="default"/>
      </w:rPr>
    </w:lvl>
    <w:lvl w:ilvl="8" w:tplc="6360F532">
      <w:start w:val="1"/>
      <w:numFmt w:val="bullet"/>
      <w:lvlText w:val=""/>
      <w:lvlJc w:val="left"/>
      <w:pPr>
        <w:ind w:left="6480" w:hanging="360"/>
      </w:pPr>
      <w:rPr>
        <w:rFonts w:ascii="Wingdings" w:hAnsi="Wingdings" w:hint="default"/>
      </w:rPr>
    </w:lvl>
  </w:abstractNum>
  <w:abstractNum w:abstractNumId="52" w15:restartNumberingAfterBreak="0">
    <w:nsid w:val="45E064B1"/>
    <w:multiLevelType w:val="hybridMultilevel"/>
    <w:tmpl w:val="FFFFFFFF"/>
    <w:lvl w:ilvl="0" w:tplc="6CC41CA6">
      <w:start w:val="1"/>
      <w:numFmt w:val="bullet"/>
      <w:lvlText w:val=""/>
      <w:lvlJc w:val="left"/>
      <w:pPr>
        <w:ind w:left="720" w:hanging="360"/>
      </w:pPr>
      <w:rPr>
        <w:rFonts w:ascii="Symbol" w:hAnsi="Symbol" w:hint="default"/>
      </w:rPr>
    </w:lvl>
    <w:lvl w:ilvl="1" w:tplc="4FACDAF8">
      <w:start w:val="1"/>
      <w:numFmt w:val="bullet"/>
      <w:lvlText w:val="o"/>
      <w:lvlJc w:val="left"/>
      <w:pPr>
        <w:ind w:left="1440" w:hanging="360"/>
      </w:pPr>
      <w:rPr>
        <w:rFonts w:ascii="Courier New" w:hAnsi="Courier New" w:hint="default"/>
      </w:rPr>
    </w:lvl>
    <w:lvl w:ilvl="2" w:tplc="F3C2000C">
      <w:start w:val="1"/>
      <w:numFmt w:val="bullet"/>
      <w:lvlText w:val=""/>
      <w:lvlJc w:val="left"/>
      <w:pPr>
        <w:ind w:left="2160" w:hanging="360"/>
      </w:pPr>
      <w:rPr>
        <w:rFonts w:ascii="Wingdings" w:hAnsi="Wingdings" w:hint="default"/>
      </w:rPr>
    </w:lvl>
    <w:lvl w:ilvl="3" w:tplc="4D8E9CAE">
      <w:start w:val="1"/>
      <w:numFmt w:val="bullet"/>
      <w:lvlText w:val=""/>
      <w:lvlJc w:val="left"/>
      <w:pPr>
        <w:ind w:left="2880" w:hanging="360"/>
      </w:pPr>
      <w:rPr>
        <w:rFonts w:ascii="Symbol" w:hAnsi="Symbol" w:hint="default"/>
      </w:rPr>
    </w:lvl>
    <w:lvl w:ilvl="4" w:tplc="415A7B2A">
      <w:start w:val="1"/>
      <w:numFmt w:val="bullet"/>
      <w:lvlText w:val="o"/>
      <w:lvlJc w:val="left"/>
      <w:pPr>
        <w:ind w:left="3600" w:hanging="360"/>
      </w:pPr>
      <w:rPr>
        <w:rFonts w:ascii="Courier New" w:hAnsi="Courier New" w:hint="default"/>
      </w:rPr>
    </w:lvl>
    <w:lvl w:ilvl="5" w:tplc="7EFABD46">
      <w:start w:val="1"/>
      <w:numFmt w:val="bullet"/>
      <w:lvlText w:val=""/>
      <w:lvlJc w:val="left"/>
      <w:pPr>
        <w:ind w:left="4320" w:hanging="360"/>
      </w:pPr>
      <w:rPr>
        <w:rFonts w:ascii="Wingdings" w:hAnsi="Wingdings" w:hint="default"/>
      </w:rPr>
    </w:lvl>
    <w:lvl w:ilvl="6" w:tplc="CF8CDEEE">
      <w:start w:val="1"/>
      <w:numFmt w:val="bullet"/>
      <w:lvlText w:val=""/>
      <w:lvlJc w:val="left"/>
      <w:pPr>
        <w:ind w:left="5040" w:hanging="360"/>
      </w:pPr>
      <w:rPr>
        <w:rFonts w:ascii="Symbol" w:hAnsi="Symbol" w:hint="default"/>
      </w:rPr>
    </w:lvl>
    <w:lvl w:ilvl="7" w:tplc="0C52E0B0">
      <w:start w:val="1"/>
      <w:numFmt w:val="bullet"/>
      <w:lvlText w:val="o"/>
      <w:lvlJc w:val="left"/>
      <w:pPr>
        <w:ind w:left="5760" w:hanging="360"/>
      </w:pPr>
      <w:rPr>
        <w:rFonts w:ascii="Courier New" w:hAnsi="Courier New" w:hint="default"/>
      </w:rPr>
    </w:lvl>
    <w:lvl w:ilvl="8" w:tplc="684C8A7A">
      <w:start w:val="1"/>
      <w:numFmt w:val="bullet"/>
      <w:lvlText w:val=""/>
      <w:lvlJc w:val="left"/>
      <w:pPr>
        <w:ind w:left="6480" w:hanging="360"/>
      </w:pPr>
      <w:rPr>
        <w:rFonts w:ascii="Wingdings" w:hAnsi="Wingdings" w:hint="default"/>
      </w:rPr>
    </w:lvl>
  </w:abstractNum>
  <w:abstractNum w:abstractNumId="53" w15:restartNumberingAfterBreak="0">
    <w:nsid w:val="47F84162"/>
    <w:multiLevelType w:val="hybridMultilevel"/>
    <w:tmpl w:val="FFFFFFFF"/>
    <w:lvl w:ilvl="0" w:tplc="155A6FE2">
      <w:start w:val="1"/>
      <w:numFmt w:val="bullet"/>
      <w:lvlText w:val=""/>
      <w:lvlJc w:val="left"/>
      <w:pPr>
        <w:ind w:left="720" w:hanging="360"/>
      </w:pPr>
      <w:rPr>
        <w:rFonts w:ascii="Symbol" w:hAnsi="Symbol" w:hint="default"/>
      </w:rPr>
    </w:lvl>
    <w:lvl w:ilvl="1" w:tplc="A706385C">
      <w:start w:val="1"/>
      <w:numFmt w:val="bullet"/>
      <w:lvlText w:val="o"/>
      <w:lvlJc w:val="left"/>
      <w:pPr>
        <w:ind w:left="1440" w:hanging="360"/>
      </w:pPr>
      <w:rPr>
        <w:rFonts w:ascii="Courier New" w:hAnsi="Courier New" w:hint="default"/>
      </w:rPr>
    </w:lvl>
    <w:lvl w:ilvl="2" w:tplc="6DA4B3EC">
      <w:start w:val="1"/>
      <w:numFmt w:val="bullet"/>
      <w:lvlText w:val=""/>
      <w:lvlJc w:val="left"/>
      <w:pPr>
        <w:ind w:left="2160" w:hanging="360"/>
      </w:pPr>
      <w:rPr>
        <w:rFonts w:ascii="Wingdings" w:hAnsi="Wingdings" w:hint="default"/>
      </w:rPr>
    </w:lvl>
    <w:lvl w:ilvl="3" w:tplc="F08E387C">
      <w:start w:val="1"/>
      <w:numFmt w:val="bullet"/>
      <w:lvlText w:val=""/>
      <w:lvlJc w:val="left"/>
      <w:pPr>
        <w:ind w:left="2880" w:hanging="360"/>
      </w:pPr>
      <w:rPr>
        <w:rFonts w:ascii="Symbol" w:hAnsi="Symbol" w:hint="default"/>
      </w:rPr>
    </w:lvl>
    <w:lvl w:ilvl="4" w:tplc="35F0A0BC">
      <w:start w:val="1"/>
      <w:numFmt w:val="bullet"/>
      <w:lvlText w:val="o"/>
      <w:lvlJc w:val="left"/>
      <w:pPr>
        <w:ind w:left="3600" w:hanging="360"/>
      </w:pPr>
      <w:rPr>
        <w:rFonts w:ascii="Courier New" w:hAnsi="Courier New" w:hint="default"/>
      </w:rPr>
    </w:lvl>
    <w:lvl w:ilvl="5" w:tplc="F2589A50">
      <w:start w:val="1"/>
      <w:numFmt w:val="bullet"/>
      <w:lvlText w:val=""/>
      <w:lvlJc w:val="left"/>
      <w:pPr>
        <w:ind w:left="4320" w:hanging="360"/>
      </w:pPr>
      <w:rPr>
        <w:rFonts w:ascii="Wingdings" w:hAnsi="Wingdings" w:hint="default"/>
      </w:rPr>
    </w:lvl>
    <w:lvl w:ilvl="6" w:tplc="6AA6FB74">
      <w:start w:val="1"/>
      <w:numFmt w:val="bullet"/>
      <w:lvlText w:val=""/>
      <w:lvlJc w:val="left"/>
      <w:pPr>
        <w:ind w:left="5040" w:hanging="360"/>
      </w:pPr>
      <w:rPr>
        <w:rFonts w:ascii="Symbol" w:hAnsi="Symbol" w:hint="default"/>
      </w:rPr>
    </w:lvl>
    <w:lvl w:ilvl="7" w:tplc="57A4CA02">
      <w:start w:val="1"/>
      <w:numFmt w:val="bullet"/>
      <w:lvlText w:val="o"/>
      <w:lvlJc w:val="left"/>
      <w:pPr>
        <w:ind w:left="5760" w:hanging="360"/>
      </w:pPr>
      <w:rPr>
        <w:rFonts w:ascii="Courier New" w:hAnsi="Courier New" w:hint="default"/>
      </w:rPr>
    </w:lvl>
    <w:lvl w:ilvl="8" w:tplc="327C182E">
      <w:start w:val="1"/>
      <w:numFmt w:val="bullet"/>
      <w:lvlText w:val=""/>
      <w:lvlJc w:val="left"/>
      <w:pPr>
        <w:ind w:left="6480" w:hanging="360"/>
      </w:pPr>
      <w:rPr>
        <w:rFonts w:ascii="Wingdings" w:hAnsi="Wingdings" w:hint="default"/>
      </w:rPr>
    </w:lvl>
  </w:abstractNum>
  <w:abstractNum w:abstractNumId="54" w15:restartNumberingAfterBreak="0">
    <w:nsid w:val="4B472C2E"/>
    <w:multiLevelType w:val="hybridMultilevel"/>
    <w:tmpl w:val="FFFFFFFF"/>
    <w:lvl w:ilvl="0" w:tplc="16F87336">
      <w:start w:val="1"/>
      <w:numFmt w:val="bullet"/>
      <w:lvlText w:val=""/>
      <w:lvlJc w:val="left"/>
      <w:pPr>
        <w:ind w:left="720" w:hanging="360"/>
      </w:pPr>
      <w:rPr>
        <w:rFonts w:ascii="Symbol" w:hAnsi="Symbol" w:hint="default"/>
      </w:rPr>
    </w:lvl>
    <w:lvl w:ilvl="1" w:tplc="754A3876">
      <w:start w:val="1"/>
      <w:numFmt w:val="bullet"/>
      <w:lvlText w:val="o"/>
      <w:lvlJc w:val="left"/>
      <w:pPr>
        <w:ind w:left="1440" w:hanging="360"/>
      </w:pPr>
      <w:rPr>
        <w:rFonts w:ascii="Courier New" w:hAnsi="Courier New" w:hint="default"/>
      </w:rPr>
    </w:lvl>
    <w:lvl w:ilvl="2" w:tplc="98380016">
      <w:start w:val="1"/>
      <w:numFmt w:val="bullet"/>
      <w:lvlText w:val=""/>
      <w:lvlJc w:val="left"/>
      <w:pPr>
        <w:ind w:left="2160" w:hanging="360"/>
      </w:pPr>
      <w:rPr>
        <w:rFonts w:ascii="Wingdings" w:hAnsi="Wingdings" w:hint="default"/>
      </w:rPr>
    </w:lvl>
    <w:lvl w:ilvl="3" w:tplc="B89E2E50">
      <w:start w:val="1"/>
      <w:numFmt w:val="bullet"/>
      <w:lvlText w:val=""/>
      <w:lvlJc w:val="left"/>
      <w:pPr>
        <w:ind w:left="2880" w:hanging="360"/>
      </w:pPr>
      <w:rPr>
        <w:rFonts w:ascii="Symbol" w:hAnsi="Symbol" w:hint="default"/>
      </w:rPr>
    </w:lvl>
    <w:lvl w:ilvl="4" w:tplc="2736859E">
      <w:start w:val="1"/>
      <w:numFmt w:val="bullet"/>
      <w:lvlText w:val="o"/>
      <w:lvlJc w:val="left"/>
      <w:pPr>
        <w:ind w:left="3600" w:hanging="360"/>
      </w:pPr>
      <w:rPr>
        <w:rFonts w:ascii="Courier New" w:hAnsi="Courier New" w:hint="default"/>
      </w:rPr>
    </w:lvl>
    <w:lvl w:ilvl="5" w:tplc="7EBEE450">
      <w:start w:val="1"/>
      <w:numFmt w:val="bullet"/>
      <w:lvlText w:val=""/>
      <w:lvlJc w:val="left"/>
      <w:pPr>
        <w:ind w:left="4320" w:hanging="360"/>
      </w:pPr>
      <w:rPr>
        <w:rFonts w:ascii="Wingdings" w:hAnsi="Wingdings" w:hint="default"/>
      </w:rPr>
    </w:lvl>
    <w:lvl w:ilvl="6" w:tplc="656096EE">
      <w:start w:val="1"/>
      <w:numFmt w:val="bullet"/>
      <w:lvlText w:val=""/>
      <w:lvlJc w:val="left"/>
      <w:pPr>
        <w:ind w:left="5040" w:hanging="360"/>
      </w:pPr>
      <w:rPr>
        <w:rFonts w:ascii="Symbol" w:hAnsi="Symbol" w:hint="default"/>
      </w:rPr>
    </w:lvl>
    <w:lvl w:ilvl="7" w:tplc="B34AAC6E">
      <w:start w:val="1"/>
      <w:numFmt w:val="bullet"/>
      <w:lvlText w:val="o"/>
      <w:lvlJc w:val="left"/>
      <w:pPr>
        <w:ind w:left="5760" w:hanging="360"/>
      </w:pPr>
      <w:rPr>
        <w:rFonts w:ascii="Courier New" w:hAnsi="Courier New" w:hint="default"/>
      </w:rPr>
    </w:lvl>
    <w:lvl w:ilvl="8" w:tplc="9402BFC4">
      <w:start w:val="1"/>
      <w:numFmt w:val="bullet"/>
      <w:lvlText w:val=""/>
      <w:lvlJc w:val="left"/>
      <w:pPr>
        <w:ind w:left="6480" w:hanging="360"/>
      </w:pPr>
      <w:rPr>
        <w:rFonts w:ascii="Wingdings" w:hAnsi="Wingdings" w:hint="default"/>
      </w:rPr>
    </w:lvl>
  </w:abstractNum>
  <w:abstractNum w:abstractNumId="55" w15:restartNumberingAfterBreak="0">
    <w:nsid w:val="514453DF"/>
    <w:multiLevelType w:val="hybridMultilevel"/>
    <w:tmpl w:val="FFFFFFFF"/>
    <w:lvl w:ilvl="0" w:tplc="905A5214">
      <w:start w:val="1"/>
      <w:numFmt w:val="bullet"/>
      <w:lvlText w:val=""/>
      <w:lvlJc w:val="left"/>
      <w:pPr>
        <w:ind w:left="720" w:hanging="360"/>
      </w:pPr>
      <w:rPr>
        <w:rFonts w:ascii="Symbol" w:hAnsi="Symbol" w:hint="default"/>
      </w:rPr>
    </w:lvl>
    <w:lvl w:ilvl="1" w:tplc="3E56EF92">
      <w:start w:val="1"/>
      <w:numFmt w:val="bullet"/>
      <w:lvlText w:val="o"/>
      <w:lvlJc w:val="left"/>
      <w:pPr>
        <w:ind w:left="1440" w:hanging="360"/>
      </w:pPr>
      <w:rPr>
        <w:rFonts w:ascii="Courier New" w:hAnsi="Courier New" w:hint="default"/>
      </w:rPr>
    </w:lvl>
    <w:lvl w:ilvl="2" w:tplc="43322728">
      <w:start w:val="1"/>
      <w:numFmt w:val="bullet"/>
      <w:lvlText w:val=""/>
      <w:lvlJc w:val="left"/>
      <w:pPr>
        <w:ind w:left="2160" w:hanging="360"/>
      </w:pPr>
      <w:rPr>
        <w:rFonts w:ascii="Wingdings" w:hAnsi="Wingdings" w:hint="default"/>
      </w:rPr>
    </w:lvl>
    <w:lvl w:ilvl="3" w:tplc="AB9AE3D4">
      <w:start w:val="1"/>
      <w:numFmt w:val="bullet"/>
      <w:lvlText w:val=""/>
      <w:lvlJc w:val="left"/>
      <w:pPr>
        <w:ind w:left="2880" w:hanging="360"/>
      </w:pPr>
      <w:rPr>
        <w:rFonts w:ascii="Symbol" w:hAnsi="Symbol" w:hint="default"/>
      </w:rPr>
    </w:lvl>
    <w:lvl w:ilvl="4" w:tplc="DD4EB28E">
      <w:start w:val="1"/>
      <w:numFmt w:val="bullet"/>
      <w:lvlText w:val="o"/>
      <w:lvlJc w:val="left"/>
      <w:pPr>
        <w:ind w:left="3600" w:hanging="360"/>
      </w:pPr>
      <w:rPr>
        <w:rFonts w:ascii="Courier New" w:hAnsi="Courier New" w:hint="default"/>
      </w:rPr>
    </w:lvl>
    <w:lvl w:ilvl="5" w:tplc="6B6447F4">
      <w:start w:val="1"/>
      <w:numFmt w:val="bullet"/>
      <w:lvlText w:val=""/>
      <w:lvlJc w:val="left"/>
      <w:pPr>
        <w:ind w:left="4320" w:hanging="360"/>
      </w:pPr>
      <w:rPr>
        <w:rFonts w:ascii="Wingdings" w:hAnsi="Wingdings" w:hint="default"/>
      </w:rPr>
    </w:lvl>
    <w:lvl w:ilvl="6" w:tplc="B142CB62">
      <w:start w:val="1"/>
      <w:numFmt w:val="bullet"/>
      <w:lvlText w:val=""/>
      <w:lvlJc w:val="left"/>
      <w:pPr>
        <w:ind w:left="5040" w:hanging="360"/>
      </w:pPr>
      <w:rPr>
        <w:rFonts w:ascii="Symbol" w:hAnsi="Symbol" w:hint="default"/>
      </w:rPr>
    </w:lvl>
    <w:lvl w:ilvl="7" w:tplc="ECE84136">
      <w:start w:val="1"/>
      <w:numFmt w:val="bullet"/>
      <w:lvlText w:val="o"/>
      <w:lvlJc w:val="left"/>
      <w:pPr>
        <w:ind w:left="5760" w:hanging="360"/>
      </w:pPr>
      <w:rPr>
        <w:rFonts w:ascii="Courier New" w:hAnsi="Courier New" w:hint="default"/>
      </w:rPr>
    </w:lvl>
    <w:lvl w:ilvl="8" w:tplc="2B3E60D8">
      <w:start w:val="1"/>
      <w:numFmt w:val="bullet"/>
      <w:lvlText w:val=""/>
      <w:lvlJc w:val="left"/>
      <w:pPr>
        <w:ind w:left="6480" w:hanging="360"/>
      </w:pPr>
      <w:rPr>
        <w:rFonts w:ascii="Wingdings" w:hAnsi="Wingdings" w:hint="default"/>
      </w:rPr>
    </w:lvl>
  </w:abstractNum>
  <w:abstractNum w:abstractNumId="56" w15:restartNumberingAfterBreak="0">
    <w:nsid w:val="529D08A7"/>
    <w:multiLevelType w:val="hybridMultilevel"/>
    <w:tmpl w:val="FFFFFFFF"/>
    <w:lvl w:ilvl="0" w:tplc="4FFCD69C">
      <w:start w:val="1"/>
      <w:numFmt w:val="bullet"/>
      <w:lvlText w:val=""/>
      <w:lvlJc w:val="left"/>
      <w:pPr>
        <w:ind w:left="720" w:hanging="360"/>
      </w:pPr>
      <w:rPr>
        <w:rFonts w:ascii="Symbol" w:hAnsi="Symbol" w:hint="default"/>
      </w:rPr>
    </w:lvl>
    <w:lvl w:ilvl="1" w:tplc="BAD0534A">
      <w:start w:val="1"/>
      <w:numFmt w:val="bullet"/>
      <w:lvlText w:val="o"/>
      <w:lvlJc w:val="left"/>
      <w:pPr>
        <w:ind w:left="1440" w:hanging="360"/>
      </w:pPr>
      <w:rPr>
        <w:rFonts w:ascii="Courier New" w:hAnsi="Courier New" w:hint="default"/>
      </w:rPr>
    </w:lvl>
    <w:lvl w:ilvl="2" w:tplc="C9462C7C">
      <w:start w:val="1"/>
      <w:numFmt w:val="bullet"/>
      <w:lvlText w:val=""/>
      <w:lvlJc w:val="left"/>
      <w:pPr>
        <w:ind w:left="2160" w:hanging="360"/>
      </w:pPr>
      <w:rPr>
        <w:rFonts w:ascii="Wingdings" w:hAnsi="Wingdings" w:hint="default"/>
      </w:rPr>
    </w:lvl>
    <w:lvl w:ilvl="3" w:tplc="0F2682D8">
      <w:start w:val="1"/>
      <w:numFmt w:val="bullet"/>
      <w:lvlText w:val=""/>
      <w:lvlJc w:val="left"/>
      <w:pPr>
        <w:ind w:left="2880" w:hanging="360"/>
      </w:pPr>
      <w:rPr>
        <w:rFonts w:ascii="Symbol" w:hAnsi="Symbol" w:hint="default"/>
      </w:rPr>
    </w:lvl>
    <w:lvl w:ilvl="4" w:tplc="3392C88A">
      <w:start w:val="1"/>
      <w:numFmt w:val="bullet"/>
      <w:lvlText w:val="o"/>
      <w:lvlJc w:val="left"/>
      <w:pPr>
        <w:ind w:left="3600" w:hanging="360"/>
      </w:pPr>
      <w:rPr>
        <w:rFonts w:ascii="Courier New" w:hAnsi="Courier New" w:hint="default"/>
      </w:rPr>
    </w:lvl>
    <w:lvl w:ilvl="5" w:tplc="E1E46786">
      <w:start w:val="1"/>
      <w:numFmt w:val="bullet"/>
      <w:lvlText w:val=""/>
      <w:lvlJc w:val="left"/>
      <w:pPr>
        <w:ind w:left="4320" w:hanging="360"/>
      </w:pPr>
      <w:rPr>
        <w:rFonts w:ascii="Wingdings" w:hAnsi="Wingdings" w:hint="default"/>
      </w:rPr>
    </w:lvl>
    <w:lvl w:ilvl="6" w:tplc="0400F518">
      <w:start w:val="1"/>
      <w:numFmt w:val="bullet"/>
      <w:lvlText w:val=""/>
      <w:lvlJc w:val="left"/>
      <w:pPr>
        <w:ind w:left="5040" w:hanging="360"/>
      </w:pPr>
      <w:rPr>
        <w:rFonts w:ascii="Symbol" w:hAnsi="Symbol" w:hint="default"/>
      </w:rPr>
    </w:lvl>
    <w:lvl w:ilvl="7" w:tplc="56E4E1B0">
      <w:start w:val="1"/>
      <w:numFmt w:val="bullet"/>
      <w:lvlText w:val="o"/>
      <w:lvlJc w:val="left"/>
      <w:pPr>
        <w:ind w:left="5760" w:hanging="360"/>
      </w:pPr>
      <w:rPr>
        <w:rFonts w:ascii="Courier New" w:hAnsi="Courier New" w:hint="default"/>
      </w:rPr>
    </w:lvl>
    <w:lvl w:ilvl="8" w:tplc="D6D2E0DE">
      <w:start w:val="1"/>
      <w:numFmt w:val="bullet"/>
      <w:lvlText w:val=""/>
      <w:lvlJc w:val="left"/>
      <w:pPr>
        <w:ind w:left="6480" w:hanging="360"/>
      </w:pPr>
      <w:rPr>
        <w:rFonts w:ascii="Wingdings" w:hAnsi="Wingdings" w:hint="default"/>
      </w:rPr>
    </w:lvl>
  </w:abstractNum>
  <w:abstractNum w:abstractNumId="57" w15:restartNumberingAfterBreak="0">
    <w:nsid w:val="534A7E54"/>
    <w:multiLevelType w:val="hybridMultilevel"/>
    <w:tmpl w:val="FFFFFFFF"/>
    <w:lvl w:ilvl="0" w:tplc="7056EFF0">
      <w:start w:val="1"/>
      <w:numFmt w:val="bullet"/>
      <w:lvlText w:val=""/>
      <w:lvlJc w:val="left"/>
      <w:pPr>
        <w:ind w:left="720" w:hanging="360"/>
      </w:pPr>
      <w:rPr>
        <w:rFonts w:ascii="Symbol" w:hAnsi="Symbol" w:hint="default"/>
      </w:rPr>
    </w:lvl>
    <w:lvl w:ilvl="1" w:tplc="7BBA0B30">
      <w:start w:val="1"/>
      <w:numFmt w:val="bullet"/>
      <w:lvlText w:val="o"/>
      <w:lvlJc w:val="left"/>
      <w:pPr>
        <w:ind w:left="1440" w:hanging="360"/>
      </w:pPr>
      <w:rPr>
        <w:rFonts w:ascii="Courier New" w:hAnsi="Courier New" w:hint="default"/>
      </w:rPr>
    </w:lvl>
    <w:lvl w:ilvl="2" w:tplc="873A423E">
      <w:start w:val="1"/>
      <w:numFmt w:val="bullet"/>
      <w:lvlText w:val=""/>
      <w:lvlJc w:val="left"/>
      <w:pPr>
        <w:ind w:left="2160" w:hanging="360"/>
      </w:pPr>
      <w:rPr>
        <w:rFonts w:ascii="Wingdings" w:hAnsi="Wingdings" w:hint="default"/>
      </w:rPr>
    </w:lvl>
    <w:lvl w:ilvl="3" w:tplc="BD889754">
      <w:start w:val="1"/>
      <w:numFmt w:val="bullet"/>
      <w:lvlText w:val=""/>
      <w:lvlJc w:val="left"/>
      <w:pPr>
        <w:ind w:left="2880" w:hanging="360"/>
      </w:pPr>
      <w:rPr>
        <w:rFonts w:ascii="Symbol" w:hAnsi="Symbol" w:hint="default"/>
      </w:rPr>
    </w:lvl>
    <w:lvl w:ilvl="4" w:tplc="D67A8EB6">
      <w:start w:val="1"/>
      <w:numFmt w:val="bullet"/>
      <w:lvlText w:val="o"/>
      <w:lvlJc w:val="left"/>
      <w:pPr>
        <w:ind w:left="3600" w:hanging="360"/>
      </w:pPr>
      <w:rPr>
        <w:rFonts w:ascii="Courier New" w:hAnsi="Courier New" w:hint="default"/>
      </w:rPr>
    </w:lvl>
    <w:lvl w:ilvl="5" w:tplc="7B12C556">
      <w:start w:val="1"/>
      <w:numFmt w:val="bullet"/>
      <w:lvlText w:val=""/>
      <w:lvlJc w:val="left"/>
      <w:pPr>
        <w:ind w:left="4320" w:hanging="360"/>
      </w:pPr>
      <w:rPr>
        <w:rFonts w:ascii="Wingdings" w:hAnsi="Wingdings" w:hint="default"/>
      </w:rPr>
    </w:lvl>
    <w:lvl w:ilvl="6" w:tplc="30BAB518">
      <w:start w:val="1"/>
      <w:numFmt w:val="bullet"/>
      <w:lvlText w:val=""/>
      <w:lvlJc w:val="left"/>
      <w:pPr>
        <w:ind w:left="5040" w:hanging="360"/>
      </w:pPr>
      <w:rPr>
        <w:rFonts w:ascii="Symbol" w:hAnsi="Symbol" w:hint="default"/>
      </w:rPr>
    </w:lvl>
    <w:lvl w:ilvl="7" w:tplc="EBEA35EA">
      <w:start w:val="1"/>
      <w:numFmt w:val="bullet"/>
      <w:lvlText w:val="o"/>
      <w:lvlJc w:val="left"/>
      <w:pPr>
        <w:ind w:left="5760" w:hanging="360"/>
      </w:pPr>
      <w:rPr>
        <w:rFonts w:ascii="Courier New" w:hAnsi="Courier New" w:hint="default"/>
      </w:rPr>
    </w:lvl>
    <w:lvl w:ilvl="8" w:tplc="B5C25B4A">
      <w:start w:val="1"/>
      <w:numFmt w:val="bullet"/>
      <w:lvlText w:val=""/>
      <w:lvlJc w:val="left"/>
      <w:pPr>
        <w:ind w:left="6480" w:hanging="360"/>
      </w:pPr>
      <w:rPr>
        <w:rFonts w:ascii="Wingdings" w:hAnsi="Wingdings" w:hint="default"/>
      </w:rPr>
    </w:lvl>
  </w:abstractNum>
  <w:abstractNum w:abstractNumId="58" w15:restartNumberingAfterBreak="0">
    <w:nsid w:val="58DD59A0"/>
    <w:multiLevelType w:val="hybridMultilevel"/>
    <w:tmpl w:val="FFFFFFFF"/>
    <w:lvl w:ilvl="0" w:tplc="36582048">
      <w:start w:val="1"/>
      <w:numFmt w:val="bullet"/>
      <w:lvlText w:val=""/>
      <w:lvlJc w:val="left"/>
      <w:pPr>
        <w:ind w:left="720" w:hanging="360"/>
      </w:pPr>
      <w:rPr>
        <w:rFonts w:ascii="Symbol" w:hAnsi="Symbol" w:hint="default"/>
      </w:rPr>
    </w:lvl>
    <w:lvl w:ilvl="1" w:tplc="DF1498AE">
      <w:start w:val="1"/>
      <w:numFmt w:val="bullet"/>
      <w:lvlText w:val="o"/>
      <w:lvlJc w:val="left"/>
      <w:pPr>
        <w:ind w:left="1440" w:hanging="360"/>
      </w:pPr>
      <w:rPr>
        <w:rFonts w:ascii="Courier New" w:hAnsi="Courier New" w:hint="default"/>
      </w:rPr>
    </w:lvl>
    <w:lvl w:ilvl="2" w:tplc="F1EA3E52">
      <w:start w:val="1"/>
      <w:numFmt w:val="bullet"/>
      <w:lvlText w:val=""/>
      <w:lvlJc w:val="left"/>
      <w:pPr>
        <w:ind w:left="2160" w:hanging="360"/>
      </w:pPr>
      <w:rPr>
        <w:rFonts w:ascii="Wingdings" w:hAnsi="Wingdings" w:hint="default"/>
      </w:rPr>
    </w:lvl>
    <w:lvl w:ilvl="3" w:tplc="4F004432">
      <w:start w:val="1"/>
      <w:numFmt w:val="bullet"/>
      <w:lvlText w:val=""/>
      <w:lvlJc w:val="left"/>
      <w:pPr>
        <w:ind w:left="2880" w:hanging="360"/>
      </w:pPr>
      <w:rPr>
        <w:rFonts w:ascii="Symbol" w:hAnsi="Symbol" w:hint="default"/>
      </w:rPr>
    </w:lvl>
    <w:lvl w:ilvl="4" w:tplc="9DECE3D2">
      <w:start w:val="1"/>
      <w:numFmt w:val="bullet"/>
      <w:lvlText w:val="o"/>
      <w:lvlJc w:val="left"/>
      <w:pPr>
        <w:ind w:left="3600" w:hanging="360"/>
      </w:pPr>
      <w:rPr>
        <w:rFonts w:ascii="Courier New" w:hAnsi="Courier New" w:hint="default"/>
      </w:rPr>
    </w:lvl>
    <w:lvl w:ilvl="5" w:tplc="A2726172">
      <w:start w:val="1"/>
      <w:numFmt w:val="bullet"/>
      <w:lvlText w:val=""/>
      <w:lvlJc w:val="left"/>
      <w:pPr>
        <w:ind w:left="4320" w:hanging="360"/>
      </w:pPr>
      <w:rPr>
        <w:rFonts w:ascii="Wingdings" w:hAnsi="Wingdings" w:hint="default"/>
      </w:rPr>
    </w:lvl>
    <w:lvl w:ilvl="6" w:tplc="C2A838CC">
      <w:start w:val="1"/>
      <w:numFmt w:val="bullet"/>
      <w:lvlText w:val=""/>
      <w:lvlJc w:val="left"/>
      <w:pPr>
        <w:ind w:left="5040" w:hanging="360"/>
      </w:pPr>
      <w:rPr>
        <w:rFonts w:ascii="Symbol" w:hAnsi="Symbol" w:hint="default"/>
      </w:rPr>
    </w:lvl>
    <w:lvl w:ilvl="7" w:tplc="38A8F196">
      <w:start w:val="1"/>
      <w:numFmt w:val="bullet"/>
      <w:lvlText w:val="o"/>
      <w:lvlJc w:val="left"/>
      <w:pPr>
        <w:ind w:left="5760" w:hanging="360"/>
      </w:pPr>
      <w:rPr>
        <w:rFonts w:ascii="Courier New" w:hAnsi="Courier New" w:hint="default"/>
      </w:rPr>
    </w:lvl>
    <w:lvl w:ilvl="8" w:tplc="93C8E170">
      <w:start w:val="1"/>
      <w:numFmt w:val="bullet"/>
      <w:lvlText w:val=""/>
      <w:lvlJc w:val="left"/>
      <w:pPr>
        <w:ind w:left="6480" w:hanging="360"/>
      </w:pPr>
      <w:rPr>
        <w:rFonts w:ascii="Wingdings" w:hAnsi="Wingdings" w:hint="default"/>
      </w:rPr>
    </w:lvl>
  </w:abstractNum>
  <w:abstractNum w:abstractNumId="59" w15:restartNumberingAfterBreak="0">
    <w:nsid w:val="5AEA0A3D"/>
    <w:multiLevelType w:val="hybridMultilevel"/>
    <w:tmpl w:val="FFFFFFFF"/>
    <w:lvl w:ilvl="0" w:tplc="E690B1FE">
      <w:start w:val="1"/>
      <w:numFmt w:val="bullet"/>
      <w:lvlText w:val=""/>
      <w:lvlJc w:val="left"/>
      <w:pPr>
        <w:ind w:left="720" w:hanging="360"/>
      </w:pPr>
      <w:rPr>
        <w:rFonts w:ascii="Symbol" w:hAnsi="Symbol" w:hint="default"/>
      </w:rPr>
    </w:lvl>
    <w:lvl w:ilvl="1" w:tplc="1172A99E">
      <w:start w:val="1"/>
      <w:numFmt w:val="bullet"/>
      <w:lvlText w:val="o"/>
      <w:lvlJc w:val="left"/>
      <w:pPr>
        <w:ind w:left="1440" w:hanging="360"/>
      </w:pPr>
      <w:rPr>
        <w:rFonts w:ascii="Courier New" w:hAnsi="Courier New" w:hint="default"/>
      </w:rPr>
    </w:lvl>
    <w:lvl w:ilvl="2" w:tplc="9E8E50BA">
      <w:start w:val="1"/>
      <w:numFmt w:val="bullet"/>
      <w:lvlText w:val=""/>
      <w:lvlJc w:val="left"/>
      <w:pPr>
        <w:ind w:left="2160" w:hanging="360"/>
      </w:pPr>
      <w:rPr>
        <w:rFonts w:ascii="Wingdings" w:hAnsi="Wingdings" w:hint="default"/>
      </w:rPr>
    </w:lvl>
    <w:lvl w:ilvl="3" w:tplc="77DE22DA">
      <w:start w:val="1"/>
      <w:numFmt w:val="bullet"/>
      <w:lvlText w:val=""/>
      <w:lvlJc w:val="left"/>
      <w:pPr>
        <w:ind w:left="2880" w:hanging="360"/>
      </w:pPr>
      <w:rPr>
        <w:rFonts w:ascii="Symbol" w:hAnsi="Symbol" w:hint="default"/>
      </w:rPr>
    </w:lvl>
    <w:lvl w:ilvl="4" w:tplc="5EBA5B9A">
      <w:start w:val="1"/>
      <w:numFmt w:val="bullet"/>
      <w:lvlText w:val="o"/>
      <w:lvlJc w:val="left"/>
      <w:pPr>
        <w:ind w:left="3600" w:hanging="360"/>
      </w:pPr>
      <w:rPr>
        <w:rFonts w:ascii="Courier New" w:hAnsi="Courier New" w:hint="default"/>
      </w:rPr>
    </w:lvl>
    <w:lvl w:ilvl="5" w:tplc="9306D31E">
      <w:start w:val="1"/>
      <w:numFmt w:val="bullet"/>
      <w:lvlText w:val=""/>
      <w:lvlJc w:val="left"/>
      <w:pPr>
        <w:ind w:left="4320" w:hanging="360"/>
      </w:pPr>
      <w:rPr>
        <w:rFonts w:ascii="Wingdings" w:hAnsi="Wingdings" w:hint="default"/>
      </w:rPr>
    </w:lvl>
    <w:lvl w:ilvl="6" w:tplc="B87C0010">
      <w:start w:val="1"/>
      <w:numFmt w:val="bullet"/>
      <w:lvlText w:val=""/>
      <w:lvlJc w:val="left"/>
      <w:pPr>
        <w:ind w:left="5040" w:hanging="360"/>
      </w:pPr>
      <w:rPr>
        <w:rFonts w:ascii="Symbol" w:hAnsi="Symbol" w:hint="default"/>
      </w:rPr>
    </w:lvl>
    <w:lvl w:ilvl="7" w:tplc="E40891A2">
      <w:start w:val="1"/>
      <w:numFmt w:val="bullet"/>
      <w:lvlText w:val="o"/>
      <w:lvlJc w:val="left"/>
      <w:pPr>
        <w:ind w:left="5760" w:hanging="360"/>
      </w:pPr>
      <w:rPr>
        <w:rFonts w:ascii="Courier New" w:hAnsi="Courier New" w:hint="default"/>
      </w:rPr>
    </w:lvl>
    <w:lvl w:ilvl="8" w:tplc="A094DB76">
      <w:start w:val="1"/>
      <w:numFmt w:val="bullet"/>
      <w:lvlText w:val=""/>
      <w:lvlJc w:val="left"/>
      <w:pPr>
        <w:ind w:left="6480" w:hanging="360"/>
      </w:pPr>
      <w:rPr>
        <w:rFonts w:ascii="Wingdings" w:hAnsi="Wingdings" w:hint="default"/>
      </w:rPr>
    </w:lvl>
  </w:abstractNum>
  <w:abstractNum w:abstractNumId="60" w15:restartNumberingAfterBreak="0">
    <w:nsid w:val="5C560618"/>
    <w:multiLevelType w:val="hybridMultilevel"/>
    <w:tmpl w:val="FFFFFFFF"/>
    <w:lvl w:ilvl="0" w:tplc="FC6AF522">
      <w:start w:val="1"/>
      <w:numFmt w:val="bullet"/>
      <w:lvlText w:val=""/>
      <w:lvlJc w:val="left"/>
      <w:pPr>
        <w:ind w:left="720" w:hanging="360"/>
      </w:pPr>
      <w:rPr>
        <w:rFonts w:ascii="Symbol" w:hAnsi="Symbol" w:hint="default"/>
      </w:rPr>
    </w:lvl>
    <w:lvl w:ilvl="1" w:tplc="B39A962E">
      <w:start w:val="1"/>
      <w:numFmt w:val="bullet"/>
      <w:lvlText w:val="o"/>
      <w:lvlJc w:val="left"/>
      <w:pPr>
        <w:ind w:left="1440" w:hanging="360"/>
      </w:pPr>
      <w:rPr>
        <w:rFonts w:ascii="Courier New" w:hAnsi="Courier New" w:hint="default"/>
      </w:rPr>
    </w:lvl>
    <w:lvl w:ilvl="2" w:tplc="E75C5E9E">
      <w:start w:val="1"/>
      <w:numFmt w:val="bullet"/>
      <w:lvlText w:val=""/>
      <w:lvlJc w:val="left"/>
      <w:pPr>
        <w:ind w:left="2160" w:hanging="360"/>
      </w:pPr>
      <w:rPr>
        <w:rFonts w:ascii="Wingdings" w:hAnsi="Wingdings" w:hint="default"/>
      </w:rPr>
    </w:lvl>
    <w:lvl w:ilvl="3" w:tplc="2D821E7C">
      <w:start w:val="1"/>
      <w:numFmt w:val="bullet"/>
      <w:lvlText w:val=""/>
      <w:lvlJc w:val="left"/>
      <w:pPr>
        <w:ind w:left="2880" w:hanging="360"/>
      </w:pPr>
      <w:rPr>
        <w:rFonts w:ascii="Symbol" w:hAnsi="Symbol" w:hint="default"/>
      </w:rPr>
    </w:lvl>
    <w:lvl w:ilvl="4" w:tplc="C7EE712C">
      <w:start w:val="1"/>
      <w:numFmt w:val="bullet"/>
      <w:lvlText w:val="o"/>
      <w:lvlJc w:val="left"/>
      <w:pPr>
        <w:ind w:left="3600" w:hanging="360"/>
      </w:pPr>
      <w:rPr>
        <w:rFonts w:ascii="Courier New" w:hAnsi="Courier New" w:hint="default"/>
      </w:rPr>
    </w:lvl>
    <w:lvl w:ilvl="5" w:tplc="2B38781C">
      <w:start w:val="1"/>
      <w:numFmt w:val="bullet"/>
      <w:lvlText w:val=""/>
      <w:lvlJc w:val="left"/>
      <w:pPr>
        <w:ind w:left="4320" w:hanging="360"/>
      </w:pPr>
      <w:rPr>
        <w:rFonts w:ascii="Wingdings" w:hAnsi="Wingdings" w:hint="default"/>
      </w:rPr>
    </w:lvl>
    <w:lvl w:ilvl="6" w:tplc="6D249A3C">
      <w:start w:val="1"/>
      <w:numFmt w:val="bullet"/>
      <w:lvlText w:val=""/>
      <w:lvlJc w:val="left"/>
      <w:pPr>
        <w:ind w:left="5040" w:hanging="360"/>
      </w:pPr>
      <w:rPr>
        <w:rFonts w:ascii="Symbol" w:hAnsi="Symbol" w:hint="default"/>
      </w:rPr>
    </w:lvl>
    <w:lvl w:ilvl="7" w:tplc="78282980">
      <w:start w:val="1"/>
      <w:numFmt w:val="bullet"/>
      <w:lvlText w:val="o"/>
      <w:lvlJc w:val="left"/>
      <w:pPr>
        <w:ind w:left="5760" w:hanging="360"/>
      </w:pPr>
      <w:rPr>
        <w:rFonts w:ascii="Courier New" w:hAnsi="Courier New" w:hint="default"/>
      </w:rPr>
    </w:lvl>
    <w:lvl w:ilvl="8" w:tplc="8498518E">
      <w:start w:val="1"/>
      <w:numFmt w:val="bullet"/>
      <w:lvlText w:val=""/>
      <w:lvlJc w:val="left"/>
      <w:pPr>
        <w:ind w:left="6480" w:hanging="360"/>
      </w:pPr>
      <w:rPr>
        <w:rFonts w:ascii="Wingdings" w:hAnsi="Wingdings" w:hint="default"/>
      </w:rPr>
    </w:lvl>
  </w:abstractNum>
  <w:abstractNum w:abstractNumId="61" w15:restartNumberingAfterBreak="0">
    <w:nsid w:val="5DCE7990"/>
    <w:multiLevelType w:val="hybridMultilevel"/>
    <w:tmpl w:val="FFFFFFFF"/>
    <w:lvl w:ilvl="0" w:tplc="CFF2FEAE">
      <w:start w:val="1"/>
      <w:numFmt w:val="bullet"/>
      <w:lvlText w:val=""/>
      <w:lvlJc w:val="left"/>
      <w:pPr>
        <w:ind w:left="720" w:hanging="360"/>
      </w:pPr>
      <w:rPr>
        <w:rFonts w:ascii="Symbol" w:hAnsi="Symbol" w:hint="default"/>
      </w:rPr>
    </w:lvl>
    <w:lvl w:ilvl="1" w:tplc="E584BC8E">
      <w:start w:val="1"/>
      <w:numFmt w:val="bullet"/>
      <w:lvlText w:val="o"/>
      <w:lvlJc w:val="left"/>
      <w:pPr>
        <w:ind w:left="1440" w:hanging="360"/>
      </w:pPr>
      <w:rPr>
        <w:rFonts w:ascii="Courier New" w:hAnsi="Courier New" w:hint="default"/>
      </w:rPr>
    </w:lvl>
    <w:lvl w:ilvl="2" w:tplc="36DAA04C">
      <w:start w:val="1"/>
      <w:numFmt w:val="bullet"/>
      <w:lvlText w:val=""/>
      <w:lvlJc w:val="left"/>
      <w:pPr>
        <w:ind w:left="2160" w:hanging="360"/>
      </w:pPr>
      <w:rPr>
        <w:rFonts w:ascii="Wingdings" w:hAnsi="Wingdings" w:hint="default"/>
      </w:rPr>
    </w:lvl>
    <w:lvl w:ilvl="3" w:tplc="2FB0F430">
      <w:start w:val="1"/>
      <w:numFmt w:val="bullet"/>
      <w:lvlText w:val=""/>
      <w:lvlJc w:val="left"/>
      <w:pPr>
        <w:ind w:left="2880" w:hanging="360"/>
      </w:pPr>
      <w:rPr>
        <w:rFonts w:ascii="Symbol" w:hAnsi="Symbol" w:hint="default"/>
      </w:rPr>
    </w:lvl>
    <w:lvl w:ilvl="4" w:tplc="783E7430">
      <w:start w:val="1"/>
      <w:numFmt w:val="bullet"/>
      <w:lvlText w:val="o"/>
      <w:lvlJc w:val="left"/>
      <w:pPr>
        <w:ind w:left="3600" w:hanging="360"/>
      </w:pPr>
      <w:rPr>
        <w:rFonts w:ascii="Courier New" w:hAnsi="Courier New" w:hint="default"/>
      </w:rPr>
    </w:lvl>
    <w:lvl w:ilvl="5" w:tplc="B6149F5E">
      <w:start w:val="1"/>
      <w:numFmt w:val="bullet"/>
      <w:lvlText w:val=""/>
      <w:lvlJc w:val="left"/>
      <w:pPr>
        <w:ind w:left="4320" w:hanging="360"/>
      </w:pPr>
      <w:rPr>
        <w:rFonts w:ascii="Wingdings" w:hAnsi="Wingdings" w:hint="default"/>
      </w:rPr>
    </w:lvl>
    <w:lvl w:ilvl="6" w:tplc="8110DE2E">
      <w:start w:val="1"/>
      <w:numFmt w:val="bullet"/>
      <w:lvlText w:val=""/>
      <w:lvlJc w:val="left"/>
      <w:pPr>
        <w:ind w:left="5040" w:hanging="360"/>
      </w:pPr>
      <w:rPr>
        <w:rFonts w:ascii="Symbol" w:hAnsi="Symbol" w:hint="default"/>
      </w:rPr>
    </w:lvl>
    <w:lvl w:ilvl="7" w:tplc="2CFC0ED2">
      <w:start w:val="1"/>
      <w:numFmt w:val="bullet"/>
      <w:lvlText w:val="o"/>
      <w:lvlJc w:val="left"/>
      <w:pPr>
        <w:ind w:left="5760" w:hanging="360"/>
      </w:pPr>
      <w:rPr>
        <w:rFonts w:ascii="Courier New" w:hAnsi="Courier New" w:hint="default"/>
      </w:rPr>
    </w:lvl>
    <w:lvl w:ilvl="8" w:tplc="144043F0">
      <w:start w:val="1"/>
      <w:numFmt w:val="bullet"/>
      <w:lvlText w:val=""/>
      <w:lvlJc w:val="left"/>
      <w:pPr>
        <w:ind w:left="6480" w:hanging="360"/>
      </w:pPr>
      <w:rPr>
        <w:rFonts w:ascii="Wingdings" w:hAnsi="Wingdings" w:hint="default"/>
      </w:rPr>
    </w:lvl>
  </w:abstractNum>
  <w:abstractNum w:abstractNumId="62" w15:restartNumberingAfterBreak="0">
    <w:nsid w:val="5F592613"/>
    <w:multiLevelType w:val="hybridMultilevel"/>
    <w:tmpl w:val="FFFFFFFF"/>
    <w:lvl w:ilvl="0" w:tplc="BE9848D6">
      <w:start w:val="1"/>
      <w:numFmt w:val="bullet"/>
      <w:lvlText w:val=""/>
      <w:lvlJc w:val="left"/>
      <w:pPr>
        <w:ind w:left="720" w:hanging="360"/>
      </w:pPr>
      <w:rPr>
        <w:rFonts w:ascii="Symbol" w:hAnsi="Symbol" w:hint="default"/>
      </w:rPr>
    </w:lvl>
    <w:lvl w:ilvl="1" w:tplc="BC56EA7E">
      <w:start w:val="1"/>
      <w:numFmt w:val="bullet"/>
      <w:lvlText w:val="o"/>
      <w:lvlJc w:val="left"/>
      <w:pPr>
        <w:ind w:left="1440" w:hanging="360"/>
      </w:pPr>
      <w:rPr>
        <w:rFonts w:ascii="Courier New" w:hAnsi="Courier New" w:hint="default"/>
      </w:rPr>
    </w:lvl>
    <w:lvl w:ilvl="2" w:tplc="A1D857D6">
      <w:start w:val="1"/>
      <w:numFmt w:val="bullet"/>
      <w:lvlText w:val=""/>
      <w:lvlJc w:val="left"/>
      <w:pPr>
        <w:ind w:left="2160" w:hanging="360"/>
      </w:pPr>
      <w:rPr>
        <w:rFonts w:ascii="Wingdings" w:hAnsi="Wingdings" w:hint="default"/>
      </w:rPr>
    </w:lvl>
    <w:lvl w:ilvl="3" w:tplc="2A985DC4">
      <w:start w:val="1"/>
      <w:numFmt w:val="bullet"/>
      <w:lvlText w:val=""/>
      <w:lvlJc w:val="left"/>
      <w:pPr>
        <w:ind w:left="2880" w:hanging="360"/>
      </w:pPr>
      <w:rPr>
        <w:rFonts w:ascii="Symbol" w:hAnsi="Symbol" w:hint="default"/>
      </w:rPr>
    </w:lvl>
    <w:lvl w:ilvl="4" w:tplc="ABEE6BF2">
      <w:start w:val="1"/>
      <w:numFmt w:val="bullet"/>
      <w:lvlText w:val="o"/>
      <w:lvlJc w:val="left"/>
      <w:pPr>
        <w:ind w:left="3600" w:hanging="360"/>
      </w:pPr>
      <w:rPr>
        <w:rFonts w:ascii="Courier New" w:hAnsi="Courier New" w:hint="default"/>
      </w:rPr>
    </w:lvl>
    <w:lvl w:ilvl="5" w:tplc="AA589EFE">
      <w:start w:val="1"/>
      <w:numFmt w:val="bullet"/>
      <w:lvlText w:val=""/>
      <w:lvlJc w:val="left"/>
      <w:pPr>
        <w:ind w:left="4320" w:hanging="360"/>
      </w:pPr>
      <w:rPr>
        <w:rFonts w:ascii="Wingdings" w:hAnsi="Wingdings" w:hint="default"/>
      </w:rPr>
    </w:lvl>
    <w:lvl w:ilvl="6" w:tplc="1BB8ABB0">
      <w:start w:val="1"/>
      <w:numFmt w:val="bullet"/>
      <w:lvlText w:val=""/>
      <w:lvlJc w:val="left"/>
      <w:pPr>
        <w:ind w:left="5040" w:hanging="360"/>
      </w:pPr>
      <w:rPr>
        <w:rFonts w:ascii="Symbol" w:hAnsi="Symbol" w:hint="default"/>
      </w:rPr>
    </w:lvl>
    <w:lvl w:ilvl="7" w:tplc="0DE801E8">
      <w:start w:val="1"/>
      <w:numFmt w:val="bullet"/>
      <w:lvlText w:val="o"/>
      <w:lvlJc w:val="left"/>
      <w:pPr>
        <w:ind w:left="5760" w:hanging="360"/>
      </w:pPr>
      <w:rPr>
        <w:rFonts w:ascii="Courier New" w:hAnsi="Courier New" w:hint="default"/>
      </w:rPr>
    </w:lvl>
    <w:lvl w:ilvl="8" w:tplc="6C741A0C">
      <w:start w:val="1"/>
      <w:numFmt w:val="bullet"/>
      <w:lvlText w:val=""/>
      <w:lvlJc w:val="left"/>
      <w:pPr>
        <w:ind w:left="6480" w:hanging="360"/>
      </w:pPr>
      <w:rPr>
        <w:rFonts w:ascii="Wingdings" w:hAnsi="Wingdings" w:hint="default"/>
      </w:rPr>
    </w:lvl>
  </w:abstractNum>
  <w:abstractNum w:abstractNumId="63" w15:restartNumberingAfterBreak="0">
    <w:nsid w:val="5F7965BA"/>
    <w:multiLevelType w:val="hybridMultilevel"/>
    <w:tmpl w:val="FFFFFFFF"/>
    <w:lvl w:ilvl="0" w:tplc="DE8888F8">
      <w:start w:val="1"/>
      <w:numFmt w:val="bullet"/>
      <w:lvlText w:val=""/>
      <w:lvlJc w:val="left"/>
      <w:pPr>
        <w:ind w:left="720" w:hanging="360"/>
      </w:pPr>
      <w:rPr>
        <w:rFonts w:ascii="Symbol" w:hAnsi="Symbol" w:hint="default"/>
      </w:rPr>
    </w:lvl>
    <w:lvl w:ilvl="1" w:tplc="F68E5312">
      <w:start w:val="1"/>
      <w:numFmt w:val="bullet"/>
      <w:lvlText w:val="o"/>
      <w:lvlJc w:val="left"/>
      <w:pPr>
        <w:ind w:left="1440" w:hanging="360"/>
      </w:pPr>
      <w:rPr>
        <w:rFonts w:ascii="Courier New" w:hAnsi="Courier New" w:hint="default"/>
      </w:rPr>
    </w:lvl>
    <w:lvl w:ilvl="2" w:tplc="2C1A70D2">
      <w:start w:val="1"/>
      <w:numFmt w:val="bullet"/>
      <w:lvlText w:val=""/>
      <w:lvlJc w:val="left"/>
      <w:pPr>
        <w:ind w:left="2160" w:hanging="360"/>
      </w:pPr>
      <w:rPr>
        <w:rFonts w:ascii="Wingdings" w:hAnsi="Wingdings" w:hint="default"/>
      </w:rPr>
    </w:lvl>
    <w:lvl w:ilvl="3" w:tplc="9C0AA6F8">
      <w:start w:val="1"/>
      <w:numFmt w:val="bullet"/>
      <w:lvlText w:val=""/>
      <w:lvlJc w:val="left"/>
      <w:pPr>
        <w:ind w:left="2880" w:hanging="360"/>
      </w:pPr>
      <w:rPr>
        <w:rFonts w:ascii="Symbol" w:hAnsi="Symbol" w:hint="default"/>
      </w:rPr>
    </w:lvl>
    <w:lvl w:ilvl="4" w:tplc="F9166CAA">
      <w:start w:val="1"/>
      <w:numFmt w:val="bullet"/>
      <w:lvlText w:val="o"/>
      <w:lvlJc w:val="left"/>
      <w:pPr>
        <w:ind w:left="3600" w:hanging="360"/>
      </w:pPr>
      <w:rPr>
        <w:rFonts w:ascii="Courier New" w:hAnsi="Courier New" w:hint="default"/>
      </w:rPr>
    </w:lvl>
    <w:lvl w:ilvl="5" w:tplc="3E7A214C">
      <w:start w:val="1"/>
      <w:numFmt w:val="bullet"/>
      <w:lvlText w:val=""/>
      <w:lvlJc w:val="left"/>
      <w:pPr>
        <w:ind w:left="4320" w:hanging="360"/>
      </w:pPr>
      <w:rPr>
        <w:rFonts w:ascii="Wingdings" w:hAnsi="Wingdings" w:hint="default"/>
      </w:rPr>
    </w:lvl>
    <w:lvl w:ilvl="6" w:tplc="C1E27CFE">
      <w:start w:val="1"/>
      <w:numFmt w:val="bullet"/>
      <w:lvlText w:val=""/>
      <w:lvlJc w:val="left"/>
      <w:pPr>
        <w:ind w:left="5040" w:hanging="360"/>
      </w:pPr>
      <w:rPr>
        <w:rFonts w:ascii="Symbol" w:hAnsi="Symbol" w:hint="default"/>
      </w:rPr>
    </w:lvl>
    <w:lvl w:ilvl="7" w:tplc="9058ECC8">
      <w:start w:val="1"/>
      <w:numFmt w:val="bullet"/>
      <w:lvlText w:val="o"/>
      <w:lvlJc w:val="left"/>
      <w:pPr>
        <w:ind w:left="5760" w:hanging="360"/>
      </w:pPr>
      <w:rPr>
        <w:rFonts w:ascii="Courier New" w:hAnsi="Courier New" w:hint="default"/>
      </w:rPr>
    </w:lvl>
    <w:lvl w:ilvl="8" w:tplc="4D82C6CC">
      <w:start w:val="1"/>
      <w:numFmt w:val="bullet"/>
      <w:lvlText w:val=""/>
      <w:lvlJc w:val="left"/>
      <w:pPr>
        <w:ind w:left="6480" w:hanging="360"/>
      </w:pPr>
      <w:rPr>
        <w:rFonts w:ascii="Wingdings" w:hAnsi="Wingdings" w:hint="default"/>
      </w:rPr>
    </w:lvl>
  </w:abstractNum>
  <w:abstractNum w:abstractNumId="64" w15:restartNumberingAfterBreak="0">
    <w:nsid w:val="60B0012D"/>
    <w:multiLevelType w:val="hybridMultilevel"/>
    <w:tmpl w:val="FFFFFFFF"/>
    <w:lvl w:ilvl="0" w:tplc="AF92E602">
      <w:start w:val="1"/>
      <w:numFmt w:val="bullet"/>
      <w:lvlText w:val=""/>
      <w:lvlJc w:val="left"/>
      <w:pPr>
        <w:ind w:left="720" w:hanging="360"/>
      </w:pPr>
      <w:rPr>
        <w:rFonts w:ascii="Symbol" w:hAnsi="Symbol" w:hint="default"/>
      </w:rPr>
    </w:lvl>
    <w:lvl w:ilvl="1" w:tplc="9B9C313A">
      <w:start w:val="1"/>
      <w:numFmt w:val="bullet"/>
      <w:lvlText w:val="o"/>
      <w:lvlJc w:val="left"/>
      <w:pPr>
        <w:ind w:left="1440" w:hanging="360"/>
      </w:pPr>
      <w:rPr>
        <w:rFonts w:ascii="Courier New" w:hAnsi="Courier New" w:hint="default"/>
      </w:rPr>
    </w:lvl>
    <w:lvl w:ilvl="2" w:tplc="E10AF46E">
      <w:start w:val="1"/>
      <w:numFmt w:val="bullet"/>
      <w:lvlText w:val=""/>
      <w:lvlJc w:val="left"/>
      <w:pPr>
        <w:ind w:left="2160" w:hanging="360"/>
      </w:pPr>
      <w:rPr>
        <w:rFonts w:ascii="Wingdings" w:hAnsi="Wingdings" w:hint="default"/>
      </w:rPr>
    </w:lvl>
    <w:lvl w:ilvl="3" w:tplc="D6E0CFAA">
      <w:start w:val="1"/>
      <w:numFmt w:val="bullet"/>
      <w:lvlText w:val=""/>
      <w:lvlJc w:val="left"/>
      <w:pPr>
        <w:ind w:left="2880" w:hanging="360"/>
      </w:pPr>
      <w:rPr>
        <w:rFonts w:ascii="Symbol" w:hAnsi="Symbol" w:hint="default"/>
      </w:rPr>
    </w:lvl>
    <w:lvl w:ilvl="4" w:tplc="67D604F2">
      <w:start w:val="1"/>
      <w:numFmt w:val="bullet"/>
      <w:lvlText w:val="o"/>
      <w:lvlJc w:val="left"/>
      <w:pPr>
        <w:ind w:left="3600" w:hanging="360"/>
      </w:pPr>
      <w:rPr>
        <w:rFonts w:ascii="Courier New" w:hAnsi="Courier New" w:hint="default"/>
      </w:rPr>
    </w:lvl>
    <w:lvl w:ilvl="5" w:tplc="1C0432A8">
      <w:start w:val="1"/>
      <w:numFmt w:val="bullet"/>
      <w:lvlText w:val=""/>
      <w:lvlJc w:val="left"/>
      <w:pPr>
        <w:ind w:left="4320" w:hanging="360"/>
      </w:pPr>
      <w:rPr>
        <w:rFonts w:ascii="Wingdings" w:hAnsi="Wingdings" w:hint="default"/>
      </w:rPr>
    </w:lvl>
    <w:lvl w:ilvl="6" w:tplc="B0A4F9A6">
      <w:start w:val="1"/>
      <w:numFmt w:val="bullet"/>
      <w:lvlText w:val=""/>
      <w:lvlJc w:val="left"/>
      <w:pPr>
        <w:ind w:left="5040" w:hanging="360"/>
      </w:pPr>
      <w:rPr>
        <w:rFonts w:ascii="Symbol" w:hAnsi="Symbol" w:hint="default"/>
      </w:rPr>
    </w:lvl>
    <w:lvl w:ilvl="7" w:tplc="09FEB6C2">
      <w:start w:val="1"/>
      <w:numFmt w:val="bullet"/>
      <w:lvlText w:val="o"/>
      <w:lvlJc w:val="left"/>
      <w:pPr>
        <w:ind w:left="5760" w:hanging="360"/>
      </w:pPr>
      <w:rPr>
        <w:rFonts w:ascii="Courier New" w:hAnsi="Courier New" w:hint="default"/>
      </w:rPr>
    </w:lvl>
    <w:lvl w:ilvl="8" w:tplc="C3620F08">
      <w:start w:val="1"/>
      <w:numFmt w:val="bullet"/>
      <w:lvlText w:val=""/>
      <w:lvlJc w:val="left"/>
      <w:pPr>
        <w:ind w:left="6480" w:hanging="360"/>
      </w:pPr>
      <w:rPr>
        <w:rFonts w:ascii="Wingdings" w:hAnsi="Wingdings" w:hint="default"/>
      </w:rPr>
    </w:lvl>
  </w:abstractNum>
  <w:abstractNum w:abstractNumId="65" w15:restartNumberingAfterBreak="0">
    <w:nsid w:val="61D026DB"/>
    <w:multiLevelType w:val="hybridMultilevel"/>
    <w:tmpl w:val="FFFFFFFF"/>
    <w:lvl w:ilvl="0" w:tplc="D2F4632C">
      <w:start w:val="1"/>
      <w:numFmt w:val="bullet"/>
      <w:lvlText w:val=""/>
      <w:lvlJc w:val="left"/>
      <w:pPr>
        <w:ind w:left="720" w:hanging="360"/>
      </w:pPr>
      <w:rPr>
        <w:rFonts w:ascii="Symbol" w:hAnsi="Symbol" w:hint="default"/>
      </w:rPr>
    </w:lvl>
    <w:lvl w:ilvl="1" w:tplc="E322224E">
      <w:start w:val="1"/>
      <w:numFmt w:val="bullet"/>
      <w:lvlText w:val="o"/>
      <w:lvlJc w:val="left"/>
      <w:pPr>
        <w:ind w:left="1440" w:hanging="360"/>
      </w:pPr>
      <w:rPr>
        <w:rFonts w:ascii="Courier New" w:hAnsi="Courier New" w:hint="default"/>
      </w:rPr>
    </w:lvl>
    <w:lvl w:ilvl="2" w:tplc="516627C8">
      <w:start w:val="1"/>
      <w:numFmt w:val="bullet"/>
      <w:lvlText w:val=""/>
      <w:lvlJc w:val="left"/>
      <w:pPr>
        <w:ind w:left="2160" w:hanging="360"/>
      </w:pPr>
      <w:rPr>
        <w:rFonts w:ascii="Wingdings" w:hAnsi="Wingdings" w:hint="default"/>
      </w:rPr>
    </w:lvl>
    <w:lvl w:ilvl="3" w:tplc="8A86AD92">
      <w:start w:val="1"/>
      <w:numFmt w:val="bullet"/>
      <w:lvlText w:val=""/>
      <w:lvlJc w:val="left"/>
      <w:pPr>
        <w:ind w:left="2880" w:hanging="360"/>
      </w:pPr>
      <w:rPr>
        <w:rFonts w:ascii="Symbol" w:hAnsi="Symbol" w:hint="default"/>
      </w:rPr>
    </w:lvl>
    <w:lvl w:ilvl="4" w:tplc="291C75B6">
      <w:start w:val="1"/>
      <w:numFmt w:val="bullet"/>
      <w:lvlText w:val="o"/>
      <w:lvlJc w:val="left"/>
      <w:pPr>
        <w:ind w:left="3600" w:hanging="360"/>
      </w:pPr>
      <w:rPr>
        <w:rFonts w:ascii="Courier New" w:hAnsi="Courier New" w:hint="default"/>
      </w:rPr>
    </w:lvl>
    <w:lvl w:ilvl="5" w:tplc="36642C7C">
      <w:start w:val="1"/>
      <w:numFmt w:val="bullet"/>
      <w:lvlText w:val=""/>
      <w:lvlJc w:val="left"/>
      <w:pPr>
        <w:ind w:left="4320" w:hanging="360"/>
      </w:pPr>
      <w:rPr>
        <w:rFonts w:ascii="Wingdings" w:hAnsi="Wingdings" w:hint="default"/>
      </w:rPr>
    </w:lvl>
    <w:lvl w:ilvl="6" w:tplc="EA4C255C">
      <w:start w:val="1"/>
      <w:numFmt w:val="bullet"/>
      <w:lvlText w:val=""/>
      <w:lvlJc w:val="left"/>
      <w:pPr>
        <w:ind w:left="5040" w:hanging="360"/>
      </w:pPr>
      <w:rPr>
        <w:rFonts w:ascii="Symbol" w:hAnsi="Symbol" w:hint="default"/>
      </w:rPr>
    </w:lvl>
    <w:lvl w:ilvl="7" w:tplc="AB16F634">
      <w:start w:val="1"/>
      <w:numFmt w:val="bullet"/>
      <w:lvlText w:val="o"/>
      <w:lvlJc w:val="left"/>
      <w:pPr>
        <w:ind w:left="5760" w:hanging="360"/>
      </w:pPr>
      <w:rPr>
        <w:rFonts w:ascii="Courier New" w:hAnsi="Courier New" w:hint="default"/>
      </w:rPr>
    </w:lvl>
    <w:lvl w:ilvl="8" w:tplc="DC985634">
      <w:start w:val="1"/>
      <w:numFmt w:val="bullet"/>
      <w:lvlText w:val=""/>
      <w:lvlJc w:val="left"/>
      <w:pPr>
        <w:ind w:left="6480" w:hanging="360"/>
      </w:pPr>
      <w:rPr>
        <w:rFonts w:ascii="Wingdings" w:hAnsi="Wingdings" w:hint="default"/>
      </w:rPr>
    </w:lvl>
  </w:abstractNum>
  <w:abstractNum w:abstractNumId="66" w15:restartNumberingAfterBreak="0">
    <w:nsid w:val="62036117"/>
    <w:multiLevelType w:val="hybridMultilevel"/>
    <w:tmpl w:val="FFFFFFFF"/>
    <w:lvl w:ilvl="0" w:tplc="1728A1A6">
      <w:start w:val="1"/>
      <w:numFmt w:val="bullet"/>
      <w:lvlText w:val=""/>
      <w:lvlJc w:val="left"/>
      <w:pPr>
        <w:ind w:left="720" w:hanging="360"/>
      </w:pPr>
      <w:rPr>
        <w:rFonts w:ascii="Symbol" w:hAnsi="Symbol" w:hint="default"/>
      </w:rPr>
    </w:lvl>
    <w:lvl w:ilvl="1" w:tplc="C93C7C8A">
      <w:start w:val="1"/>
      <w:numFmt w:val="bullet"/>
      <w:lvlText w:val="o"/>
      <w:lvlJc w:val="left"/>
      <w:pPr>
        <w:ind w:left="1440" w:hanging="360"/>
      </w:pPr>
      <w:rPr>
        <w:rFonts w:ascii="Courier New" w:hAnsi="Courier New" w:hint="default"/>
      </w:rPr>
    </w:lvl>
    <w:lvl w:ilvl="2" w:tplc="28803D82">
      <w:start w:val="1"/>
      <w:numFmt w:val="bullet"/>
      <w:lvlText w:val=""/>
      <w:lvlJc w:val="left"/>
      <w:pPr>
        <w:ind w:left="2160" w:hanging="360"/>
      </w:pPr>
      <w:rPr>
        <w:rFonts w:ascii="Wingdings" w:hAnsi="Wingdings" w:hint="default"/>
      </w:rPr>
    </w:lvl>
    <w:lvl w:ilvl="3" w:tplc="0E14581E">
      <w:start w:val="1"/>
      <w:numFmt w:val="bullet"/>
      <w:lvlText w:val=""/>
      <w:lvlJc w:val="left"/>
      <w:pPr>
        <w:ind w:left="2880" w:hanging="360"/>
      </w:pPr>
      <w:rPr>
        <w:rFonts w:ascii="Symbol" w:hAnsi="Symbol" w:hint="default"/>
      </w:rPr>
    </w:lvl>
    <w:lvl w:ilvl="4" w:tplc="D9B81D1A">
      <w:start w:val="1"/>
      <w:numFmt w:val="bullet"/>
      <w:lvlText w:val="o"/>
      <w:lvlJc w:val="left"/>
      <w:pPr>
        <w:ind w:left="3600" w:hanging="360"/>
      </w:pPr>
      <w:rPr>
        <w:rFonts w:ascii="Courier New" w:hAnsi="Courier New" w:hint="default"/>
      </w:rPr>
    </w:lvl>
    <w:lvl w:ilvl="5" w:tplc="B072BBB2">
      <w:start w:val="1"/>
      <w:numFmt w:val="bullet"/>
      <w:lvlText w:val=""/>
      <w:lvlJc w:val="left"/>
      <w:pPr>
        <w:ind w:left="4320" w:hanging="360"/>
      </w:pPr>
      <w:rPr>
        <w:rFonts w:ascii="Wingdings" w:hAnsi="Wingdings" w:hint="default"/>
      </w:rPr>
    </w:lvl>
    <w:lvl w:ilvl="6" w:tplc="47CA7A78">
      <w:start w:val="1"/>
      <w:numFmt w:val="bullet"/>
      <w:lvlText w:val=""/>
      <w:lvlJc w:val="left"/>
      <w:pPr>
        <w:ind w:left="5040" w:hanging="360"/>
      </w:pPr>
      <w:rPr>
        <w:rFonts w:ascii="Symbol" w:hAnsi="Symbol" w:hint="default"/>
      </w:rPr>
    </w:lvl>
    <w:lvl w:ilvl="7" w:tplc="D6B67B3C">
      <w:start w:val="1"/>
      <w:numFmt w:val="bullet"/>
      <w:lvlText w:val="o"/>
      <w:lvlJc w:val="left"/>
      <w:pPr>
        <w:ind w:left="5760" w:hanging="360"/>
      </w:pPr>
      <w:rPr>
        <w:rFonts w:ascii="Courier New" w:hAnsi="Courier New" w:hint="default"/>
      </w:rPr>
    </w:lvl>
    <w:lvl w:ilvl="8" w:tplc="1A72D124">
      <w:start w:val="1"/>
      <w:numFmt w:val="bullet"/>
      <w:lvlText w:val=""/>
      <w:lvlJc w:val="left"/>
      <w:pPr>
        <w:ind w:left="6480" w:hanging="360"/>
      </w:pPr>
      <w:rPr>
        <w:rFonts w:ascii="Wingdings" w:hAnsi="Wingdings" w:hint="default"/>
      </w:rPr>
    </w:lvl>
  </w:abstractNum>
  <w:abstractNum w:abstractNumId="67" w15:restartNumberingAfterBreak="0">
    <w:nsid w:val="62F93107"/>
    <w:multiLevelType w:val="hybridMultilevel"/>
    <w:tmpl w:val="FFFFFFFF"/>
    <w:lvl w:ilvl="0" w:tplc="215405EC">
      <w:start w:val="1"/>
      <w:numFmt w:val="bullet"/>
      <w:lvlText w:val=""/>
      <w:lvlJc w:val="left"/>
      <w:pPr>
        <w:ind w:left="720" w:hanging="360"/>
      </w:pPr>
      <w:rPr>
        <w:rFonts w:ascii="Symbol" w:hAnsi="Symbol" w:hint="default"/>
      </w:rPr>
    </w:lvl>
    <w:lvl w:ilvl="1" w:tplc="9514A86E">
      <w:start w:val="1"/>
      <w:numFmt w:val="bullet"/>
      <w:lvlText w:val="o"/>
      <w:lvlJc w:val="left"/>
      <w:pPr>
        <w:ind w:left="1440" w:hanging="360"/>
      </w:pPr>
      <w:rPr>
        <w:rFonts w:ascii="Courier New" w:hAnsi="Courier New" w:hint="default"/>
      </w:rPr>
    </w:lvl>
    <w:lvl w:ilvl="2" w:tplc="FCDAE7AE">
      <w:start w:val="1"/>
      <w:numFmt w:val="bullet"/>
      <w:lvlText w:val=""/>
      <w:lvlJc w:val="left"/>
      <w:pPr>
        <w:ind w:left="2160" w:hanging="360"/>
      </w:pPr>
      <w:rPr>
        <w:rFonts w:ascii="Wingdings" w:hAnsi="Wingdings" w:hint="default"/>
      </w:rPr>
    </w:lvl>
    <w:lvl w:ilvl="3" w:tplc="C0609BCA">
      <w:start w:val="1"/>
      <w:numFmt w:val="bullet"/>
      <w:lvlText w:val=""/>
      <w:lvlJc w:val="left"/>
      <w:pPr>
        <w:ind w:left="2880" w:hanging="360"/>
      </w:pPr>
      <w:rPr>
        <w:rFonts w:ascii="Symbol" w:hAnsi="Symbol" w:hint="default"/>
      </w:rPr>
    </w:lvl>
    <w:lvl w:ilvl="4" w:tplc="3AF41B8C">
      <w:start w:val="1"/>
      <w:numFmt w:val="bullet"/>
      <w:lvlText w:val="o"/>
      <w:lvlJc w:val="left"/>
      <w:pPr>
        <w:ind w:left="3600" w:hanging="360"/>
      </w:pPr>
      <w:rPr>
        <w:rFonts w:ascii="Courier New" w:hAnsi="Courier New" w:hint="default"/>
      </w:rPr>
    </w:lvl>
    <w:lvl w:ilvl="5" w:tplc="3DD44956">
      <w:start w:val="1"/>
      <w:numFmt w:val="bullet"/>
      <w:lvlText w:val=""/>
      <w:lvlJc w:val="left"/>
      <w:pPr>
        <w:ind w:left="4320" w:hanging="360"/>
      </w:pPr>
      <w:rPr>
        <w:rFonts w:ascii="Wingdings" w:hAnsi="Wingdings" w:hint="default"/>
      </w:rPr>
    </w:lvl>
    <w:lvl w:ilvl="6" w:tplc="C436D794">
      <w:start w:val="1"/>
      <w:numFmt w:val="bullet"/>
      <w:lvlText w:val=""/>
      <w:lvlJc w:val="left"/>
      <w:pPr>
        <w:ind w:left="5040" w:hanging="360"/>
      </w:pPr>
      <w:rPr>
        <w:rFonts w:ascii="Symbol" w:hAnsi="Symbol" w:hint="default"/>
      </w:rPr>
    </w:lvl>
    <w:lvl w:ilvl="7" w:tplc="EACE768A">
      <w:start w:val="1"/>
      <w:numFmt w:val="bullet"/>
      <w:lvlText w:val="o"/>
      <w:lvlJc w:val="left"/>
      <w:pPr>
        <w:ind w:left="5760" w:hanging="360"/>
      </w:pPr>
      <w:rPr>
        <w:rFonts w:ascii="Courier New" w:hAnsi="Courier New" w:hint="default"/>
      </w:rPr>
    </w:lvl>
    <w:lvl w:ilvl="8" w:tplc="E782FDBE">
      <w:start w:val="1"/>
      <w:numFmt w:val="bullet"/>
      <w:lvlText w:val=""/>
      <w:lvlJc w:val="left"/>
      <w:pPr>
        <w:ind w:left="6480" w:hanging="360"/>
      </w:pPr>
      <w:rPr>
        <w:rFonts w:ascii="Wingdings" w:hAnsi="Wingdings" w:hint="default"/>
      </w:rPr>
    </w:lvl>
  </w:abstractNum>
  <w:abstractNum w:abstractNumId="68" w15:restartNumberingAfterBreak="0">
    <w:nsid w:val="6512325E"/>
    <w:multiLevelType w:val="hybridMultilevel"/>
    <w:tmpl w:val="FFFFFFFF"/>
    <w:lvl w:ilvl="0" w:tplc="01C2F058">
      <w:start w:val="1"/>
      <w:numFmt w:val="bullet"/>
      <w:lvlText w:val=""/>
      <w:lvlJc w:val="left"/>
      <w:pPr>
        <w:ind w:left="720" w:hanging="360"/>
      </w:pPr>
      <w:rPr>
        <w:rFonts w:ascii="Symbol" w:hAnsi="Symbol" w:hint="default"/>
      </w:rPr>
    </w:lvl>
    <w:lvl w:ilvl="1" w:tplc="F46ED008">
      <w:start w:val="1"/>
      <w:numFmt w:val="bullet"/>
      <w:lvlText w:val="o"/>
      <w:lvlJc w:val="left"/>
      <w:pPr>
        <w:ind w:left="1440" w:hanging="360"/>
      </w:pPr>
      <w:rPr>
        <w:rFonts w:ascii="Courier New" w:hAnsi="Courier New" w:hint="default"/>
      </w:rPr>
    </w:lvl>
    <w:lvl w:ilvl="2" w:tplc="6008AD3E">
      <w:start w:val="1"/>
      <w:numFmt w:val="bullet"/>
      <w:lvlText w:val=""/>
      <w:lvlJc w:val="left"/>
      <w:pPr>
        <w:ind w:left="2160" w:hanging="360"/>
      </w:pPr>
      <w:rPr>
        <w:rFonts w:ascii="Wingdings" w:hAnsi="Wingdings" w:hint="default"/>
      </w:rPr>
    </w:lvl>
    <w:lvl w:ilvl="3" w:tplc="C59EC42C">
      <w:start w:val="1"/>
      <w:numFmt w:val="bullet"/>
      <w:lvlText w:val=""/>
      <w:lvlJc w:val="left"/>
      <w:pPr>
        <w:ind w:left="2880" w:hanging="360"/>
      </w:pPr>
      <w:rPr>
        <w:rFonts w:ascii="Symbol" w:hAnsi="Symbol" w:hint="default"/>
      </w:rPr>
    </w:lvl>
    <w:lvl w:ilvl="4" w:tplc="4628C978">
      <w:start w:val="1"/>
      <w:numFmt w:val="bullet"/>
      <w:lvlText w:val="o"/>
      <w:lvlJc w:val="left"/>
      <w:pPr>
        <w:ind w:left="3600" w:hanging="360"/>
      </w:pPr>
      <w:rPr>
        <w:rFonts w:ascii="Courier New" w:hAnsi="Courier New" w:hint="default"/>
      </w:rPr>
    </w:lvl>
    <w:lvl w:ilvl="5" w:tplc="A17A54A4">
      <w:start w:val="1"/>
      <w:numFmt w:val="bullet"/>
      <w:lvlText w:val=""/>
      <w:lvlJc w:val="left"/>
      <w:pPr>
        <w:ind w:left="4320" w:hanging="360"/>
      </w:pPr>
      <w:rPr>
        <w:rFonts w:ascii="Wingdings" w:hAnsi="Wingdings" w:hint="default"/>
      </w:rPr>
    </w:lvl>
    <w:lvl w:ilvl="6" w:tplc="8384EE0E">
      <w:start w:val="1"/>
      <w:numFmt w:val="bullet"/>
      <w:lvlText w:val=""/>
      <w:lvlJc w:val="left"/>
      <w:pPr>
        <w:ind w:left="5040" w:hanging="360"/>
      </w:pPr>
      <w:rPr>
        <w:rFonts w:ascii="Symbol" w:hAnsi="Symbol" w:hint="default"/>
      </w:rPr>
    </w:lvl>
    <w:lvl w:ilvl="7" w:tplc="3A541D12">
      <w:start w:val="1"/>
      <w:numFmt w:val="bullet"/>
      <w:lvlText w:val="o"/>
      <w:lvlJc w:val="left"/>
      <w:pPr>
        <w:ind w:left="5760" w:hanging="360"/>
      </w:pPr>
      <w:rPr>
        <w:rFonts w:ascii="Courier New" w:hAnsi="Courier New" w:hint="default"/>
      </w:rPr>
    </w:lvl>
    <w:lvl w:ilvl="8" w:tplc="7BF4B122">
      <w:start w:val="1"/>
      <w:numFmt w:val="bullet"/>
      <w:lvlText w:val=""/>
      <w:lvlJc w:val="left"/>
      <w:pPr>
        <w:ind w:left="6480" w:hanging="360"/>
      </w:pPr>
      <w:rPr>
        <w:rFonts w:ascii="Wingdings" w:hAnsi="Wingdings" w:hint="default"/>
      </w:rPr>
    </w:lvl>
  </w:abstractNum>
  <w:abstractNum w:abstractNumId="69" w15:restartNumberingAfterBreak="0">
    <w:nsid w:val="684B6252"/>
    <w:multiLevelType w:val="hybridMultilevel"/>
    <w:tmpl w:val="FFFFFFFF"/>
    <w:lvl w:ilvl="0" w:tplc="5F0A717A">
      <w:start w:val="1"/>
      <w:numFmt w:val="bullet"/>
      <w:lvlText w:val=""/>
      <w:lvlJc w:val="left"/>
      <w:pPr>
        <w:ind w:left="720" w:hanging="360"/>
      </w:pPr>
      <w:rPr>
        <w:rFonts w:ascii="Symbol" w:hAnsi="Symbol" w:hint="default"/>
      </w:rPr>
    </w:lvl>
    <w:lvl w:ilvl="1" w:tplc="E9FC0E64">
      <w:start w:val="1"/>
      <w:numFmt w:val="bullet"/>
      <w:lvlText w:val="o"/>
      <w:lvlJc w:val="left"/>
      <w:pPr>
        <w:ind w:left="1440" w:hanging="360"/>
      </w:pPr>
      <w:rPr>
        <w:rFonts w:ascii="Courier New" w:hAnsi="Courier New" w:hint="default"/>
      </w:rPr>
    </w:lvl>
    <w:lvl w:ilvl="2" w:tplc="7A6E6052">
      <w:start w:val="1"/>
      <w:numFmt w:val="bullet"/>
      <w:lvlText w:val=""/>
      <w:lvlJc w:val="left"/>
      <w:pPr>
        <w:ind w:left="2160" w:hanging="360"/>
      </w:pPr>
      <w:rPr>
        <w:rFonts w:ascii="Wingdings" w:hAnsi="Wingdings" w:hint="default"/>
      </w:rPr>
    </w:lvl>
    <w:lvl w:ilvl="3" w:tplc="93164D64">
      <w:start w:val="1"/>
      <w:numFmt w:val="bullet"/>
      <w:lvlText w:val=""/>
      <w:lvlJc w:val="left"/>
      <w:pPr>
        <w:ind w:left="2880" w:hanging="360"/>
      </w:pPr>
      <w:rPr>
        <w:rFonts w:ascii="Symbol" w:hAnsi="Symbol" w:hint="default"/>
      </w:rPr>
    </w:lvl>
    <w:lvl w:ilvl="4" w:tplc="845C4C78">
      <w:start w:val="1"/>
      <w:numFmt w:val="bullet"/>
      <w:lvlText w:val="o"/>
      <w:lvlJc w:val="left"/>
      <w:pPr>
        <w:ind w:left="3600" w:hanging="360"/>
      </w:pPr>
      <w:rPr>
        <w:rFonts w:ascii="Courier New" w:hAnsi="Courier New" w:hint="default"/>
      </w:rPr>
    </w:lvl>
    <w:lvl w:ilvl="5" w:tplc="FC46C480">
      <w:start w:val="1"/>
      <w:numFmt w:val="bullet"/>
      <w:lvlText w:val=""/>
      <w:lvlJc w:val="left"/>
      <w:pPr>
        <w:ind w:left="4320" w:hanging="360"/>
      </w:pPr>
      <w:rPr>
        <w:rFonts w:ascii="Wingdings" w:hAnsi="Wingdings" w:hint="default"/>
      </w:rPr>
    </w:lvl>
    <w:lvl w:ilvl="6" w:tplc="E45A1438">
      <w:start w:val="1"/>
      <w:numFmt w:val="bullet"/>
      <w:lvlText w:val=""/>
      <w:lvlJc w:val="left"/>
      <w:pPr>
        <w:ind w:left="5040" w:hanging="360"/>
      </w:pPr>
      <w:rPr>
        <w:rFonts w:ascii="Symbol" w:hAnsi="Symbol" w:hint="default"/>
      </w:rPr>
    </w:lvl>
    <w:lvl w:ilvl="7" w:tplc="12AE010C">
      <w:start w:val="1"/>
      <w:numFmt w:val="bullet"/>
      <w:lvlText w:val="o"/>
      <w:lvlJc w:val="left"/>
      <w:pPr>
        <w:ind w:left="5760" w:hanging="360"/>
      </w:pPr>
      <w:rPr>
        <w:rFonts w:ascii="Courier New" w:hAnsi="Courier New" w:hint="default"/>
      </w:rPr>
    </w:lvl>
    <w:lvl w:ilvl="8" w:tplc="8BE68D70">
      <w:start w:val="1"/>
      <w:numFmt w:val="bullet"/>
      <w:lvlText w:val=""/>
      <w:lvlJc w:val="left"/>
      <w:pPr>
        <w:ind w:left="6480" w:hanging="360"/>
      </w:pPr>
      <w:rPr>
        <w:rFonts w:ascii="Wingdings" w:hAnsi="Wingdings" w:hint="default"/>
      </w:rPr>
    </w:lvl>
  </w:abstractNum>
  <w:abstractNum w:abstractNumId="70" w15:restartNumberingAfterBreak="0">
    <w:nsid w:val="68570E6A"/>
    <w:multiLevelType w:val="hybridMultilevel"/>
    <w:tmpl w:val="FFFFFFFF"/>
    <w:lvl w:ilvl="0" w:tplc="5CE89E18">
      <w:start w:val="1"/>
      <w:numFmt w:val="bullet"/>
      <w:lvlText w:val=""/>
      <w:lvlJc w:val="left"/>
      <w:pPr>
        <w:ind w:left="720" w:hanging="360"/>
      </w:pPr>
      <w:rPr>
        <w:rFonts w:ascii="Symbol" w:hAnsi="Symbol" w:hint="default"/>
      </w:rPr>
    </w:lvl>
    <w:lvl w:ilvl="1" w:tplc="9ED276A2">
      <w:start w:val="1"/>
      <w:numFmt w:val="bullet"/>
      <w:lvlText w:val="o"/>
      <w:lvlJc w:val="left"/>
      <w:pPr>
        <w:ind w:left="1440" w:hanging="360"/>
      </w:pPr>
      <w:rPr>
        <w:rFonts w:ascii="Courier New" w:hAnsi="Courier New" w:hint="default"/>
      </w:rPr>
    </w:lvl>
    <w:lvl w:ilvl="2" w:tplc="C264E77C">
      <w:start w:val="1"/>
      <w:numFmt w:val="bullet"/>
      <w:lvlText w:val=""/>
      <w:lvlJc w:val="left"/>
      <w:pPr>
        <w:ind w:left="2160" w:hanging="360"/>
      </w:pPr>
      <w:rPr>
        <w:rFonts w:ascii="Wingdings" w:hAnsi="Wingdings" w:hint="default"/>
      </w:rPr>
    </w:lvl>
    <w:lvl w:ilvl="3" w:tplc="0B0643EE">
      <w:start w:val="1"/>
      <w:numFmt w:val="bullet"/>
      <w:lvlText w:val=""/>
      <w:lvlJc w:val="left"/>
      <w:pPr>
        <w:ind w:left="2880" w:hanging="360"/>
      </w:pPr>
      <w:rPr>
        <w:rFonts w:ascii="Symbol" w:hAnsi="Symbol" w:hint="default"/>
      </w:rPr>
    </w:lvl>
    <w:lvl w:ilvl="4" w:tplc="96584DB6">
      <w:start w:val="1"/>
      <w:numFmt w:val="bullet"/>
      <w:lvlText w:val="o"/>
      <w:lvlJc w:val="left"/>
      <w:pPr>
        <w:ind w:left="3600" w:hanging="360"/>
      </w:pPr>
      <w:rPr>
        <w:rFonts w:ascii="Courier New" w:hAnsi="Courier New" w:hint="default"/>
      </w:rPr>
    </w:lvl>
    <w:lvl w:ilvl="5" w:tplc="8F02CC0C">
      <w:start w:val="1"/>
      <w:numFmt w:val="bullet"/>
      <w:lvlText w:val=""/>
      <w:lvlJc w:val="left"/>
      <w:pPr>
        <w:ind w:left="4320" w:hanging="360"/>
      </w:pPr>
      <w:rPr>
        <w:rFonts w:ascii="Wingdings" w:hAnsi="Wingdings" w:hint="default"/>
      </w:rPr>
    </w:lvl>
    <w:lvl w:ilvl="6" w:tplc="A79A509A">
      <w:start w:val="1"/>
      <w:numFmt w:val="bullet"/>
      <w:lvlText w:val=""/>
      <w:lvlJc w:val="left"/>
      <w:pPr>
        <w:ind w:left="5040" w:hanging="360"/>
      </w:pPr>
      <w:rPr>
        <w:rFonts w:ascii="Symbol" w:hAnsi="Symbol" w:hint="default"/>
      </w:rPr>
    </w:lvl>
    <w:lvl w:ilvl="7" w:tplc="97EA5E18">
      <w:start w:val="1"/>
      <w:numFmt w:val="bullet"/>
      <w:lvlText w:val="o"/>
      <w:lvlJc w:val="left"/>
      <w:pPr>
        <w:ind w:left="5760" w:hanging="360"/>
      </w:pPr>
      <w:rPr>
        <w:rFonts w:ascii="Courier New" w:hAnsi="Courier New" w:hint="default"/>
      </w:rPr>
    </w:lvl>
    <w:lvl w:ilvl="8" w:tplc="534CEA8E">
      <w:start w:val="1"/>
      <w:numFmt w:val="bullet"/>
      <w:lvlText w:val=""/>
      <w:lvlJc w:val="left"/>
      <w:pPr>
        <w:ind w:left="6480" w:hanging="360"/>
      </w:pPr>
      <w:rPr>
        <w:rFonts w:ascii="Wingdings" w:hAnsi="Wingdings" w:hint="default"/>
      </w:rPr>
    </w:lvl>
  </w:abstractNum>
  <w:abstractNum w:abstractNumId="71" w15:restartNumberingAfterBreak="0">
    <w:nsid w:val="69007F57"/>
    <w:multiLevelType w:val="hybridMultilevel"/>
    <w:tmpl w:val="FFFFFFFF"/>
    <w:lvl w:ilvl="0" w:tplc="18A61714">
      <w:start w:val="1"/>
      <w:numFmt w:val="bullet"/>
      <w:lvlText w:val=""/>
      <w:lvlJc w:val="left"/>
      <w:pPr>
        <w:ind w:left="720" w:hanging="360"/>
      </w:pPr>
      <w:rPr>
        <w:rFonts w:ascii="Symbol" w:hAnsi="Symbol" w:hint="default"/>
      </w:rPr>
    </w:lvl>
    <w:lvl w:ilvl="1" w:tplc="A9D4C644">
      <w:start w:val="1"/>
      <w:numFmt w:val="bullet"/>
      <w:lvlText w:val="o"/>
      <w:lvlJc w:val="left"/>
      <w:pPr>
        <w:ind w:left="1440" w:hanging="360"/>
      </w:pPr>
      <w:rPr>
        <w:rFonts w:ascii="Courier New" w:hAnsi="Courier New" w:hint="default"/>
      </w:rPr>
    </w:lvl>
    <w:lvl w:ilvl="2" w:tplc="C1D4667C">
      <w:start w:val="1"/>
      <w:numFmt w:val="bullet"/>
      <w:lvlText w:val=""/>
      <w:lvlJc w:val="left"/>
      <w:pPr>
        <w:ind w:left="2160" w:hanging="360"/>
      </w:pPr>
      <w:rPr>
        <w:rFonts w:ascii="Wingdings" w:hAnsi="Wingdings" w:hint="default"/>
      </w:rPr>
    </w:lvl>
    <w:lvl w:ilvl="3" w:tplc="FC748C8A">
      <w:start w:val="1"/>
      <w:numFmt w:val="bullet"/>
      <w:lvlText w:val=""/>
      <w:lvlJc w:val="left"/>
      <w:pPr>
        <w:ind w:left="2880" w:hanging="360"/>
      </w:pPr>
      <w:rPr>
        <w:rFonts w:ascii="Symbol" w:hAnsi="Symbol" w:hint="default"/>
      </w:rPr>
    </w:lvl>
    <w:lvl w:ilvl="4" w:tplc="1610B834">
      <w:start w:val="1"/>
      <w:numFmt w:val="bullet"/>
      <w:lvlText w:val="o"/>
      <w:lvlJc w:val="left"/>
      <w:pPr>
        <w:ind w:left="3600" w:hanging="360"/>
      </w:pPr>
      <w:rPr>
        <w:rFonts w:ascii="Courier New" w:hAnsi="Courier New" w:hint="default"/>
      </w:rPr>
    </w:lvl>
    <w:lvl w:ilvl="5" w:tplc="442806CE">
      <w:start w:val="1"/>
      <w:numFmt w:val="bullet"/>
      <w:lvlText w:val=""/>
      <w:lvlJc w:val="left"/>
      <w:pPr>
        <w:ind w:left="4320" w:hanging="360"/>
      </w:pPr>
      <w:rPr>
        <w:rFonts w:ascii="Wingdings" w:hAnsi="Wingdings" w:hint="default"/>
      </w:rPr>
    </w:lvl>
    <w:lvl w:ilvl="6" w:tplc="65F25D5E">
      <w:start w:val="1"/>
      <w:numFmt w:val="bullet"/>
      <w:lvlText w:val=""/>
      <w:lvlJc w:val="left"/>
      <w:pPr>
        <w:ind w:left="5040" w:hanging="360"/>
      </w:pPr>
      <w:rPr>
        <w:rFonts w:ascii="Symbol" w:hAnsi="Symbol" w:hint="default"/>
      </w:rPr>
    </w:lvl>
    <w:lvl w:ilvl="7" w:tplc="656C6E22">
      <w:start w:val="1"/>
      <w:numFmt w:val="bullet"/>
      <w:lvlText w:val="o"/>
      <w:lvlJc w:val="left"/>
      <w:pPr>
        <w:ind w:left="5760" w:hanging="360"/>
      </w:pPr>
      <w:rPr>
        <w:rFonts w:ascii="Courier New" w:hAnsi="Courier New" w:hint="default"/>
      </w:rPr>
    </w:lvl>
    <w:lvl w:ilvl="8" w:tplc="8F288D0C">
      <w:start w:val="1"/>
      <w:numFmt w:val="bullet"/>
      <w:lvlText w:val=""/>
      <w:lvlJc w:val="left"/>
      <w:pPr>
        <w:ind w:left="6480" w:hanging="360"/>
      </w:pPr>
      <w:rPr>
        <w:rFonts w:ascii="Wingdings" w:hAnsi="Wingdings" w:hint="default"/>
      </w:rPr>
    </w:lvl>
  </w:abstractNum>
  <w:abstractNum w:abstractNumId="72" w15:restartNumberingAfterBreak="0">
    <w:nsid w:val="69453C51"/>
    <w:multiLevelType w:val="hybridMultilevel"/>
    <w:tmpl w:val="FFFFFFFF"/>
    <w:lvl w:ilvl="0" w:tplc="4E905A34">
      <w:start w:val="1"/>
      <w:numFmt w:val="bullet"/>
      <w:lvlText w:val=""/>
      <w:lvlJc w:val="left"/>
      <w:pPr>
        <w:ind w:left="720" w:hanging="360"/>
      </w:pPr>
      <w:rPr>
        <w:rFonts w:ascii="Symbol" w:hAnsi="Symbol" w:hint="default"/>
      </w:rPr>
    </w:lvl>
    <w:lvl w:ilvl="1" w:tplc="05560CB8">
      <w:start w:val="1"/>
      <w:numFmt w:val="bullet"/>
      <w:lvlText w:val="o"/>
      <w:lvlJc w:val="left"/>
      <w:pPr>
        <w:ind w:left="1440" w:hanging="360"/>
      </w:pPr>
      <w:rPr>
        <w:rFonts w:ascii="Courier New" w:hAnsi="Courier New" w:hint="default"/>
      </w:rPr>
    </w:lvl>
    <w:lvl w:ilvl="2" w:tplc="661014D2">
      <w:start w:val="1"/>
      <w:numFmt w:val="bullet"/>
      <w:lvlText w:val=""/>
      <w:lvlJc w:val="left"/>
      <w:pPr>
        <w:ind w:left="2160" w:hanging="360"/>
      </w:pPr>
      <w:rPr>
        <w:rFonts w:ascii="Wingdings" w:hAnsi="Wingdings" w:hint="default"/>
      </w:rPr>
    </w:lvl>
    <w:lvl w:ilvl="3" w:tplc="35A8B50A">
      <w:start w:val="1"/>
      <w:numFmt w:val="bullet"/>
      <w:lvlText w:val=""/>
      <w:lvlJc w:val="left"/>
      <w:pPr>
        <w:ind w:left="2880" w:hanging="360"/>
      </w:pPr>
      <w:rPr>
        <w:rFonts w:ascii="Symbol" w:hAnsi="Symbol" w:hint="default"/>
      </w:rPr>
    </w:lvl>
    <w:lvl w:ilvl="4" w:tplc="C18ED914">
      <w:start w:val="1"/>
      <w:numFmt w:val="bullet"/>
      <w:lvlText w:val="o"/>
      <w:lvlJc w:val="left"/>
      <w:pPr>
        <w:ind w:left="3600" w:hanging="360"/>
      </w:pPr>
      <w:rPr>
        <w:rFonts w:ascii="Courier New" w:hAnsi="Courier New" w:hint="default"/>
      </w:rPr>
    </w:lvl>
    <w:lvl w:ilvl="5" w:tplc="63BA2D96">
      <w:start w:val="1"/>
      <w:numFmt w:val="bullet"/>
      <w:lvlText w:val=""/>
      <w:lvlJc w:val="left"/>
      <w:pPr>
        <w:ind w:left="4320" w:hanging="360"/>
      </w:pPr>
      <w:rPr>
        <w:rFonts w:ascii="Wingdings" w:hAnsi="Wingdings" w:hint="default"/>
      </w:rPr>
    </w:lvl>
    <w:lvl w:ilvl="6" w:tplc="3E640982">
      <w:start w:val="1"/>
      <w:numFmt w:val="bullet"/>
      <w:lvlText w:val=""/>
      <w:lvlJc w:val="left"/>
      <w:pPr>
        <w:ind w:left="5040" w:hanging="360"/>
      </w:pPr>
      <w:rPr>
        <w:rFonts w:ascii="Symbol" w:hAnsi="Symbol" w:hint="default"/>
      </w:rPr>
    </w:lvl>
    <w:lvl w:ilvl="7" w:tplc="14100B3A">
      <w:start w:val="1"/>
      <w:numFmt w:val="bullet"/>
      <w:lvlText w:val="o"/>
      <w:lvlJc w:val="left"/>
      <w:pPr>
        <w:ind w:left="5760" w:hanging="360"/>
      </w:pPr>
      <w:rPr>
        <w:rFonts w:ascii="Courier New" w:hAnsi="Courier New" w:hint="default"/>
      </w:rPr>
    </w:lvl>
    <w:lvl w:ilvl="8" w:tplc="EFC86002">
      <w:start w:val="1"/>
      <w:numFmt w:val="bullet"/>
      <w:lvlText w:val=""/>
      <w:lvlJc w:val="left"/>
      <w:pPr>
        <w:ind w:left="6480" w:hanging="360"/>
      </w:pPr>
      <w:rPr>
        <w:rFonts w:ascii="Wingdings" w:hAnsi="Wingdings" w:hint="default"/>
      </w:rPr>
    </w:lvl>
  </w:abstractNum>
  <w:abstractNum w:abstractNumId="73" w15:restartNumberingAfterBreak="0">
    <w:nsid w:val="69FE0A41"/>
    <w:multiLevelType w:val="hybridMultilevel"/>
    <w:tmpl w:val="FFFFFFFF"/>
    <w:lvl w:ilvl="0" w:tplc="159664E6">
      <w:start w:val="1"/>
      <w:numFmt w:val="bullet"/>
      <w:lvlText w:val=""/>
      <w:lvlJc w:val="left"/>
      <w:pPr>
        <w:ind w:left="720" w:hanging="360"/>
      </w:pPr>
      <w:rPr>
        <w:rFonts w:ascii="Symbol" w:hAnsi="Symbol" w:hint="default"/>
      </w:rPr>
    </w:lvl>
    <w:lvl w:ilvl="1" w:tplc="2B62A0AE">
      <w:start w:val="1"/>
      <w:numFmt w:val="bullet"/>
      <w:lvlText w:val="o"/>
      <w:lvlJc w:val="left"/>
      <w:pPr>
        <w:ind w:left="1440" w:hanging="360"/>
      </w:pPr>
      <w:rPr>
        <w:rFonts w:ascii="Courier New" w:hAnsi="Courier New" w:hint="default"/>
      </w:rPr>
    </w:lvl>
    <w:lvl w:ilvl="2" w:tplc="C4CA0700">
      <w:start w:val="1"/>
      <w:numFmt w:val="bullet"/>
      <w:lvlText w:val=""/>
      <w:lvlJc w:val="left"/>
      <w:pPr>
        <w:ind w:left="2160" w:hanging="360"/>
      </w:pPr>
      <w:rPr>
        <w:rFonts w:ascii="Wingdings" w:hAnsi="Wingdings" w:hint="default"/>
      </w:rPr>
    </w:lvl>
    <w:lvl w:ilvl="3" w:tplc="E4C4CFCA">
      <w:start w:val="1"/>
      <w:numFmt w:val="bullet"/>
      <w:lvlText w:val=""/>
      <w:lvlJc w:val="left"/>
      <w:pPr>
        <w:ind w:left="2880" w:hanging="360"/>
      </w:pPr>
      <w:rPr>
        <w:rFonts w:ascii="Symbol" w:hAnsi="Symbol" w:hint="default"/>
      </w:rPr>
    </w:lvl>
    <w:lvl w:ilvl="4" w:tplc="19065676">
      <w:start w:val="1"/>
      <w:numFmt w:val="bullet"/>
      <w:lvlText w:val="o"/>
      <w:lvlJc w:val="left"/>
      <w:pPr>
        <w:ind w:left="3600" w:hanging="360"/>
      </w:pPr>
      <w:rPr>
        <w:rFonts w:ascii="Courier New" w:hAnsi="Courier New" w:hint="default"/>
      </w:rPr>
    </w:lvl>
    <w:lvl w:ilvl="5" w:tplc="3FFE5558">
      <w:start w:val="1"/>
      <w:numFmt w:val="bullet"/>
      <w:lvlText w:val=""/>
      <w:lvlJc w:val="left"/>
      <w:pPr>
        <w:ind w:left="4320" w:hanging="360"/>
      </w:pPr>
      <w:rPr>
        <w:rFonts w:ascii="Wingdings" w:hAnsi="Wingdings" w:hint="default"/>
      </w:rPr>
    </w:lvl>
    <w:lvl w:ilvl="6" w:tplc="AAE216B6">
      <w:start w:val="1"/>
      <w:numFmt w:val="bullet"/>
      <w:lvlText w:val=""/>
      <w:lvlJc w:val="left"/>
      <w:pPr>
        <w:ind w:left="5040" w:hanging="360"/>
      </w:pPr>
      <w:rPr>
        <w:rFonts w:ascii="Symbol" w:hAnsi="Symbol" w:hint="default"/>
      </w:rPr>
    </w:lvl>
    <w:lvl w:ilvl="7" w:tplc="94BA0790">
      <w:start w:val="1"/>
      <w:numFmt w:val="bullet"/>
      <w:lvlText w:val="o"/>
      <w:lvlJc w:val="left"/>
      <w:pPr>
        <w:ind w:left="5760" w:hanging="360"/>
      </w:pPr>
      <w:rPr>
        <w:rFonts w:ascii="Courier New" w:hAnsi="Courier New" w:hint="default"/>
      </w:rPr>
    </w:lvl>
    <w:lvl w:ilvl="8" w:tplc="7DF235D6">
      <w:start w:val="1"/>
      <w:numFmt w:val="bullet"/>
      <w:lvlText w:val=""/>
      <w:lvlJc w:val="left"/>
      <w:pPr>
        <w:ind w:left="6480" w:hanging="360"/>
      </w:pPr>
      <w:rPr>
        <w:rFonts w:ascii="Wingdings" w:hAnsi="Wingdings" w:hint="default"/>
      </w:rPr>
    </w:lvl>
  </w:abstractNum>
  <w:abstractNum w:abstractNumId="74" w15:restartNumberingAfterBreak="0">
    <w:nsid w:val="6BBB311D"/>
    <w:multiLevelType w:val="hybridMultilevel"/>
    <w:tmpl w:val="FFFFFFFF"/>
    <w:lvl w:ilvl="0" w:tplc="CC767048">
      <w:start w:val="1"/>
      <w:numFmt w:val="bullet"/>
      <w:lvlText w:val=""/>
      <w:lvlJc w:val="left"/>
      <w:pPr>
        <w:ind w:left="720" w:hanging="360"/>
      </w:pPr>
      <w:rPr>
        <w:rFonts w:ascii="Symbol" w:hAnsi="Symbol" w:hint="default"/>
      </w:rPr>
    </w:lvl>
    <w:lvl w:ilvl="1" w:tplc="0BB21770">
      <w:start w:val="1"/>
      <w:numFmt w:val="bullet"/>
      <w:lvlText w:val="o"/>
      <w:lvlJc w:val="left"/>
      <w:pPr>
        <w:ind w:left="1440" w:hanging="360"/>
      </w:pPr>
      <w:rPr>
        <w:rFonts w:ascii="Courier New" w:hAnsi="Courier New" w:hint="default"/>
      </w:rPr>
    </w:lvl>
    <w:lvl w:ilvl="2" w:tplc="884C4336">
      <w:start w:val="1"/>
      <w:numFmt w:val="bullet"/>
      <w:lvlText w:val=""/>
      <w:lvlJc w:val="left"/>
      <w:pPr>
        <w:ind w:left="2160" w:hanging="360"/>
      </w:pPr>
      <w:rPr>
        <w:rFonts w:ascii="Wingdings" w:hAnsi="Wingdings" w:hint="default"/>
      </w:rPr>
    </w:lvl>
    <w:lvl w:ilvl="3" w:tplc="BAE8D8A0">
      <w:start w:val="1"/>
      <w:numFmt w:val="bullet"/>
      <w:lvlText w:val=""/>
      <w:lvlJc w:val="left"/>
      <w:pPr>
        <w:ind w:left="2880" w:hanging="360"/>
      </w:pPr>
      <w:rPr>
        <w:rFonts w:ascii="Symbol" w:hAnsi="Symbol" w:hint="default"/>
      </w:rPr>
    </w:lvl>
    <w:lvl w:ilvl="4" w:tplc="33EC5C94">
      <w:start w:val="1"/>
      <w:numFmt w:val="bullet"/>
      <w:lvlText w:val="o"/>
      <w:lvlJc w:val="left"/>
      <w:pPr>
        <w:ind w:left="3600" w:hanging="360"/>
      </w:pPr>
      <w:rPr>
        <w:rFonts w:ascii="Courier New" w:hAnsi="Courier New" w:hint="default"/>
      </w:rPr>
    </w:lvl>
    <w:lvl w:ilvl="5" w:tplc="252C6116">
      <w:start w:val="1"/>
      <w:numFmt w:val="bullet"/>
      <w:lvlText w:val=""/>
      <w:lvlJc w:val="left"/>
      <w:pPr>
        <w:ind w:left="4320" w:hanging="360"/>
      </w:pPr>
      <w:rPr>
        <w:rFonts w:ascii="Wingdings" w:hAnsi="Wingdings" w:hint="default"/>
      </w:rPr>
    </w:lvl>
    <w:lvl w:ilvl="6" w:tplc="2522E88C">
      <w:start w:val="1"/>
      <w:numFmt w:val="bullet"/>
      <w:lvlText w:val=""/>
      <w:lvlJc w:val="left"/>
      <w:pPr>
        <w:ind w:left="5040" w:hanging="360"/>
      </w:pPr>
      <w:rPr>
        <w:rFonts w:ascii="Symbol" w:hAnsi="Symbol" w:hint="default"/>
      </w:rPr>
    </w:lvl>
    <w:lvl w:ilvl="7" w:tplc="0602C084">
      <w:start w:val="1"/>
      <w:numFmt w:val="bullet"/>
      <w:lvlText w:val="o"/>
      <w:lvlJc w:val="left"/>
      <w:pPr>
        <w:ind w:left="5760" w:hanging="360"/>
      </w:pPr>
      <w:rPr>
        <w:rFonts w:ascii="Courier New" w:hAnsi="Courier New" w:hint="default"/>
      </w:rPr>
    </w:lvl>
    <w:lvl w:ilvl="8" w:tplc="1F2E8E18">
      <w:start w:val="1"/>
      <w:numFmt w:val="bullet"/>
      <w:lvlText w:val=""/>
      <w:lvlJc w:val="left"/>
      <w:pPr>
        <w:ind w:left="6480" w:hanging="360"/>
      </w:pPr>
      <w:rPr>
        <w:rFonts w:ascii="Wingdings" w:hAnsi="Wingdings" w:hint="default"/>
      </w:rPr>
    </w:lvl>
  </w:abstractNum>
  <w:abstractNum w:abstractNumId="75" w15:restartNumberingAfterBreak="0">
    <w:nsid w:val="6CBE7404"/>
    <w:multiLevelType w:val="hybridMultilevel"/>
    <w:tmpl w:val="FFFFFFFF"/>
    <w:lvl w:ilvl="0" w:tplc="2D0EC04E">
      <w:start w:val="1"/>
      <w:numFmt w:val="bullet"/>
      <w:lvlText w:val=""/>
      <w:lvlJc w:val="left"/>
      <w:pPr>
        <w:ind w:left="720" w:hanging="360"/>
      </w:pPr>
      <w:rPr>
        <w:rFonts w:ascii="Symbol" w:hAnsi="Symbol" w:hint="default"/>
      </w:rPr>
    </w:lvl>
    <w:lvl w:ilvl="1" w:tplc="03CCFB36">
      <w:start w:val="1"/>
      <w:numFmt w:val="bullet"/>
      <w:lvlText w:val="o"/>
      <w:lvlJc w:val="left"/>
      <w:pPr>
        <w:ind w:left="1440" w:hanging="360"/>
      </w:pPr>
      <w:rPr>
        <w:rFonts w:ascii="Courier New" w:hAnsi="Courier New" w:hint="default"/>
      </w:rPr>
    </w:lvl>
    <w:lvl w:ilvl="2" w:tplc="1360CD30">
      <w:start w:val="1"/>
      <w:numFmt w:val="bullet"/>
      <w:lvlText w:val=""/>
      <w:lvlJc w:val="left"/>
      <w:pPr>
        <w:ind w:left="2160" w:hanging="360"/>
      </w:pPr>
      <w:rPr>
        <w:rFonts w:ascii="Wingdings" w:hAnsi="Wingdings" w:hint="default"/>
      </w:rPr>
    </w:lvl>
    <w:lvl w:ilvl="3" w:tplc="403C964C">
      <w:start w:val="1"/>
      <w:numFmt w:val="bullet"/>
      <w:lvlText w:val=""/>
      <w:lvlJc w:val="left"/>
      <w:pPr>
        <w:ind w:left="2880" w:hanging="360"/>
      </w:pPr>
      <w:rPr>
        <w:rFonts w:ascii="Symbol" w:hAnsi="Symbol" w:hint="default"/>
      </w:rPr>
    </w:lvl>
    <w:lvl w:ilvl="4" w:tplc="510C9704">
      <w:start w:val="1"/>
      <w:numFmt w:val="bullet"/>
      <w:lvlText w:val="o"/>
      <w:lvlJc w:val="left"/>
      <w:pPr>
        <w:ind w:left="3600" w:hanging="360"/>
      </w:pPr>
      <w:rPr>
        <w:rFonts w:ascii="Courier New" w:hAnsi="Courier New" w:hint="default"/>
      </w:rPr>
    </w:lvl>
    <w:lvl w:ilvl="5" w:tplc="F8AC927E">
      <w:start w:val="1"/>
      <w:numFmt w:val="bullet"/>
      <w:lvlText w:val=""/>
      <w:lvlJc w:val="left"/>
      <w:pPr>
        <w:ind w:left="4320" w:hanging="360"/>
      </w:pPr>
      <w:rPr>
        <w:rFonts w:ascii="Wingdings" w:hAnsi="Wingdings" w:hint="default"/>
      </w:rPr>
    </w:lvl>
    <w:lvl w:ilvl="6" w:tplc="55EA5274">
      <w:start w:val="1"/>
      <w:numFmt w:val="bullet"/>
      <w:lvlText w:val=""/>
      <w:lvlJc w:val="left"/>
      <w:pPr>
        <w:ind w:left="5040" w:hanging="360"/>
      </w:pPr>
      <w:rPr>
        <w:rFonts w:ascii="Symbol" w:hAnsi="Symbol" w:hint="default"/>
      </w:rPr>
    </w:lvl>
    <w:lvl w:ilvl="7" w:tplc="8CDA1458">
      <w:start w:val="1"/>
      <w:numFmt w:val="bullet"/>
      <w:lvlText w:val="o"/>
      <w:lvlJc w:val="left"/>
      <w:pPr>
        <w:ind w:left="5760" w:hanging="360"/>
      </w:pPr>
      <w:rPr>
        <w:rFonts w:ascii="Courier New" w:hAnsi="Courier New" w:hint="default"/>
      </w:rPr>
    </w:lvl>
    <w:lvl w:ilvl="8" w:tplc="D644A782">
      <w:start w:val="1"/>
      <w:numFmt w:val="bullet"/>
      <w:lvlText w:val=""/>
      <w:lvlJc w:val="left"/>
      <w:pPr>
        <w:ind w:left="6480" w:hanging="360"/>
      </w:pPr>
      <w:rPr>
        <w:rFonts w:ascii="Wingdings" w:hAnsi="Wingdings" w:hint="default"/>
      </w:rPr>
    </w:lvl>
  </w:abstractNum>
  <w:abstractNum w:abstractNumId="76" w15:restartNumberingAfterBreak="0">
    <w:nsid w:val="6D4416EF"/>
    <w:multiLevelType w:val="hybridMultilevel"/>
    <w:tmpl w:val="FFFFFFFF"/>
    <w:lvl w:ilvl="0" w:tplc="E6CCB9D8">
      <w:start w:val="1"/>
      <w:numFmt w:val="bullet"/>
      <w:lvlText w:val=""/>
      <w:lvlJc w:val="left"/>
      <w:pPr>
        <w:ind w:left="720" w:hanging="360"/>
      </w:pPr>
      <w:rPr>
        <w:rFonts w:ascii="Symbol" w:hAnsi="Symbol" w:hint="default"/>
      </w:rPr>
    </w:lvl>
    <w:lvl w:ilvl="1" w:tplc="2168E714">
      <w:start w:val="1"/>
      <w:numFmt w:val="bullet"/>
      <w:lvlText w:val="o"/>
      <w:lvlJc w:val="left"/>
      <w:pPr>
        <w:ind w:left="1440" w:hanging="360"/>
      </w:pPr>
      <w:rPr>
        <w:rFonts w:ascii="Courier New" w:hAnsi="Courier New" w:hint="default"/>
      </w:rPr>
    </w:lvl>
    <w:lvl w:ilvl="2" w:tplc="7250E3EE">
      <w:start w:val="1"/>
      <w:numFmt w:val="bullet"/>
      <w:lvlText w:val=""/>
      <w:lvlJc w:val="left"/>
      <w:pPr>
        <w:ind w:left="2160" w:hanging="360"/>
      </w:pPr>
      <w:rPr>
        <w:rFonts w:ascii="Wingdings" w:hAnsi="Wingdings" w:hint="default"/>
      </w:rPr>
    </w:lvl>
    <w:lvl w:ilvl="3" w:tplc="BBC6210A">
      <w:start w:val="1"/>
      <w:numFmt w:val="bullet"/>
      <w:lvlText w:val=""/>
      <w:lvlJc w:val="left"/>
      <w:pPr>
        <w:ind w:left="2880" w:hanging="360"/>
      </w:pPr>
      <w:rPr>
        <w:rFonts w:ascii="Symbol" w:hAnsi="Symbol" w:hint="default"/>
      </w:rPr>
    </w:lvl>
    <w:lvl w:ilvl="4" w:tplc="F3A2490A">
      <w:start w:val="1"/>
      <w:numFmt w:val="bullet"/>
      <w:lvlText w:val="o"/>
      <w:lvlJc w:val="left"/>
      <w:pPr>
        <w:ind w:left="3600" w:hanging="360"/>
      </w:pPr>
      <w:rPr>
        <w:rFonts w:ascii="Courier New" w:hAnsi="Courier New" w:hint="default"/>
      </w:rPr>
    </w:lvl>
    <w:lvl w:ilvl="5" w:tplc="7FD8029E">
      <w:start w:val="1"/>
      <w:numFmt w:val="bullet"/>
      <w:lvlText w:val=""/>
      <w:lvlJc w:val="left"/>
      <w:pPr>
        <w:ind w:left="4320" w:hanging="360"/>
      </w:pPr>
      <w:rPr>
        <w:rFonts w:ascii="Wingdings" w:hAnsi="Wingdings" w:hint="default"/>
      </w:rPr>
    </w:lvl>
    <w:lvl w:ilvl="6" w:tplc="C5641DEA">
      <w:start w:val="1"/>
      <w:numFmt w:val="bullet"/>
      <w:lvlText w:val=""/>
      <w:lvlJc w:val="left"/>
      <w:pPr>
        <w:ind w:left="5040" w:hanging="360"/>
      </w:pPr>
      <w:rPr>
        <w:rFonts w:ascii="Symbol" w:hAnsi="Symbol" w:hint="default"/>
      </w:rPr>
    </w:lvl>
    <w:lvl w:ilvl="7" w:tplc="DB40AD38">
      <w:start w:val="1"/>
      <w:numFmt w:val="bullet"/>
      <w:lvlText w:val="o"/>
      <w:lvlJc w:val="left"/>
      <w:pPr>
        <w:ind w:left="5760" w:hanging="360"/>
      </w:pPr>
      <w:rPr>
        <w:rFonts w:ascii="Courier New" w:hAnsi="Courier New" w:hint="default"/>
      </w:rPr>
    </w:lvl>
    <w:lvl w:ilvl="8" w:tplc="F1F84C46">
      <w:start w:val="1"/>
      <w:numFmt w:val="bullet"/>
      <w:lvlText w:val=""/>
      <w:lvlJc w:val="left"/>
      <w:pPr>
        <w:ind w:left="6480" w:hanging="360"/>
      </w:pPr>
      <w:rPr>
        <w:rFonts w:ascii="Wingdings" w:hAnsi="Wingdings" w:hint="default"/>
      </w:rPr>
    </w:lvl>
  </w:abstractNum>
  <w:abstractNum w:abstractNumId="77" w15:restartNumberingAfterBreak="0">
    <w:nsid w:val="6D8C6667"/>
    <w:multiLevelType w:val="hybridMultilevel"/>
    <w:tmpl w:val="FFFFFFFF"/>
    <w:lvl w:ilvl="0" w:tplc="7B60AD88">
      <w:start w:val="1"/>
      <w:numFmt w:val="bullet"/>
      <w:lvlText w:val=""/>
      <w:lvlJc w:val="left"/>
      <w:pPr>
        <w:ind w:left="720" w:hanging="360"/>
      </w:pPr>
      <w:rPr>
        <w:rFonts w:ascii="Symbol" w:hAnsi="Symbol" w:hint="default"/>
      </w:rPr>
    </w:lvl>
    <w:lvl w:ilvl="1" w:tplc="C0AACD90">
      <w:start w:val="1"/>
      <w:numFmt w:val="bullet"/>
      <w:lvlText w:val="o"/>
      <w:lvlJc w:val="left"/>
      <w:pPr>
        <w:ind w:left="1440" w:hanging="360"/>
      </w:pPr>
      <w:rPr>
        <w:rFonts w:ascii="Courier New" w:hAnsi="Courier New" w:hint="default"/>
      </w:rPr>
    </w:lvl>
    <w:lvl w:ilvl="2" w:tplc="B9C89C50">
      <w:start w:val="1"/>
      <w:numFmt w:val="bullet"/>
      <w:lvlText w:val=""/>
      <w:lvlJc w:val="left"/>
      <w:pPr>
        <w:ind w:left="2160" w:hanging="360"/>
      </w:pPr>
      <w:rPr>
        <w:rFonts w:ascii="Wingdings" w:hAnsi="Wingdings" w:hint="default"/>
      </w:rPr>
    </w:lvl>
    <w:lvl w:ilvl="3" w:tplc="41C81B7C">
      <w:start w:val="1"/>
      <w:numFmt w:val="bullet"/>
      <w:lvlText w:val=""/>
      <w:lvlJc w:val="left"/>
      <w:pPr>
        <w:ind w:left="2880" w:hanging="360"/>
      </w:pPr>
      <w:rPr>
        <w:rFonts w:ascii="Symbol" w:hAnsi="Symbol" w:hint="default"/>
      </w:rPr>
    </w:lvl>
    <w:lvl w:ilvl="4" w:tplc="D9DA17EC">
      <w:start w:val="1"/>
      <w:numFmt w:val="bullet"/>
      <w:lvlText w:val="o"/>
      <w:lvlJc w:val="left"/>
      <w:pPr>
        <w:ind w:left="3600" w:hanging="360"/>
      </w:pPr>
      <w:rPr>
        <w:rFonts w:ascii="Courier New" w:hAnsi="Courier New" w:hint="default"/>
      </w:rPr>
    </w:lvl>
    <w:lvl w:ilvl="5" w:tplc="20C487FA">
      <w:start w:val="1"/>
      <w:numFmt w:val="bullet"/>
      <w:lvlText w:val=""/>
      <w:lvlJc w:val="left"/>
      <w:pPr>
        <w:ind w:left="4320" w:hanging="360"/>
      </w:pPr>
      <w:rPr>
        <w:rFonts w:ascii="Wingdings" w:hAnsi="Wingdings" w:hint="default"/>
      </w:rPr>
    </w:lvl>
    <w:lvl w:ilvl="6" w:tplc="24A0825E">
      <w:start w:val="1"/>
      <w:numFmt w:val="bullet"/>
      <w:lvlText w:val=""/>
      <w:lvlJc w:val="left"/>
      <w:pPr>
        <w:ind w:left="5040" w:hanging="360"/>
      </w:pPr>
      <w:rPr>
        <w:rFonts w:ascii="Symbol" w:hAnsi="Symbol" w:hint="default"/>
      </w:rPr>
    </w:lvl>
    <w:lvl w:ilvl="7" w:tplc="D05CEFB6">
      <w:start w:val="1"/>
      <w:numFmt w:val="bullet"/>
      <w:lvlText w:val="o"/>
      <w:lvlJc w:val="left"/>
      <w:pPr>
        <w:ind w:left="5760" w:hanging="360"/>
      </w:pPr>
      <w:rPr>
        <w:rFonts w:ascii="Courier New" w:hAnsi="Courier New" w:hint="default"/>
      </w:rPr>
    </w:lvl>
    <w:lvl w:ilvl="8" w:tplc="CE5E6912">
      <w:start w:val="1"/>
      <w:numFmt w:val="bullet"/>
      <w:lvlText w:val=""/>
      <w:lvlJc w:val="left"/>
      <w:pPr>
        <w:ind w:left="6480" w:hanging="360"/>
      </w:pPr>
      <w:rPr>
        <w:rFonts w:ascii="Wingdings" w:hAnsi="Wingdings" w:hint="default"/>
      </w:rPr>
    </w:lvl>
  </w:abstractNum>
  <w:abstractNum w:abstractNumId="78" w15:restartNumberingAfterBreak="0">
    <w:nsid w:val="6DA81496"/>
    <w:multiLevelType w:val="hybridMultilevel"/>
    <w:tmpl w:val="FFFFFFFF"/>
    <w:lvl w:ilvl="0" w:tplc="DB0C1EAA">
      <w:start w:val="1"/>
      <w:numFmt w:val="bullet"/>
      <w:lvlText w:val=""/>
      <w:lvlJc w:val="left"/>
      <w:pPr>
        <w:ind w:left="720" w:hanging="360"/>
      </w:pPr>
      <w:rPr>
        <w:rFonts w:ascii="Symbol" w:hAnsi="Symbol" w:hint="default"/>
      </w:rPr>
    </w:lvl>
    <w:lvl w:ilvl="1" w:tplc="B9F0C50C">
      <w:start w:val="1"/>
      <w:numFmt w:val="bullet"/>
      <w:lvlText w:val="o"/>
      <w:lvlJc w:val="left"/>
      <w:pPr>
        <w:ind w:left="1440" w:hanging="360"/>
      </w:pPr>
      <w:rPr>
        <w:rFonts w:ascii="Courier New" w:hAnsi="Courier New" w:hint="default"/>
      </w:rPr>
    </w:lvl>
    <w:lvl w:ilvl="2" w:tplc="19508EBC">
      <w:start w:val="1"/>
      <w:numFmt w:val="bullet"/>
      <w:lvlText w:val=""/>
      <w:lvlJc w:val="left"/>
      <w:pPr>
        <w:ind w:left="2160" w:hanging="360"/>
      </w:pPr>
      <w:rPr>
        <w:rFonts w:ascii="Wingdings" w:hAnsi="Wingdings" w:hint="default"/>
      </w:rPr>
    </w:lvl>
    <w:lvl w:ilvl="3" w:tplc="5BF07C30">
      <w:start w:val="1"/>
      <w:numFmt w:val="bullet"/>
      <w:lvlText w:val=""/>
      <w:lvlJc w:val="left"/>
      <w:pPr>
        <w:ind w:left="2880" w:hanging="360"/>
      </w:pPr>
      <w:rPr>
        <w:rFonts w:ascii="Symbol" w:hAnsi="Symbol" w:hint="default"/>
      </w:rPr>
    </w:lvl>
    <w:lvl w:ilvl="4" w:tplc="AE884034">
      <w:start w:val="1"/>
      <w:numFmt w:val="bullet"/>
      <w:lvlText w:val="o"/>
      <w:lvlJc w:val="left"/>
      <w:pPr>
        <w:ind w:left="3600" w:hanging="360"/>
      </w:pPr>
      <w:rPr>
        <w:rFonts w:ascii="Courier New" w:hAnsi="Courier New" w:hint="default"/>
      </w:rPr>
    </w:lvl>
    <w:lvl w:ilvl="5" w:tplc="57664BC2">
      <w:start w:val="1"/>
      <w:numFmt w:val="bullet"/>
      <w:lvlText w:val=""/>
      <w:lvlJc w:val="left"/>
      <w:pPr>
        <w:ind w:left="4320" w:hanging="360"/>
      </w:pPr>
      <w:rPr>
        <w:rFonts w:ascii="Wingdings" w:hAnsi="Wingdings" w:hint="default"/>
      </w:rPr>
    </w:lvl>
    <w:lvl w:ilvl="6" w:tplc="A1D87580">
      <w:start w:val="1"/>
      <w:numFmt w:val="bullet"/>
      <w:lvlText w:val=""/>
      <w:lvlJc w:val="left"/>
      <w:pPr>
        <w:ind w:left="5040" w:hanging="360"/>
      </w:pPr>
      <w:rPr>
        <w:rFonts w:ascii="Symbol" w:hAnsi="Symbol" w:hint="default"/>
      </w:rPr>
    </w:lvl>
    <w:lvl w:ilvl="7" w:tplc="4AC25168">
      <w:start w:val="1"/>
      <w:numFmt w:val="bullet"/>
      <w:lvlText w:val="o"/>
      <w:lvlJc w:val="left"/>
      <w:pPr>
        <w:ind w:left="5760" w:hanging="360"/>
      </w:pPr>
      <w:rPr>
        <w:rFonts w:ascii="Courier New" w:hAnsi="Courier New" w:hint="default"/>
      </w:rPr>
    </w:lvl>
    <w:lvl w:ilvl="8" w:tplc="8996AD42">
      <w:start w:val="1"/>
      <w:numFmt w:val="bullet"/>
      <w:lvlText w:val=""/>
      <w:lvlJc w:val="left"/>
      <w:pPr>
        <w:ind w:left="6480" w:hanging="360"/>
      </w:pPr>
      <w:rPr>
        <w:rFonts w:ascii="Wingdings" w:hAnsi="Wingdings" w:hint="default"/>
      </w:rPr>
    </w:lvl>
  </w:abstractNum>
  <w:abstractNum w:abstractNumId="79" w15:restartNumberingAfterBreak="0">
    <w:nsid w:val="70A667C6"/>
    <w:multiLevelType w:val="hybridMultilevel"/>
    <w:tmpl w:val="E8BE4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24104A8"/>
    <w:multiLevelType w:val="hybridMultilevel"/>
    <w:tmpl w:val="FFFFFFFF"/>
    <w:lvl w:ilvl="0" w:tplc="8C9A6E0A">
      <w:start w:val="1"/>
      <w:numFmt w:val="bullet"/>
      <w:lvlText w:val=""/>
      <w:lvlJc w:val="left"/>
      <w:pPr>
        <w:ind w:left="720" w:hanging="360"/>
      </w:pPr>
      <w:rPr>
        <w:rFonts w:ascii="Symbol" w:hAnsi="Symbol" w:hint="default"/>
      </w:rPr>
    </w:lvl>
    <w:lvl w:ilvl="1" w:tplc="FB7A2BC8">
      <w:start w:val="1"/>
      <w:numFmt w:val="bullet"/>
      <w:lvlText w:val="o"/>
      <w:lvlJc w:val="left"/>
      <w:pPr>
        <w:ind w:left="1440" w:hanging="360"/>
      </w:pPr>
      <w:rPr>
        <w:rFonts w:ascii="Courier New" w:hAnsi="Courier New" w:hint="default"/>
      </w:rPr>
    </w:lvl>
    <w:lvl w:ilvl="2" w:tplc="F6E2C3E6">
      <w:start w:val="1"/>
      <w:numFmt w:val="bullet"/>
      <w:lvlText w:val=""/>
      <w:lvlJc w:val="left"/>
      <w:pPr>
        <w:ind w:left="2160" w:hanging="360"/>
      </w:pPr>
      <w:rPr>
        <w:rFonts w:ascii="Wingdings" w:hAnsi="Wingdings" w:hint="default"/>
      </w:rPr>
    </w:lvl>
    <w:lvl w:ilvl="3" w:tplc="0224632E">
      <w:start w:val="1"/>
      <w:numFmt w:val="bullet"/>
      <w:lvlText w:val=""/>
      <w:lvlJc w:val="left"/>
      <w:pPr>
        <w:ind w:left="2880" w:hanging="360"/>
      </w:pPr>
      <w:rPr>
        <w:rFonts w:ascii="Symbol" w:hAnsi="Symbol" w:hint="default"/>
      </w:rPr>
    </w:lvl>
    <w:lvl w:ilvl="4" w:tplc="7A3A7EA0">
      <w:start w:val="1"/>
      <w:numFmt w:val="bullet"/>
      <w:lvlText w:val="o"/>
      <w:lvlJc w:val="left"/>
      <w:pPr>
        <w:ind w:left="3600" w:hanging="360"/>
      </w:pPr>
      <w:rPr>
        <w:rFonts w:ascii="Courier New" w:hAnsi="Courier New" w:hint="default"/>
      </w:rPr>
    </w:lvl>
    <w:lvl w:ilvl="5" w:tplc="3CA611CA">
      <w:start w:val="1"/>
      <w:numFmt w:val="bullet"/>
      <w:lvlText w:val=""/>
      <w:lvlJc w:val="left"/>
      <w:pPr>
        <w:ind w:left="4320" w:hanging="360"/>
      </w:pPr>
      <w:rPr>
        <w:rFonts w:ascii="Wingdings" w:hAnsi="Wingdings" w:hint="default"/>
      </w:rPr>
    </w:lvl>
    <w:lvl w:ilvl="6" w:tplc="D2AE19B8">
      <w:start w:val="1"/>
      <w:numFmt w:val="bullet"/>
      <w:lvlText w:val=""/>
      <w:lvlJc w:val="left"/>
      <w:pPr>
        <w:ind w:left="5040" w:hanging="360"/>
      </w:pPr>
      <w:rPr>
        <w:rFonts w:ascii="Symbol" w:hAnsi="Symbol" w:hint="default"/>
      </w:rPr>
    </w:lvl>
    <w:lvl w:ilvl="7" w:tplc="F9D406A4">
      <w:start w:val="1"/>
      <w:numFmt w:val="bullet"/>
      <w:lvlText w:val="o"/>
      <w:lvlJc w:val="left"/>
      <w:pPr>
        <w:ind w:left="5760" w:hanging="360"/>
      </w:pPr>
      <w:rPr>
        <w:rFonts w:ascii="Courier New" w:hAnsi="Courier New" w:hint="default"/>
      </w:rPr>
    </w:lvl>
    <w:lvl w:ilvl="8" w:tplc="33186AE6">
      <w:start w:val="1"/>
      <w:numFmt w:val="bullet"/>
      <w:lvlText w:val=""/>
      <w:lvlJc w:val="left"/>
      <w:pPr>
        <w:ind w:left="6480" w:hanging="360"/>
      </w:pPr>
      <w:rPr>
        <w:rFonts w:ascii="Wingdings" w:hAnsi="Wingdings" w:hint="default"/>
      </w:rPr>
    </w:lvl>
  </w:abstractNum>
  <w:abstractNum w:abstractNumId="81" w15:restartNumberingAfterBreak="0">
    <w:nsid w:val="73350C9F"/>
    <w:multiLevelType w:val="hybridMultilevel"/>
    <w:tmpl w:val="FFFFFFFF"/>
    <w:lvl w:ilvl="0" w:tplc="AC34CF86">
      <w:start w:val="1"/>
      <w:numFmt w:val="bullet"/>
      <w:lvlText w:val=""/>
      <w:lvlJc w:val="left"/>
      <w:pPr>
        <w:ind w:left="720" w:hanging="360"/>
      </w:pPr>
      <w:rPr>
        <w:rFonts w:ascii="Symbol" w:hAnsi="Symbol" w:hint="default"/>
      </w:rPr>
    </w:lvl>
    <w:lvl w:ilvl="1" w:tplc="FACE347C">
      <w:start w:val="1"/>
      <w:numFmt w:val="bullet"/>
      <w:lvlText w:val="o"/>
      <w:lvlJc w:val="left"/>
      <w:pPr>
        <w:ind w:left="1440" w:hanging="360"/>
      </w:pPr>
      <w:rPr>
        <w:rFonts w:ascii="Courier New" w:hAnsi="Courier New" w:hint="default"/>
      </w:rPr>
    </w:lvl>
    <w:lvl w:ilvl="2" w:tplc="D6AE49FA">
      <w:start w:val="1"/>
      <w:numFmt w:val="bullet"/>
      <w:lvlText w:val=""/>
      <w:lvlJc w:val="left"/>
      <w:pPr>
        <w:ind w:left="2160" w:hanging="360"/>
      </w:pPr>
      <w:rPr>
        <w:rFonts w:ascii="Wingdings" w:hAnsi="Wingdings" w:hint="default"/>
      </w:rPr>
    </w:lvl>
    <w:lvl w:ilvl="3" w:tplc="8488D54E">
      <w:start w:val="1"/>
      <w:numFmt w:val="bullet"/>
      <w:lvlText w:val=""/>
      <w:lvlJc w:val="left"/>
      <w:pPr>
        <w:ind w:left="2880" w:hanging="360"/>
      </w:pPr>
      <w:rPr>
        <w:rFonts w:ascii="Symbol" w:hAnsi="Symbol" w:hint="default"/>
      </w:rPr>
    </w:lvl>
    <w:lvl w:ilvl="4" w:tplc="A97EDF16">
      <w:start w:val="1"/>
      <w:numFmt w:val="bullet"/>
      <w:lvlText w:val="o"/>
      <w:lvlJc w:val="left"/>
      <w:pPr>
        <w:ind w:left="3600" w:hanging="360"/>
      </w:pPr>
      <w:rPr>
        <w:rFonts w:ascii="Courier New" w:hAnsi="Courier New" w:hint="default"/>
      </w:rPr>
    </w:lvl>
    <w:lvl w:ilvl="5" w:tplc="E0189E54">
      <w:start w:val="1"/>
      <w:numFmt w:val="bullet"/>
      <w:lvlText w:val=""/>
      <w:lvlJc w:val="left"/>
      <w:pPr>
        <w:ind w:left="4320" w:hanging="360"/>
      </w:pPr>
      <w:rPr>
        <w:rFonts w:ascii="Wingdings" w:hAnsi="Wingdings" w:hint="default"/>
      </w:rPr>
    </w:lvl>
    <w:lvl w:ilvl="6" w:tplc="8F88F546">
      <w:start w:val="1"/>
      <w:numFmt w:val="bullet"/>
      <w:lvlText w:val=""/>
      <w:lvlJc w:val="left"/>
      <w:pPr>
        <w:ind w:left="5040" w:hanging="360"/>
      </w:pPr>
      <w:rPr>
        <w:rFonts w:ascii="Symbol" w:hAnsi="Symbol" w:hint="default"/>
      </w:rPr>
    </w:lvl>
    <w:lvl w:ilvl="7" w:tplc="23ACEFDA">
      <w:start w:val="1"/>
      <w:numFmt w:val="bullet"/>
      <w:lvlText w:val="o"/>
      <w:lvlJc w:val="left"/>
      <w:pPr>
        <w:ind w:left="5760" w:hanging="360"/>
      </w:pPr>
      <w:rPr>
        <w:rFonts w:ascii="Courier New" w:hAnsi="Courier New" w:hint="default"/>
      </w:rPr>
    </w:lvl>
    <w:lvl w:ilvl="8" w:tplc="2738E7F0">
      <w:start w:val="1"/>
      <w:numFmt w:val="bullet"/>
      <w:lvlText w:val=""/>
      <w:lvlJc w:val="left"/>
      <w:pPr>
        <w:ind w:left="6480" w:hanging="360"/>
      </w:pPr>
      <w:rPr>
        <w:rFonts w:ascii="Wingdings" w:hAnsi="Wingdings" w:hint="default"/>
      </w:rPr>
    </w:lvl>
  </w:abstractNum>
  <w:abstractNum w:abstractNumId="82" w15:restartNumberingAfterBreak="0">
    <w:nsid w:val="75201479"/>
    <w:multiLevelType w:val="hybridMultilevel"/>
    <w:tmpl w:val="FFFFFFFF"/>
    <w:lvl w:ilvl="0" w:tplc="185AA5F2">
      <w:start w:val="1"/>
      <w:numFmt w:val="bullet"/>
      <w:lvlText w:val=""/>
      <w:lvlJc w:val="left"/>
      <w:pPr>
        <w:ind w:left="720" w:hanging="360"/>
      </w:pPr>
      <w:rPr>
        <w:rFonts w:ascii="Symbol" w:hAnsi="Symbol" w:hint="default"/>
      </w:rPr>
    </w:lvl>
    <w:lvl w:ilvl="1" w:tplc="C4209386">
      <w:start w:val="1"/>
      <w:numFmt w:val="bullet"/>
      <w:lvlText w:val="o"/>
      <w:lvlJc w:val="left"/>
      <w:pPr>
        <w:ind w:left="1440" w:hanging="360"/>
      </w:pPr>
      <w:rPr>
        <w:rFonts w:ascii="Courier New" w:hAnsi="Courier New" w:hint="default"/>
      </w:rPr>
    </w:lvl>
    <w:lvl w:ilvl="2" w:tplc="025A899C">
      <w:start w:val="1"/>
      <w:numFmt w:val="bullet"/>
      <w:lvlText w:val=""/>
      <w:lvlJc w:val="left"/>
      <w:pPr>
        <w:ind w:left="2160" w:hanging="360"/>
      </w:pPr>
      <w:rPr>
        <w:rFonts w:ascii="Wingdings" w:hAnsi="Wingdings" w:hint="default"/>
      </w:rPr>
    </w:lvl>
    <w:lvl w:ilvl="3" w:tplc="9738E320">
      <w:start w:val="1"/>
      <w:numFmt w:val="bullet"/>
      <w:lvlText w:val=""/>
      <w:lvlJc w:val="left"/>
      <w:pPr>
        <w:ind w:left="2880" w:hanging="360"/>
      </w:pPr>
      <w:rPr>
        <w:rFonts w:ascii="Symbol" w:hAnsi="Symbol" w:hint="default"/>
      </w:rPr>
    </w:lvl>
    <w:lvl w:ilvl="4" w:tplc="0608B870">
      <w:start w:val="1"/>
      <w:numFmt w:val="bullet"/>
      <w:lvlText w:val="o"/>
      <w:lvlJc w:val="left"/>
      <w:pPr>
        <w:ind w:left="3600" w:hanging="360"/>
      </w:pPr>
      <w:rPr>
        <w:rFonts w:ascii="Courier New" w:hAnsi="Courier New" w:hint="default"/>
      </w:rPr>
    </w:lvl>
    <w:lvl w:ilvl="5" w:tplc="56046AE6">
      <w:start w:val="1"/>
      <w:numFmt w:val="bullet"/>
      <w:lvlText w:val=""/>
      <w:lvlJc w:val="left"/>
      <w:pPr>
        <w:ind w:left="4320" w:hanging="360"/>
      </w:pPr>
      <w:rPr>
        <w:rFonts w:ascii="Wingdings" w:hAnsi="Wingdings" w:hint="default"/>
      </w:rPr>
    </w:lvl>
    <w:lvl w:ilvl="6" w:tplc="9A9AA6AC">
      <w:start w:val="1"/>
      <w:numFmt w:val="bullet"/>
      <w:lvlText w:val=""/>
      <w:lvlJc w:val="left"/>
      <w:pPr>
        <w:ind w:left="5040" w:hanging="360"/>
      </w:pPr>
      <w:rPr>
        <w:rFonts w:ascii="Symbol" w:hAnsi="Symbol" w:hint="default"/>
      </w:rPr>
    </w:lvl>
    <w:lvl w:ilvl="7" w:tplc="C296A980">
      <w:start w:val="1"/>
      <w:numFmt w:val="bullet"/>
      <w:lvlText w:val="o"/>
      <w:lvlJc w:val="left"/>
      <w:pPr>
        <w:ind w:left="5760" w:hanging="360"/>
      </w:pPr>
      <w:rPr>
        <w:rFonts w:ascii="Courier New" w:hAnsi="Courier New" w:hint="default"/>
      </w:rPr>
    </w:lvl>
    <w:lvl w:ilvl="8" w:tplc="00D65574">
      <w:start w:val="1"/>
      <w:numFmt w:val="bullet"/>
      <w:lvlText w:val=""/>
      <w:lvlJc w:val="left"/>
      <w:pPr>
        <w:ind w:left="6480" w:hanging="360"/>
      </w:pPr>
      <w:rPr>
        <w:rFonts w:ascii="Wingdings" w:hAnsi="Wingdings" w:hint="default"/>
      </w:rPr>
    </w:lvl>
  </w:abstractNum>
  <w:abstractNum w:abstractNumId="83" w15:restartNumberingAfterBreak="0">
    <w:nsid w:val="768E0526"/>
    <w:multiLevelType w:val="hybridMultilevel"/>
    <w:tmpl w:val="FFFFFFFF"/>
    <w:lvl w:ilvl="0" w:tplc="48D80FDE">
      <w:start w:val="1"/>
      <w:numFmt w:val="bullet"/>
      <w:lvlText w:val=""/>
      <w:lvlJc w:val="left"/>
      <w:pPr>
        <w:ind w:left="720" w:hanging="360"/>
      </w:pPr>
      <w:rPr>
        <w:rFonts w:ascii="Symbol" w:hAnsi="Symbol" w:hint="default"/>
      </w:rPr>
    </w:lvl>
    <w:lvl w:ilvl="1" w:tplc="2E4207AC">
      <w:start w:val="1"/>
      <w:numFmt w:val="bullet"/>
      <w:lvlText w:val="o"/>
      <w:lvlJc w:val="left"/>
      <w:pPr>
        <w:ind w:left="1440" w:hanging="360"/>
      </w:pPr>
      <w:rPr>
        <w:rFonts w:ascii="Courier New" w:hAnsi="Courier New" w:hint="default"/>
      </w:rPr>
    </w:lvl>
    <w:lvl w:ilvl="2" w:tplc="8CDEB1C2">
      <w:start w:val="1"/>
      <w:numFmt w:val="bullet"/>
      <w:lvlText w:val=""/>
      <w:lvlJc w:val="left"/>
      <w:pPr>
        <w:ind w:left="2160" w:hanging="360"/>
      </w:pPr>
      <w:rPr>
        <w:rFonts w:ascii="Wingdings" w:hAnsi="Wingdings" w:hint="default"/>
      </w:rPr>
    </w:lvl>
    <w:lvl w:ilvl="3" w:tplc="D262B5FE">
      <w:start w:val="1"/>
      <w:numFmt w:val="bullet"/>
      <w:lvlText w:val=""/>
      <w:lvlJc w:val="left"/>
      <w:pPr>
        <w:ind w:left="2880" w:hanging="360"/>
      </w:pPr>
      <w:rPr>
        <w:rFonts w:ascii="Symbol" w:hAnsi="Symbol" w:hint="default"/>
      </w:rPr>
    </w:lvl>
    <w:lvl w:ilvl="4" w:tplc="4DFA070E">
      <w:start w:val="1"/>
      <w:numFmt w:val="bullet"/>
      <w:lvlText w:val="o"/>
      <w:lvlJc w:val="left"/>
      <w:pPr>
        <w:ind w:left="3600" w:hanging="360"/>
      </w:pPr>
      <w:rPr>
        <w:rFonts w:ascii="Courier New" w:hAnsi="Courier New" w:hint="default"/>
      </w:rPr>
    </w:lvl>
    <w:lvl w:ilvl="5" w:tplc="E27AF86E">
      <w:start w:val="1"/>
      <w:numFmt w:val="bullet"/>
      <w:lvlText w:val=""/>
      <w:lvlJc w:val="left"/>
      <w:pPr>
        <w:ind w:left="4320" w:hanging="360"/>
      </w:pPr>
      <w:rPr>
        <w:rFonts w:ascii="Wingdings" w:hAnsi="Wingdings" w:hint="default"/>
      </w:rPr>
    </w:lvl>
    <w:lvl w:ilvl="6" w:tplc="372844E8">
      <w:start w:val="1"/>
      <w:numFmt w:val="bullet"/>
      <w:lvlText w:val=""/>
      <w:lvlJc w:val="left"/>
      <w:pPr>
        <w:ind w:left="5040" w:hanging="360"/>
      </w:pPr>
      <w:rPr>
        <w:rFonts w:ascii="Symbol" w:hAnsi="Symbol" w:hint="default"/>
      </w:rPr>
    </w:lvl>
    <w:lvl w:ilvl="7" w:tplc="C8260E54">
      <w:start w:val="1"/>
      <w:numFmt w:val="bullet"/>
      <w:lvlText w:val="o"/>
      <w:lvlJc w:val="left"/>
      <w:pPr>
        <w:ind w:left="5760" w:hanging="360"/>
      </w:pPr>
      <w:rPr>
        <w:rFonts w:ascii="Courier New" w:hAnsi="Courier New" w:hint="default"/>
      </w:rPr>
    </w:lvl>
    <w:lvl w:ilvl="8" w:tplc="0DAE4298">
      <w:start w:val="1"/>
      <w:numFmt w:val="bullet"/>
      <w:lvlText w:val=""/>
      <w:lvlJc w:val="left"/>
      <w:pPr>
        <w:ind w:left="6480" w:hanging="360"/>
      </w:pPr>
      <w:rPr>
        <w:rFonts w:ascii="Wingdings" w:hAnsi="Wingdings" w:hint="default"/>
      </w:rPr>
    </w:lvl>
  </w:abstractNum>
  <w:abstractNum w:abstractNumId="84" w15:restartNumberingAfterBreak="0">
    <w:nsid w:val="76A447D7"/>
    <w:multiLevelType w:val="hybridMultilevel"/>
    <w:tmpl w:val="FFFFFFFF"/>
    <w:lvl w:ilvl="0" w:tplc="AE4E9BEA">
      <w:start w:val="1"/>
      <w:numFmt w:val="bullet"/>
      <w:lvlText w:val=""/>
      <w:lvlJc w:val="left"/>
      <w:pPr>
        <w:ind w:left="720" w:hanging="360"/>
      </w:pPr>
      <w:rPr>
        <w:rFonts w:ascii="Symbol" w:hAnsi="Symbol" w:hint="default"/>
      </w:rPr>
    </w:lvl>
    <w:lvl w:ilvl="1" w:tplc="08FE484C">
      <w:start w:val="1"/>
      <w:numFmt w:val="bullet"/>
      <w:lvlText w:val="o"/>
      <w:lvlJc w:val="left"/>
      <w:pPr>
        <w:ind w:left="1440" w:hanging="360"/>
      </w:pPr>
      <w:rPr>
        <w:rFonts w:ascii="Courier New" w:hAnsi="Courier New" w:hint="default"/>
      </w:rPr>
    </w:lvl>
    <w:lvl w:ilvl="2" w:tplc="FCAAB378">
      <w:start w:val="1"/>
      <w:numFmt w:val="bullet"/>
      <w:lvlText w:val=""/>
      <w:lvlJc w:val="left"/>
      <w:pPr>
        <w:ind w:left="2160" w:hanging="360"/>
      </w:pPr>
      <w:rPr>
        <w:rFonts w:ascii="Wingdings" w:hAnsi="Wingdings" w:hint="default"/>
      </w:rPr>
    </w:lvl>
    <w:lvl w:ilvl="3" w:tplc="76F2AC56">
      <w:start w:val="1"/>
      <w:numFmt w:val="bullet"/>
      <w:lvlText w:val=""/>
      <w:lvlJc w:val="left"/>
      <w:pPr>
        <w:ind w:left="2880" w:hanging="360"/>
      </w:pPr>
      <w:rPr>
        <w:rFonts w:ascii="Symbol" w:hAnsi="Symbol" w:hint="default"/>
      </w:rPr>
    </w:lvl>
    <w:lvl w:ilvl="4" w:tplc="E0EC834E">
      <w:start w:val="1"/>
      <w:numFmt w:val="bullet"/>
      <w:lvlText w:val="o"/>
      <w:lvlJc w:val="left"/>
      <w:pPr>
        <w:ind w:left="3600" w:hanging="360"/>
      </w:pPr>
      <w:rPr>
        <w:rFonts w:ascii="Courier New" w:hAnsi="Courier New" w:hint="default"/>
      </w:rPr>
    </w:lvl>
    <w:lvl w:ilvl="5" w:tplc="BF28FDC4">
      <w:start w:val="1"/>
      <w:numFmt w:val="bullet"/>
      <w:lvlText w:val=""/>
      <w:lvlJc w:val="left"/>
      <w:pPr>
        <w:ind w:left="4320" w:hanging="360"/>
      </w:pPr>
      <w:rPr>
        <w:rFonts w:ascii="Wingdings" w:hAnsi="Wingdings" w:hint="default"/>
      </w:rPr>
    </w:lvl>
    <w:lvl w:ilvl="6" w:tplc="03FE9A42">
      <w:start w:val="1"/>
      <w:numFmt w:val="bullet"/>
      <w:lvlText w:val=""/>
      <w:lvlJc w:val="left"/>
      <w:pPr>
        <w:ind w:left="5040" w:hanging="360"/>
      </w:pPr>
      <w:rPr>
        <w:rFonts w:ascii="Symbol" w:hAnsi="Symbol" w:hint="default"/>
      </w:rPr>
    </w:lvl>
    <w:lvl w:ilvl="7" w:tplc="6CDEDD68">
      <w:start w:val="1"/>
      <w:numFmt w:val="bullet"/>
      <w:lvlText w:val="o"/>
      <w:lvlJc w:val="left"/>
      <w:pPr>
        <w:ind w:left="5760" w:hanging="360"/>
      </w:pPr>
      <w:rPr>
        <w:rFonts w:ascii="Courier New" w:hAnsi="Courier New" w:hint="default"/>
      </w:rPr>
    </w:lvl>
    <w:lvl w:ilvl="8" w:tplc="A2F6527E">
      <w:start w:val="1"/>
      <w:numFmt w:val="bullet"/>
      <w:lvlText w:val=""/>
      <w:lvlJc w:val="left"/>
      <w:pPr>
        <w:ind w:left="6480" w:hanging="360"/>
      </w:pPr>
      <w:rPr>
        <w:rFonts w:ascii="Wingdings" w:hAnsi="Wingdings" w:hint="default"/>
      </w:rPr>
    </w:lvl>
  </w:abstractNum>
  <w:abstractNum w:abstractNumId="85" w15:restartNumberingAfterBreak="0">
    <w:nsid w:val="779D18AE"/>
    <w:multiLevelType w:val="hybridMultilevel"/>
    <w:tmpl w:val="FFFFFFFF"/>
    <w:lvl w:ilvl="0" w:tplc="00B461B8">
      <w:start w:val="1"/>
      <w:numFmt w:val="bullet"/>
      <w:lvlText w:val=""/>
      <w:lvlJc w:val="left"/>
      <w:pPr>
        <w:ind w:left="720" w:hanging="360"/>
      </w:pPr>
      <w:rPr>
        <w:rFonts w:ascii="Symbol" w:hAnsi="Symbol" w:hint="default"/>
      </w:rPr>
    </w:lvl>
    <w:lvl w:ilvl="1" w:tplc="5748C066">
      <w:start w:val="1"/>
      <w:numFmt w:val="bullet"/>
      <w:lvlText w:val="o"/>
      <w:lvlJc w:val="left"/>
      <w:pPr>
        <w:ind w:left="1440" w:hanging="360"/>
      </w:pPr>
      <w:rPr>
        <w:rFonts w:ascii="Courier New" w:hAnsi="Courier New" w:hint="default"/>
      </w:rPr>
    </w:lvl>
    <w:lvl w:ilvl="2" w:tplc="C51E99D0">
      <w:start w:val="1"/>
      <w:numFmt w:val="bullet"/>
      <w:lvlText w:val=""/>
      <w:lvlJc w:val="left"/>
      <w:pPr>
        <w:ind w:left="2160" w:hanging="360"/>
      </w:pPr>
      <w:rPr>
        <w:rFonts w:ascii="Wingdings" w:hAnsi="Wingdings" w:hint="default"/>
      </w:rPr>
    </w:lvl>
    <w:lvl w:ilvl="3" w:tplc="49F48FBE">
      <w:start w:val="1"/>
      <w:numFmt w:val="bullet"/>
      <w:lvlText w:val=""/>
      <w:lvlJc w:val="left"/>
      <w:pPr>
        <w:ind w:left="2880" w:hanging="360"/>
      </w:pPr>
      <w:rPr>
        <w:rFonts w:ascii="Symbol" w:hAnsi="Symbol" w:hint="default"/>
      </w:rPr>
    </w:lvl>
    <w:lvl w:ilvl="4" w:tplc="EE9C6924">
      <w:start w:val="1"/>
      <w:numFmt w:val="bullet"/>
      <w:lvlText w:val="o"/>
      <w:lvlJc w:val="left"/>
      <w:pPr>
        <w:ind w:left="3600" w:hanging="360"/>
      </w:pPr>
      <w:rPr>
        <w:rFonts w:ascii="Courier New" w:hAnsi="Courier New" w:hint="default"/>
      </w:rPr>
    </w:lvl>
    <w:lvl w:ilvl="5" w:tplc="E9AABD62">
      <w:start w:val="1"/>
      <w:numFmt w:val="bullet"/>
      <w:lvlText w:val=""/>
      <w:lvlJc w:val="left"/>
      <w:pPr>
        <w:ind w:left="4320" w:hanging="360"/>
      </w:pPr>
      <w:rPr>
        <w:rFonts w:ascii="Wingdings" w:hAnsi="Wingdings" w:hint="default"/>
      </w:rPr>
    </w:lvl>
    <w:lvl w:ilvl="6" w:tplc="ECC839D4">
      <w:start w:val="1"/>
      <w:numFmt w:val="bullet"/>
      <w:lvlText w:val=""/>
      <w:lvlJc w:val="left"/>
      <w:pPr>
        <w:ind w:left="5040" w:hanging="360"/>
      </w:pPr>
      <w:rPr>
        <w:rFonts w:ascii="Symbol" w:hAnsi="Symbol" w:hint="default"/>
      </w:rPr>
    </w:lvl>
    <w:lvl w:ilvl="7" w:tplc="F50A2152">
      <w:start w:val="1"/>
      <w:numFmt w:val="bullet"/>
      <w:lvlText w:val="o"/>
      <w:lvlJc w:val="left"/>
      <w:pPr>
        <w:ind w:left="5760" w:hanging="360"/>
      </w:pPr>
      <w:rPr>
        <w:rFonts w:ascii="Courier New" w:hAnsi="Courier New" w:hint="default"/>
      </w:rPr>
    </w:lvl>
    <w:lvl w:ilvl="8" w:tplc="A20E5AEC">
      <w:start w:val="1"/>
      <w:numFmt w:val="bullet"/>
      <w:lvlText w:val=""/>
      <w:lvlJc w:val="left"/>
      <w:pPr>
        <w:ind w:left="6480" w:hanging="360"/>
      </w:pPr>
      <w:rPr>
        <w:rFonts w:ascii="Wingdings" w:hAnsi="Wingdings" w:hint="default"/>
      </w:rPr>
    </w:lvl>
  </w:abstractNum>
  <w:abstractNum w:abstractNumId="86" w15:restartNumberingAfterBreak="0">
    <w:nsid w:val="7A2071BB"/>
    <w:multiLevelType w:val="hybridMultilevel"/>
    <w:tmpl w:val="FFFFFFFF"/>
    <w:lvl w:ilvl="0" w:tplc="A48ADF42">
      <w:start w:val="1"/>
      <w:numFmt w:val="bullet"/>
      <w:lvlText w:val=""/>
      <w:lvlJc w:val="left"/>
      <w:pPr>
        <w:ind w:left="720" w:hanging="360"/>
      </w:pPr>
      <w:rPr>
        <w:rFonts w:ascii="Symbol" w:hAnsi="Symbol" w:hint="default"/>
      </w:rPr>
    </w:lvl>
    <w:lvl w:ilvl="1" w:tplc="7EE470BE">
      <w:start w:val="1"/>
      <w:numFmt w:val="bullet"/>
      <w:lvlText w:val="o"/>
      <w:lvlJc w:val="left"/>
      <w:pPr>
        <w:ind w:left="1440" w:hanging="360"/>
      </w:pPr>
      <w:rPr>
        <w:rFonts w:ascii="Courier New" w:hAnsi="Courier New" w:hint="default"/>
      </w:rPr>
    </w:lvl>
    <w:lvl w:ilvl="2" w:tplc="C7EAE2CA">
      <w:start w:val="1"/>
      <w:numFmt w:val="bullet"/>
      <w:lvlText w:val=""/>
      <w:lvlJc w:val="left"/>
      <w:pPr>
        <w:ind w:left="2160" w:hanging="360"/>
      </w:pPr>
      <w:rPr>
        <w:rFonts w:ascii="Wingdings" w:hAnsi="Wingdings" w:hint="default"/>
      </w:rPr>
    </w:lvl>
    <w:lvl w:ilvl="3" w:tplc="13E454A2">
      <w:start w:val="1"/>
      <w:numFmt w:val="bullet"/>
      <w:lvlText w:val=""/>
      <w:lvlJc w:val="left"/>
      <w:pPr>
        <w:ind w:left="2880" w:hanging="360"/>
      </w:pPr>
      <w:rPr>
        <w:rFonts w:ascii="Symbol" w:hAnsi="Symbol" w:hint="default"/>
      </w:rPr>
    </w:lvl>
    <w:lvl w:ilvl="4" w:tplc="552CE89C">
      <w:start w:val="1"/>
      <w:numFmt w:val="bullet"/>
      <w:lvlText w:val="o"/>
      <w:lvlJc w:val="left"/>
      <w:pPr>
        <w:ind w:left="3600" w:hanging="360"/>
      </w:pPr>
      <w:rPr>
        <w:rFonts w:ascii="Courier New" w:hAnsi="Courier New" w:hint="default"/>
      </w:rPr>
    </w:lvl>
    <w:lvl w:ilvl="5" w:tplc="3BEE63CA">
      <w:start w:val="1"/>
      <w:numFmt w:val="bullet"/>
      <w:lvlText w:val=""/>
      <w:lvlJc w:val="left"/>
      <w:pPr>
        <w:ind w:left="4320" w:hanging="360"/>
      </w:pPr>
      <w:rPr>
        <w:rFonts w:ascii="Wingdings" w:hAnsi="Wingdings" w:hint="default"/>
      </w:rPr>
    </w:lvl>
    <w:lvl w:ilvl="6" w:tplc="D3804B2A">
      <w:start w:val="1"/>
      <w:numFmt w:val="bullet"/>
      <w:lvlText w:val=""/>
      <w:lvlJc w:val="left"/>
      <w:pPr>
        <w:ind w:left="5040" w:hanging="360"/>
      </w:pPr>
      <w:rPr>
        <w:rFonts w:ascii="Symbol" w:hAnsi="Symbol" w:hint="default"/>
      </w:rPr>
    </w:lvl>
    <w:lvl w:ilvl="7" w:tplc="DEE69EAC">
      <w:start w:val="1"/>
      <w:numFmt w:val="bullet"/>
      <w:lvlText w:val="o"/>
      <w:lvlJc w:val="left"/>
      <w:pPr>
        <w:ind w:left="5760" w:hanging="360"/>
      </w:pPr>
      <w:rPr>
        <w:rFonts w:ascii="Courier New" w:hAnsi="Courier New" w:hint="default"/>
      </w:rPr>
    </w:lvl>
    <w:lvl w:ilvl="8" w:tplc="CCCC67EA">
      <w:start w:val="1"/>
      <w:numFmt w:val="bullet"/>
      <w:lvlText w:val=""/>
      <w:lvlJc w:val="left"/>
      <w:pPr>
        <w:ind w:left="6480" w:hanging="360"/>
      </w:pPr>
      <w:rPr>
        <w:rFonts w:ascii="Wingdings" w:hAnsi="Wingdings" w:hint="default"/>
      </w:rPr>
    </w:lvl>
  </w:abstractNum>
  <w:abstractNum w:abstractNumId="87" w15:restartNumberingAfterBreak="0">
    <w:nsid w:val="7D0A495F"/>
    <w:multiLevelType w:val="hybridMultilevel"/>
    <w:tmpl w:val="FFFFFFFF"/>
    <w:lvl w:ilvl="0" w:tplc="01B03438">
      <w:start w:val="1"/>
      <w:numFmt w:val="bullet"/>
      <w:lvlText w:val=""/>
      <w:lvlJc w:val="left"/>
      <w:pPr>
        <w:ind w:left="720" w:hanging="360"/>
      </w:pPr>
      <w:rPr>
        <w:rFonts w:ascii="Symbol" w:hAnsi="Symbol" w:hint="default"/>
      </w:rPr>
    </w:lvl>
    <w:lvl w:ilvl="1" w:tplc="ACA2302E">
      <w:start w:val="1"/>
      <w:numFmt w:val="bullet"/>
      <w:lvlText w:val="o"/>
      <w:lvlJc w:val="left"/>
      <w:pPr>
        <w:ind w:left="1440" w:hanging="360"/>
      </w:pPr>
      <w:rPr>
        <w:rFonts w:ascii="Courier New" w:hAnsi="Courier New" w:hint="default"/>
      </w:rPr>
    </w:lvl>
    <w:lvl w:ilvl="2" w:tplc="B764E5EC">
      <w:start w:val="1"/>
      <w:numFmt w:val="bullet"/>
      <w:lvlText w:val=""/>
      <w:lvlJc w:val="left"/>
      <w:pPr>
        <w:ind w:left="2160" w:hanging="360"/>
      </w:pPr>
      <w:rPr>
        <w:rFonts w:ascii="Wingdings" w:hAnsi="Wingdings" w:hint="default"/>
      </w:rPr>
    </w:lvl>
    <w:lvl w:ilvl="3" w:tplc="3322E586">
      <w:start w:val="1"/>
      <w:numFmt w:val="bullet"/>
      <w:lvlText w:val=""/>
      <w:lvlJc w:val="left"/>
      <w:pPr>
        <w:ind w:left="2880" w:hanging="360"/>
      </w:pPr>
      <w:rPr>
        <w:rFonts w:ascii="Symbol" w:hAnsi="Symbol" w:hint="default"/>
      </w:rPr>
    </w:lvl>
    <w:lvl w:ilvl="4" w:tplc="CA5EF8DC">
      <w:start w:val="1"/>
      <w:numFmt w:val="bullet"/>
      <w:lvlText w:val="o"/>
      <w:lvlJc w:val="left"/>
      <w:pPr>
        <w:ind w:left="3600" w:hanging="360"/>
      </w:pPr>
      <w:rPr>
        <w:rFonts w:ascii="Courier New" w:hAnsi="Courier New" w:hint="default"/>
      </w:rPr>
    </w:lvl>
    <w:lvl w:ilvl="5" w:tplc="A7B09A10">
      <w:start w:val="1"/>
      <w:numFmt w:val="bullet"/>
      <w:lvlText w:val=""/>
      <w:lvlJc w:val="left"/>
      <w:pPr>
        <w:ind w:left="4320" w:hanging="360"/>
      </w:pPr>
      <w:rPr>
        <w:rFonts w:ascii="Wingdings" w:hAnsi="Wingdings" w:hint="default"/>
      </w:rPr>
    </w:lvl>
    <w:lvl w:ilvl="6" w:tplc="063A4A14">
      <w:start w:val="1"/>
      <w:numFmt w:val="bullet"/>
      <w:lvlText w:val=""/>
      <w:lvlJc w:val="left"/>
      <w:pPr>
        <w:ind w:left="5040" w:hanging="360"/>
      </w:pPr>
      <w:rPr>
        <w:rFonts w:ascii="Symbol" w:hAnsi="Symbol" w:hint="default"/>
      </w:rPr>
    </w:lvl>
    <w:lvl w:ilvl="7" w:tplc="74F0B65E">
      <w:start w:val="1"/>
      <w:numFmt w:val="bullet"/>
      <w:lvlText w:val="o"/>
      <w:lvlJc w:val="left"/>
      <w:pPr>
        <w:ind w:left="5760" w:hanging="360"/>
      </w:pPr>
      <w:rPr>
        <w:rFonts w:ascii="Courier New" w:hAnsi="Courier New" w:hint="default"/>
      </w:rPr>
    </w:lvl>
    <w:lvl w:ilvl="8" w:tplc="BB682CC8">
      <w:start w:val="1"/>
      <w:numFmt w:val="bullet"/>
      <w:lvlText w:val=""/>
      <w:lvlJc w:val="left"/>
      <w:pPr>
        <w:ind w:left="6480" w:hanging="360"/>
      </w:pPr>
      <w:rPr>
        <w:rFonts w:ascii="Wingdings" w:hAnsi="Wingdings" w:hint="default"/>
      </w:rPr>
    </w:lvl>
  </w:abstractNum>
  <w:abstractNum w:abstractNumId="88" w15:restartNumberingAfterBreak="0">
    <w:nsid w:val="7D2431B3"/>
    <w:multiLevelType w:val="hybridMultilevel"/>
    <w:tmpl w:val="FFFFFFFF"/>
    <w:lvl w:ilvl="0" w:tplc="D7BCC0AE">
      <w:start w:val="1"/>
      <w:numFmt w:val="bullet"/>
      <w:lvlText w:val=""/>
      <w:lvlJc w:val="left"/>
      <w:pPr>
        <w:ind w:left="720" w:hanging="360"/>
      </w:pPr>
      <w:rPr>
        <w:rFonts w:ascii="Symbol" w:hAnsi="Symbol" w:hint="default"/>
      </w:rPr>
    </w:lvl>
    <w:lvl w:ilvl="1" w:tplc="4FB8BFAC">
      <w:start w:val="1"/>
      <w:numFmt w:val="bullet"/>
      <w:lvlText w:val="o"/>
      <w:lvlJc w:val="left"/>
      <w:pPr>
        <w:ind w:left="1440" w:hanging="360"/>
      </w:pPr>
      <w:rPr>
        <w:rFonts w:ascii="Courier New" w:hAnsi="Courier New" w:hint="default"/>
      </w:rPr>
    </w:lvl>
    <w:lvl w:ilvl="2" w:tplc="CC7AF17A">
      <w:start w:val="1"/>
      <w:numFmt w:val="bullet"/>
      <w:lvlText w:val=""/>
      <w:lvlJc w:val="left"/>
      <w:pPr>
        <w:ind w:left="2160" w:hanging="360"/>
      </w:pPr>
      <w:rPr>
        <w:rFonts w:ascii="Wingdings" w:hAnsi="Wingdings" w:hint="default"/>
      </w:rPr>
    </w:lvl>
    <w:lvl w:ilvl="3" w:tplc="7D186AD4">
      <w:start w:val="1"/>
      <w:numFmt w:val="bullet"/>
      <w:lvlText w:val=""/>
      <w:lvlJc w:val="left"/>
      <w:pPr>
        <w:ind w:left="2880" w:hanging="360"/>
      </w:pPr>
      <w:rPr>
        <w:rFonts w:ascii="Symbol" w:hAnsi="Symbol" w:hint="default"/>
      </w:rPr>
    </w:lvl>
    <w:lvl w:ilvl="4" w:tplc="B568F262">
      <w:start w:val="1"/>
      <w:numFmt w:val="bullet"/>
      <w:lvlText w:val="o"/>
      <w:lvlJc w:val="left"/>
      <w:pPr>
        <w:ind w:left="3600" w:hanging="360"/>
      </w:pPr>
      <w:rPr>
        <w:rFonts w:ascii="Courier New" w:hAnsi="Courier New" w:hint="default"/>
      </w:rPr>
    </w:lvl>
    <w:lvl w:ilvl="5" w:tplc="28906444">
      <w:start w:val="1"/>
      <w:numFmt w:val="bullet"/>
      <w:lvlText w:val=""/>
      <w:lvlJc w:val="left"/>
      <w:pPr>
        <w:ind w:left="4320" w:hanging="360"/>
      </w:pPr>
      <w:rPr>
        <w:rFonts w:ascii="Wingdings" w:hAnsi="Wingdings" w:hint="default"/>
      </w:rPr>
    </w:lvl>
    <w:lvl w:ilvl="6" w:tplc="1062CBD2">
      <w:start w:val="1"/>
      <w:numFmt w:val="bullet"/>
      <w:lvlText w:val=""/>
      <w:lvlJc w:val="left"/>
      <w:pPr>
        <w:ind w:left="5040" w:hanging="360"/>
      </w:pPr>
      <w:rPr>
        <w:rFonts w:ascii="Symbol" w:hAnsi="Symbol" w:hint="default"/>
      </w:rPr>
    </w:lvl>
    <w:lvl w:ilvl="7" w:tplc="EED889C2">
      <w:start w:val="1"/>
      <w:numFmt w:val="bullet"/>
      <w:lvlText w:val="o"/>
      <w:lvlJc w:val="left"/>
      <w:pPr>
        <w:ind w:left="5760" w:hanging="360"/>
      </w:pPr>
      <w:rPr>
        <w:rFonts w:ascii="Courier New" w:hAnsi="Courier New" w:hint="default"/>
      </w:rPr>
    </w:lvl>
    <w:lvl w:ilvl="8" w:tplc="516AC95E">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19"/>
  </w:num>
  <w:num w:numId="4">
    <w:abstractNumId w:val="33"/>
  </w:num>
  <w:num w:numId="5">
    <w:abstractNumId w:val="44"/>
  </w:num>
  <w:num w:numId="6">
    <w:abstractNumId w:val="28"/>
  </w:num>
  <w:num w:numId="7">
    <w:abstractNumId w:val="34"/>
  </w:num>
  <w:num w:numId="8">
    <w:abstractNumId w:val="36"/>
  </w:num>
  <w:num w:numId="9">
    <w:abstractNumId w:val="47"/>
  </w:num>
  <w:num w:numId="10">
    <w:abstractNumId w:val="18"/>
  </w:num>
  <w:num w:numId="11">
    <w:abstractNumId w:val="10"/>
  </w:num>
  <w:num w:numId="12">
    <w:abstractNumId w:val="79"/>
  </w:num>
  <w:num w:numId="13">
    <w:abstractNumId w:val="26"/>
  </w:num>
  <w:num w:numId="14">
    <w:abstractNumId w:val="49"/>
  </w:num>
  <w:num w:numId="15">
    <w:abstractNumId w:val="83"/>
  </w:num>
  <w:num w:numId="16">
    <w:abstractNumId w:val="55"/>
  </w:num>
  <w:num w:numId="17">
    <w:abstractNumId w:val="41"/>
  </w:num>
  <w:num w:numId="18">
    <w:abstractNumId w:val="78"/>
  </w:num>
  <w:num w:numId="19">
    <w:abstractNumId w:val="63"/>
  </w:num>
  <w:num w:numId="20">
    <w:abstractNumId w:val="60"/>
  </w:num>
  <w:num w:numId="21">
    <w:abstractNumId w:val="85"/>
  </w:num>
  <w:num w:numId="22">
    <w:abstractNumId w:val="61"/>
  </w:num>
  <w:num w:numId="23">
    <w:abstractNumId w:val="88"/>
  </w:num>
  <w:num w:numId="24">
    <w:abstractNumId w:val="24"/>
  </w:num>
  <w:num w:numId="25">
    <w:abstractNumId w:val="81"/>
  </w:num>
  <w:num w:numId="26">
    <w:abstractNumId w:val="37"/>
  </w:num>
  <w:num w:numId="27">
    <w:abstractNumId w:val="22"/>
  </w:num>
  <w:num w:numId="28">
    <w:abstractNumId w:val="6"/>
  </w:num>
  <w:num w:numId="29">
    <w:abstractNumId w:val="50"/>
  </w:num>
  <w:num w:numId="30">
    <w:abstractNumId w:val="48"/>
  </w:num>
  <w:num w:numId="31">
    <w:abstractNumId w:val="76"/>
  </w:num>
  <w:num w:numId="32">
    <w:abstractNumId w:val="17"/>
  </w:num>
  <w:num w:numId="33">
    <w:abstractNumId w:val="87"/>
  </w:num>
  <w:num w:numId="34">
    <w:abstractNumId w:val="54"/>
  </w:num>
  <w:num w:numId="35">
    <w:abstractNumId w:val="0"/>
  </w:num>
  <w:num w:numId="36">
    <w:abstractNumId w:val="82"/>
  </w:num>
  <w:num w:numId="37">
    <w:abstractNumId w:val="67"/>
  </w:num>
  <w:num w:numId="38">
    <w:abstractNumId w:val="20"/>
  </w:num>
  <w:num w:numId="39">
    <w:abstractNumId w:val="5"/>
  </w:num>
  <w:num w:numId="40">
    <w:abstractNumId w:val="57"/>
  </w:num>
  <w:num w:numId="41">
    <w:abstractNumId w:val="45"/>
  </w:num>
  <w:num w:numId="42">
    <w:abstractNumId w:val="29"/>
  </w:num>
  <w:num w:numId="43">
    <w:abstractNumId w:val="7"/>
  </w:num>
  <w:num w:numId="44">
    <w:abstractNumId w:val="14"/>
  </w:num>
  <w:num w:numId="45">
    <w:abstractNumId w:val="16"/>
  </w:num>
  <w:num w:numId="46">
    <w:abstractNumId w:val="13"/>
  </w:num>
  <w:num w:numId="47">
    <w:abstractNumId w:val="35"/>
  </w:num>
  <w:num w:numId="48">
    <w:abstractNumId w:val="68"/>
  </w:num>
  <w:num w:numId="49">
    <w:abstractNumId w:val="66"/>
  </w:num>
  <w:num w:numId="50">
    <w:abstractNumId w:val="75"/>
  </w:num>
  <w:num w:numId="51">
    <w:abstractNumId w:val="72"/>
  </w:num>
  <w:num w:numId="52">
    <w:abstractNumId w:val="56"/>
  </w:num>
  <w:num w:numId="53">
    <w:abstractNumId w:val="80"/>
  </w:num>
  <w:num w:numId="54">
    <w:abstractNumId w:val="21"/>
  </w:num>
  <w:num w:numId="55">
    <w:abstractNumId w:val="86"/>
  </w:num>
  <w:num w:numId="56">
    <w:abstractNumId w:val="3"/>
  </w:num>
  <w:num w:numId="57">
    <w:abstractNumId w:val="23"/>
  </w:num>
  <w:num w:numId="58">
    <w:abstractNumId w:val="59"/>
  </w:num>
  <w:num w:numId="59">
    <w:abstractNumId w:val="52"/>
  </w:num>
  <w:num w:numId="60">
    <w:abstractNumId w:val="2"/>
  </w:num>
  <w:num w:numId="61">
    <w:abstractNumId w:val="25"/>
  </w:num>
  <w:num w:numId="62">
    <w:abstractNumId w:val="12"/>
  </w:num>
  <w:num w:numId="63">
    <w:abstractNumId w:val="39"/>
  </w:num>
  <w:num w:numId="64">
    <w:abstractNumId w:val="70"/>
  </w:num>
  <w:num w:numId="65">
    <w:abstractNumId w:val="9"/>
  </w:num>
  <w:num w:numId="66">
    <w:abstractNumId w:val="65"/>
  </w:num>
  <w:num w:numId="67">
    <w:abstractNumId w:val="11"/>
  </w:num>
  <w:num w:numId="68">
    <w:abstractNumId w:val="64"/>
  </w:num>
  <w:num w:numId="69">
    <w:abstractNumId w:val="71"/>
  </w:num>
  <w:num w:numId="70">
    <w:abstractNumId w:val="53"/>
  </w:num>
  <w:num w:numId="71">
    <w:abstractNumId w:val="51"/>
  </w:num>
  <w:num w:numId="72">
    <w:abstractNumId w:val="38"/>
  </w:num>
  <w:num w:numId="73">
    <w:abstractNumId w:val="84"/>
  </w:num>
  <w:num w:numId="74">
    <w:abstractNumId w:val="42"/>
  </w:num>
  <w:num w:numId="75">
    <w:abstractNumId w:val="46"/>
  </w:num>
  <w:num w:numId="76">
    <w:abstractNumId w:val="69"/>
  </w:num>
  <w:num w:numId="77">
    <w:abstractNumId w:val="77"/>
  </w:num>
  <w:num w:numId="78">
    <w:abstractNumId w:val="74"/>
  </w:num>
  <w:num w:numId="79">
    <w:abstractNumId w:val="32"/>
  </w:num>
  <w:num w:numId="80">
    <w:abstractNumId w:val="27"/>
  </w:num>
  <w:num w:numId="81">
    <w:abstractNumId w:val="62"/>
  </w:num>
  <w:num w:numId="82">
    <w:abstractNumId w:val="73"/>
  </w:num>
  <w:num w:numId="83">
    <w:abstractNumId w:val="40"/>
  </w:num>
  <w:num w:numId="84">
    <w:abstractNumId w:val="15"/>
  </w:num>
  <w:num w:numId="85">
    <w:abstractNumId w:val="1"/>
  </w:num>
  <w:num w:numId="86">
    <w:abstractNumId w:val="58"/>
  </w:num>
  <w:num w:numId="87">
    <w:abstractNumId w:val="43"/>
  </w:num>
  <w:num w:numId="88">
    <w:abstractNumId w:val="8"/>
  </w:num>
  <w:num w:numId="89">
    <w:abstractNumId w:val="3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43"/>
    <w:rsid w:val="00001F31"/>
    <w:rsid w:val="000040D9"/>
    <w:rsid w:val="00004D6B"/>
    <w:rsid w:val="000066C8"/>
    <w:rsid w:val="000135D9"/>
    <w:rsid w:val="00014607"/>
    <w:rsid w:val="00024A3F"/>
    <w:rsid w:val="00030D37"/>
    <w:rsid w:val="00035B99"/>
    <w:rsid w:val="00036150"/>
    <w:rsid w:val="00040C34"/>
    <w:rsid w:val="000431C0"/>
    <w:rsid w:val="000433A9"/>
    <w:rsid w:val="00043D38"/>
    <w:rsid w:val="000525CE"/>
    <w:rsid w:val="00054213"/>
    <w:rsid w:val="0005481F"/>
    <w:rsid w:val="00054866"/>
    <w:rsid w:val="000549F9"/>
    <w:rsid w:val="000554A4"/>
    <w:rsid w:val="00056A61"/>
    <w:rsid w:val="0005741A"/>
    <w:rsid w:val="0006134B"/>
    <w:rsid w:val="0006142E"/>
    <w:rsid w:val="00062E88"/>
    <w:rsid w:val="00063DDA"/>
    <w:rsid w:val="00063FA6"/>
    <w:rsid w:val="00064099"/>
    <w:rsid w:val="000641B7"/>
    <w:rsid w:val="000642FB"/>
    <w:rsid w:val="00067D21"/>
    <w:rsid w:val="00072025"/>
    <w:rsid w:val="00074996"/>
    <w:rsid w:val="00077C4E"/>
    <w:rsid w:val="00082ADB"/>
    <w:rsid w:val="00082FA7"/>
    <w:rsid w:val="000839C7"/>
    <w:rsid w:val="00085080"/>
    <w:rsid w:val="00085356"/>
    <w:rsid w:val="00087D1A"/>
    <w:rsid w:val="000941BB"/>
    <w:rsid w:val="000956A2"/>
    <w:rsid w:val="000A14D9"/>
    <w:rsid w:val="000A1F61"/>
    <w:rsid w:val="000A4F98"/>
    <w:rsid w:val="000A5909"/>
    <w:rsid w:val="000B00F3"/>
    <w:rsid w:val="000B0DD6"/>
    <w:rsid w:val="000B4526"/>
    <w:rsid w:val="000B7029"/>
    <w:rsid w:val="000C0C3D"/>
    <w:rsid w:val="000C1723"/>
    <w:rsid w:val="000C2DBC"/>
    <w:rsid w:val="000C3E3D"/>
    <w:rsid w:val="000C676A"/>
    <w:rsid w:val="000D37FE"/>
    <w:rsid w:val="000D6147"/>
    <w:rsid w:val="000E0776"/>
    <w:rsid w:val="000E4225"/>
    <w:rsid w:val="000E68DD"/>
    <w:rsid w:val="000E7A32"/>
    <w:rsid w:val="000E7DDB"/>
    <w:rsid w:val="000F121A"/>
    <w:rsid w:val="000F15C9"/>
    <w:rsid w:val="000F15F1"/>
    <w:rsid w:val="000F5F1A"/>
    <w:rsid w:val="001041A6"/>
    <w:rsid w:val="0010571E"/>
    <w:rsid w:val="00112AAE"/>
    <w:rsid w:val="00116521"/>
    <w:rsid w:val="00117D8F"/>
    <w:rsid w:val="0012117D"/>
    <w:rsid w:val="001239FF"/>
    <w:rsid w:val="00130362"/>
    <w:rsid w:val="00136CA8"/>
    <w:rsid w:val="00144B60"/>
    <w:rsid w:val="0014611F"/>
    <w:rsid w:val="00151BC0"/>
    <w:rsid w:val="00152032"/>
    <w:rsid w:val="00155CA2"/>
    <w:rsid w:val="00156EA7"/>
    <w:rsid w:val="001614C5"/>
    <w:rsid w:val="00161801"/>
    <w:rsid w:val="001710F7"/>
    <w:rsid w:val="001718B3"/>
    <w:rsid w:val="00174A1D"/>
    <w:rsid w:val="00176631"/>
    <w:rsid w:val="00176EB9"/>
    <w:rsid w:val="001843C8"/>
    <w:rsid w:val="00184F21"/>
    <w:rsid w:val="001858AD"/>
    <w:rsid w:val="00186629"/>
    <w:rsid w:val="00190BF9"/>
    <w:rsid w:val="00192126"/>
    <w:rsid w:val="00194FE5"/>
    <w:rsid w:val="0019563C"/>
    <w:rsid w:val="00195FB2"/>
    <w:rsid w:val="0019727D"/>
    <w:rsid w:val="001A65D8"/>
    <w:rsid w:val="001A7EF3"/>
    <w:rsid w:val="001D05EE"/>
    <w:rsid w:val="001D17F8"/>
    <w:rsid w:val="001D1D3D"/>
    <w:rsid w:val="001D6DF0"/>
    <w:rsid w:val="001D7668"/>
    <w:rsid w:val="001E0471"/>
    <w:rsid w:val="001E05A0"/>
    <w:rsid w:val="001E321E"/>
    <w:rsid w:val="001E3F09"/>
    <w:rsid w:val="001E4098"/>
    <w:rsid w:val="001E4AF9"/>
    <w:rsid w:val="001F67C2"/>
    <w:rsid w:val="001F7BED"/>
    <w:rsid w:val="00200418"/>
    <w:rsid w:val="00200681"/>
    <w:rsid w:val="00200738"/>
    <w:rsid w:val="00200D41"/>
    <w:rsid w:val="00201C2B"/>
    <w:rsid w:val="00203F12"/>
    <w:rsid w:val="00207ADF"/>
    <w:rsid w:val="00213F60"/>
    <w:rsid w:val="00215C09"/>
    <w:rsid w:val="00221463"/>
    <w:rsid w:val="00223565"/>
    <w:rsid w:val="00224EF9"/>
    <w:rsid w:val="002252C1"/>
    <w:rsid w:val="002257DB"/>
    <w:rsid w:val="00225CFE"/>
    <w:rsid w:val="00233E3A"/>
    <w:rsid w:val="002342D6"/>
    <w:rsid w:val="00236C2E"/>
    <w:rsid w:val="00237D8D"/>
    <w:rsid w:val="00242309"/>
    <w:rsid w:val="00242798"/>
    <w:rsid w:val="00247F23"/>
    <w:rsid w:val="00250295"/>
    <w:rsid w:val="00250C3A"/>
    <w:rsid w:val="00252940"/>
    <w:rsid w:val="00252B32"/>
    <w:rsid w:val="002535B4"/>
    <w:rsid w:val="00254BBF"/>
    <w:rsid w:val="00254EFB"/>
    <w:rsid w:val="0025722E"/>
    <w:rsid w:val="0026001A"/>
    <w:rsid w:val="002619B8"/>
    <w:rsid w:val="00261E14"/>
    <w:rsid w:val="00263B9A"/>
    <w:rsid w:val="0026643A"/>
    <w:rsid w:val="00266C09"/>
    <w:rsid w:val="00270A92"/>
    <w:rsid w:val="00270EA8"/>
    <w:rsid w:val="00277A8D"/>
    <w:rsid w:val="00281994"/>
    <w:rsid w:val="002848BC"/>
    <w:rsid w:val="00292AD0"/>
    <w:rsid w:val="002A23E7"/>
    <w:rsid w:val="002A2ADD"/>
    <w:rsid w:val="002A39D1"/>
    <w:rsid w:val="002A3F05"/>
    <w:rsid w:val="002A4D42"/>
    <w:rsid w:val="002A5352"/>
    <w:rsid w:val="002A5523"/>
    <w:rsid w:val="002B4951"/>
    <w:rsid w:val="002B5257"/>
    <w:rsid w:val="002C2BFE"/>
    <w:rsid w:val="002C2D29"/>
    <w:rsid w:val="002C415F"/>
    <w:rsid w:val="002C63C7"/>
    <w:rsid w:val="002D135B"/>
    <w:rsid w:val="002D5E83"/>
    <w:rsid w:val="002D7535"/>
    <w:rsid w:val="002E05DF"/>
    <w:rsid w:val="002E09F3"/>
    <w:rsid w:val="002E0DE2"/>
    <w:rsid w:val="002E0F12"/>
    <w:rsid w:val="002E1FFF"/>
    <w:rsid w:val="002E41CA"/>
    <w:rsid w:val="002E5452"/>
    <w:rsid w:val="002F1B49"/>
    <w:rsid w:val="002F2183"/>
    <w:rsid w:val="002F42DC"/>
    <w:rsid w:val="002F4524"/>
    <w:rsid w:val="002F5EF2"/>
    <w:rsid w:val="002F6B87"/>
    <w:rsid w:val="002F779B"/>
    <w:rsid w:val="003008B8"/>
    <w:rsid w:val="00302C4B"/>
    <w:rsid w:val="00303445"/>
    <w:rsid w:val="003048AD"/>
    <w:rsid w:val="00307618"/>
    <w:rsid w:val="0031133F"/>
    <w:rsid w:val="00314D58"/>
    <w:rsid w:val="003153B2"/>
    <w:rsid w:val="00316DA3"/>
    <w:rsid w:val="00320011"/>
    <w:rsid w:val="00320199"/>
    <w:rsid w:val="00324649"/>
    <w:rsid w:val="0032555B"/>
    <w:rsid w:val="00325D0F"/>
    <w:rsid w:val="003260BB"/>
    <w:rsid w:val="00326B84"/>
    <w:rsid w:val="00327980"/>
    <w:rsid w:val="00327A6E"/>
    <w:rsid w:val="00330B13"/>
    <w:rsid w:val="0033791B"/>
    <w:rsid w:val="00342E83"/>
    <w:rsid w:val="00344A9C"/>
    <w:rsid w:val="00345357"/>
    <w:rsid w:val="0034653F"/>
    <w:rsid w:val="00350085"/>
    <w:rsid w:val="00353E78"/>
    <w:rsid w:val="00356021"/>
    <w:rsid w:val="0035667B"/>
    <w:rsid w:val="00363961"/>
    <w:rsid w:val="003658A3"/>
    <w:rsid w:val="00366B9B"/>
    <w:rsid w:val="00371E18"/>
    <w:rsid w:val="00376D6F"/>
    <w:rsid w:val="0038161F"/>
    <w:rsid w:val="00383A2B"/>
    <w:rsid w:val="00384089"/>
    <w:rsid w:val="0039217B"/>
    <w:rsid w:val="00393DCB"/>
    <w:rsid w:val="003A0F98"/>
    <w:rsid w:val="003A18C6"/>
    <w:rsid w:val="003A1C82"/>
    <w:rsid w:val="003A6AB5"/>
    <w:rsid w:val="003A7F55"/>
    <w:rsid w:val="003B04BC"/>
    <w:rsid w:val="003B1EBA"/>
    <w:rsid w:val="003B2346"/>
    <w:rsid w:val="003B2EA1"/>
    <w:rsid w:val="003B3C01"/>
    <w:rsid w:val="003B3F0A"/>
    <w:rsid w:val="003B5A17"/>
    <w:rsid w:val="003B5D3E"/>
    <w:rsid w:val="003C12E4"/>
    <w:rsid w:val="003C1678"/>
    <w:rsid w:val="003C373C"/>
    <w:rsid w:val="003C71A6"/>
    <w:rsid w:val="003D30D0"/>
    <w:rsid w:val="003E0104"/>
    <w:rsid w:val="003E15E2"/>
    <w:rsid w:val="003E2E05"/>
    <w:rsid w:val="003E5C9B"/>
    <w:rsid w:val="003E6FA3"/>
    <w:rsid w:val="003F1736"/>
    <w:rsid w:val="003F3D7A"/>
    <w:rsid w:val="003F42E8"/>
    <w:rsid w:val="003F5CDB"/>
    <w:rsid w:val="003F5F9F"/>
    <w:rsid w:val="003F7846"/>
    <w:rsid w:val="004076FC"/>
    <w:rsid w:val="004119B9"/>
    <w:rsid w:val="0041476C"/>
    <w:rsid w:val="00416412"/>
    <w:rsid w:val="00417336"/>
    <w:rsid w:val="00417AC6"/>
    <w:rsid w:val="00420CA0"/>
    <w:rsid w:val="00420F0D"/>
    <w:rsid w:val="00420F91"/>
    <w:rsid w:val="00424D5B"/>
    <w:rsid w:val="004338BC"/>
    <w:rsid w:val="00434224"/>
    <w:rsid w:val="004352EA"/>
    <w:rsid w:val="00435FC9"/>
    <w:rsid w:val="00443BEF"/>
    <w:rsid w:val="00445A12"/>
    <w:rsid w:val="00446190"/>
    <w:rsid w:val="004527BC"/>
    <w:rsid w:val="004627CA"/>
    <w:rsid w:val="004664A8"/>
    <w:rsid w:val="004669D7"/>
    <w:rsid w:val="00466DA0"/>
    <w:rsid w:val="00467B84"/>
    <w:rsid w:val="00467E8D"/>
    <w:rsid w:val="004703C0"/>
    <w:rsid w:val="00471295"/>
    <w:rsid w:val="004713FE"/>
    <w:rsid w:val="004724AF"/>
    <w:rsid w:val="004740D7"/>
    <w:rsid w:val="004811F9"/>
    <w:rsid w:val="004818D0"/>
    <w:rsid w:val="004834BC"/>
    <w:rsid w:val="004871A1"/>
    <w:rsid w:val="00492A02"/>
    <w:rsid w:val="004A013A"/>
    <w:rsid w:val="004A07DB"/>
    <w:rsid w:val="004A12D5"/>
    <w:rsid w:val="004A2D1D"/>
    <w:rsid w:val="004A7285"/>
    <w:rsid w:val="004B0CD6"/>
    <w:rsid w:val="004B0DB4"/>
    <w:rsid w:val="004B3610"/>
    <w:rsid w:val="004B6B84"/>
    <w:rsid w:val="004B7C2C"/>
    <w:rsid w:val="004C2A10"/>
    <w:rsid w:val="004C4B0E"/>
    <w:rsid w:val="004C506D"/>
    <w:rsid w:val="004D0E29"/>
    <w:rsid w:val="004D1683"/>
    <w:rsid w:val="004D28EF"/>
    <w:rsid w:val="004D3B1C"/>
    <w:rsid w:val="004E0BBD"/>
    <w:rsid w:val="004E129B"/>
    <w:rsid w:val="004E1830"/>
    <w:rsid w:val="004E24C5"/>
    <w:rsid w:val="004E339C"/>
    <w:rsid w:val="004E6CF8"/>
    <w:rsid w:val="004F1A04"/>
    <w:rsid w:val="004F6813"/>
    <w:rsid w:val="004F7E68"/>
    <w:rsid w:val="00500E49"/>
    <w:rsid w:val="00502F5C"/>
    <w:rsid w:val="00507E72"/>
    <w:rsid w:val="00515ACE"/>
    <w:rsid w:val="005165BE"/>
    <w:rsid w:val="005201B9"/>
    <w:rsid w:val="00531166"/>
    <w:rsid w:val="00543896"/>
    <w:rsid w:val="00544AA1"/>
    <w:rsid w:val="00546B32"/>
    <w:rsid w:val="00547AD0"/>
    <w:rsid w:val="00552706"/>
    <w:rsid w:val="00554011"/>
    <w:rsid w:val="00554126"/>
    <w:rsid w:val="0055576B"/>
    <w:rsid w:val="00555D56"/>
    <w:rsid w:val="00560E42"/>
    <w:rsid w:val="00564F74"/>
    <w:rsid w:val="0056548D"/>
    <w:rsid w:val="0056616B"/>
    <w:rsid w:val="00573824"/>
    <w:rsid w:val="0057496C"/>
    <w:rsid w:val="00575EE3"/>
    <w:rsid w:val="00576BFA"/>
    <w:rsid w:val="00581679"/>
    <w:rsid w:val="005826C4"/>
    <w:rsid w:val="0058641F"/>
    <w:rsid w:val="0059090E"/>
    <w:rsid w:val="005952AD"/>
    <w:rsid w:val="00597FAE"/>
    <w:rsid w:val="005A0881"/>
    <w:rsid w:val="005A08BC"/>
    <w:rsid w:val="005B04BD"/>
    <w:rsid w:val="005B2801"/>
    <w:rsid w:val="005B4A73"/>
    <w:rsid w:val="005C0389"/>
    <w:rsid w:val="005C0C6F"/>
    <w:rsid w:val="005C0D38"/>
    <w:rsid w:val="005C2028"/>
    <w:rsid w:val="005C3A6A"/>
    <w:rsid w:val="005C3E2F"/>
    <w:rsid w:val="005C4E73"/>
    <w:rsid w:val="005C6AB6"/>
    <w:rsid w:val="005D0B8D"/>
    <w:rsid w:val="005E0119"/>
    <w:rsid w:val="005E28AB"/>
    <w:rsid w:val="005E4124"/>
    <w:rsid w:val="005E4243"/>
    <w:rsid w:val="005E4636"/>
    <w:rsid w:val="005E6B09"/>
    <w:rsid w:val="005E7FFC"/>
    <w:rsid w:val="005F0FFF"/>
    <w:rsid w:val="005F3D6D"/>
    <w:rsid w:val="005F3E5B"/>
    <w:rsid w:val="005F76C3"/>
    <w:rsid w:val="00603A84"/>
    <w:rsid w:val="00611F21"/>
    <w:rsid w:val="00623E3A"/>
    <w:rsid w:val="006250F3"/>
    <w:rsid w:val="006272CE"/>
    <w:rsid w:val="00627A6A"/>
    <w:rsid w:val="006312A0"/>
    <w:rsid w:val="00637740"/>
    <w:rsid w:val="006472DD"/>
    <w:rsid w:val="00654D7A"/>
    <w:rsid w:val="00655F08"/>
    <w:rsid w:val="00667780"/>
    <w:rsid w:val="00670263"/>
    <w:rsid w:val="00670D9C"/>
    <w:rsid w:val="00671750"/>
    <w:rsid w:val="00683A25"/>
    <w:rsid w:val="00683A86"/>
    <w:rsid w:val="00691DEE"/>
    <w:rsid w:val="0069601F"/>
    <w:rsid w:val="0069707C"/>
    <w:rsid w:val="00697540"/>
    <w:rsid w:val="006A05D6"/>
    <w:rsid w:val="006A1F45"/>
    <w:rsid w:val="006A21F4"/>
    <w:rsid w:val="006A23D4"/>
    <w:rsid w:val="006A5580"/>
    <w:rsid w:val="006A57C6"/>
    <w:rsid w:val="006B2F3B"/>
    <w:rsid w:val="006B56F2"/>
    <w:rsid w:val="006C153E"/>
    <w:rsid w:val="006C6831"/>
    <w:rsid w:val="006D5677"/>
    <w:rsid w:val="006E1EA4"/>
    <w:rsid w:val="006E3FD5"/>
    <w:rsid w:val="006E7360"/>
    <w:rsid w:val="006F160A"/>
    <w:rsid w:val="006F2816"/>
    <w:rsid w:val="006F503E"/>
    <w:rsid w:val="007031DF"/>
    <w:rsid w:val="00707940"/>
    <w:rsid w:val="00710635"/>
    <w:rsid w:val="007120A6"/>
    <w:rsid w:val="00713D15"/>
    <w:rsid w:val="00720CC0"/>
    <w:rsid w:val="007216B3"/>
    <w:rsid w:val="00722B49"/>
    <w:rsid w:val="00723100"/>
    <w:rsid w:val="0072749A"/>
    <w:rsid w:val="00727EEA"/>
    <w:rsid w:val="007340DB"/>
    <w:rsid w:val="00736142"/>
    <w:rsid w:val="00742993"/>
    <w:rsid w:val="00744F58"/>
    <w:rsid w:val="007501C0"/>
    <w:rsid w:val="00751F2B"/>
    <w:rsid w:val="00752206"/>
    <w:rsid w:val="007567C6"/>
    <w:rsid w:val="00757AB6"/>
    <w:rsid w:val="0076147B"/>
    <w:rsid w:val="00767670"/>
    <w:rsid w:val="00773220"/>
    <w:rsid w:val="00776B0E"/>
    <w:rsid w:val="007810B3"/>
    <w:rsid w:val="00782301"/>
    <w:rsid w:val="00783638"/>
    <w:rsid w:val="0078508A"/>
    <w:rsid w:val="00787C64"/>
    <w:rsid w:val="00790447"/>
    <w:rsid w:val="00790B91"/>
    <w:rsid w:val="00793B05"/>
    <w:rsid w:val="00795BF4"/>
    <w:rsid w:val="00796B80"/>
    <w:rsid w:val="007A0323"/>
    <w:rsid w:val="007A42BF"/>
    <w:rsid w:val="007B1A16"/>
    <w:rsid w:val="007B36EB"/>
    <w:rsid w:val="007B42C1"/>
    <w:rsid w:val="007C29B6"/>
    <w:rsid w:val="007C2A89"/>
    <w:rsid w:val="007C3FD6"/>
    <w:rsid w:val="007C5BB2"/>
    <w:rsid w:val="007D2C11"/>
    <w:rsid w:val="007E758C"/>
    <w:rsid w:val="007F0ED5"/>
    <w:rsid w:val="007F453D"/>
    <w:rsid w:val="008048B4"/>
    <w:rsid w:val="0080589A"/>
    <w:rsid w:val="00805D10"/>
    <w:rsid w:val="00810058"/>
    <w:rsid w:val="00813226"/>
    <w:rsid w:val="008267BA"/>
    <w:rsid w:val="00837C52"/>
    <w:rsid w:val="008407E1"/>
    <w:rsid w:val="00844C6B"/>
    <w:rsid w:val="00847049"/>
    <w:rsid w:val="0085093D"/>
    <w:rsid w:val="0085356D"/>
    <w:rsid w:val="00853B1C"/>
    <w:rsid w:val="008640BC"/>
    <w:rsid w:val="00866839"/>
    <w:rsid w:val="00870098"/>
    <w:rsid w:val="008707F2"/>
    <w:rsid w:val="00871A5D"/>
    <w:rsid w:val="00871E1E"/>
    <w:rsid w:val="00872089"/>
    <w:rsid w:val="00873535"/>
    <w:rsid w:val="0087390B"/>
    <w:rsid w:val="00876BCC"/>
    <w:rsid w:val="008813A6"/>
    <w:rsid w:val="00882627"/>
    <w:rsid w:val="008833E6"/>
    <w:rsid w:val="008834B7"/>
    <w:rsid w:val="008937FF"/>
    <w:rsid w:val="00896EB1"/>
    <w:rsid w:val="00897989"/>
    <w:rsid w:val="0089799B"/>
    <w:rsid w:val="008A11B5"/>
    <w:rsid w:val="008A3B19"/>
    <w:rsid w:val="008A4EF4"/>
    <w:rsid w:val="008A6244"/>
    <w:rsid w:val="008A76E9"/>
    <w:rsid w:val="008A7951"/>
    <w:rsid w:val="008B51FC"/>
    <w:rsid w:val="008B5B70"/>
    <w:rsid w:val="008C07D1"/>
    <w:rsid w:val="008C462F"/>
    <w:rsid w:val="008D2AE6"/>
    <w:rsid w:val="008E7082"/>
    <w:rsid w:val="008F0002"/>
    <w:rsid w:val="008F03D2"/>
    <w:rsid w:val="008F2E5E"/>
    <w:rsid w:val="00900256"/>
    <w:rsid w:val="009014FF"/>
    <w:rsid w:val="00901B96"/>
    <w:rsid w:val="0090631B"/>
    <w:rsid w:val="00906F93"/>
    <w:rsid w:val="00913CBE"/>
    <w:rsid w:val="0091403C"/>
    <w:rsid w:val="00914E71"/>
    <w:rsid w:val="0091562A"/>
    <w:rsid w:val="00916192"/>
    <w:rsid w:val="00916F41"/>
    <w:rsid w:val="00920774"/>
    <w:rsid w:val="009226E7"/>
    <w:rsid w:val="00922C79"/>
    <w:rsid w:val="0092326E"/>
    <w:rsid w:val="00923C5F"/>
    <w:rsid w:val="00926A2E"/>
    <w:rsid w:val="00930D15"/>
    <w:rsid w:val="00931360"/>
    <w:rsid w:val="00935DA2"/>
    <w:rsid w:val="00945C1B"/>
    <w:rsid w:val="00946627"/>
    <w:rsid w:val="00947CCC"/>
    <w:rsid w:val="00947F3D"/>
    <w:rsid w:val="009538C5"/>
    <w:rsid w:val="009541CE"/>
    <w:rsid w:val="009548FC"/>
    <w:rsid w:val="009668A7"/>
    <w:rsid w:val="00966F54"/>
    <w:rsid w:val="009675A4"/>
    <w:rsid w:val="00970DAD"/>
    <w:rsid w:val="00974AF0"/>
    <w:rsid w:val="00980299"/>
    <w:rsid w:val="00982028"/>
    <w:rsid w:val="00985B68"/>
    <w:rsid w:val="0099030F"/>
    <w:rsid w:val="009909C8"/>
    <w:rsid w:val="00997E8E"/>
    <w:rsid w:val="009A072D"/>
    <w:rsid w:val="009A0817"/>
    <w:rsid w:val="009A3545"/>
    <w:rsid w:val="009A55FA"/>
    <w:rsid w:val="009A6D80"/>
    <w:rsid w:val="009A7AC1"/>
    <w:rsid w:val="009B1FBD"/>
    <w:rsid w:val="009B2096"/>
    <w:rsid w:val="009B39D9"/>
    <w:rsid w:val="009B415D"/>
    <w:rsid w:val="009B5CD1"/>
    <w:rsid w:val="009C0C40"/>
    <w:rsid w:val="009C1630"/>
    <w:rsid w:val="009C1CE9"/>
    <w:rsid w:val="009C291B"/>
    <w:rsid w:val="009C6248"/>
    <w:rsid w:val="009C6976"/>
    <w:rsid w:val="009C6FAB"/>
    <w:rsid w:val="009D1041"/>
    <w:rsid w:val="009D3C35"/>
    <w:rsid w:val="009D458A"/>
    <w:rsid w:val="009D76D5"/>
    <w:rsid w:val="009E192C"/>
    <w:rsid w:val="009E40CE"/>
    <w:rsid w:val="009E4399"/>
    <w:rsid w:val="009E68A4"/>
    <w:rsid w:val="009F15AF"/>
    <w:rsid w:val="00A04A1C"/>
    <w:rsid w:val="00A055DF"/>
    <w:rsid w:val="00A11EE2"/>
    <w:rsid w:val="00A13653"/>
    <w:rsid w:val="00A16156"/>
    <w:rsid w:val="00A1F4EF"/>
    <w:rsid w:val="00A2094F"/>
    <w:rsid w:val="00A24A86"/>
    <w:rsid w:val="00A25F56"/>
    <w:rsid w:val="00A30986"/>
    <w:rsid w:val="00A32918"/>
    <w:rsid w:val="00A338C1"/>
    <w:rsid w:val="00A42965"/>
    <w:rsid w:val="00A432A1"/>
    <w:rsid w:val="00A43497"/>
    <w:rsid w:val="00A44A6A"/>
    <w:rsid w:val="00A45831"/>
    <w:rsid w:val="00A53CC8"/>
    <w:rsid w:val="00A549E4"/>
    <w:rsid w:val="00A5773A"/>
    <w:rsid w:val="00A614A1"/>
    <w:rsid w:val="00A627BE"/>
    <w:rsid w:val="00A62F3C"/>
    <w:rsid w:val="00A668D4"/>
    <w:rsid w:val="00A67559"/>
    <w:rsid w:val="00A7111B"/>
    <w:rsid w:val="00A714D5"/>
    <w:rsid w:val="00A76716"/>
    <w:rsid w:val="00A833BE"/>
    <w:rsid w:val="00A84AD5"/>
    <w:rsid w:val="00A90408"/>
    <w:rsid w:val="00A904FA"/>
    <w:rsid w:val="00A95819"/>
    <w:rsid w:val="00A95980"/>
    <w:rsid w:val="00AA236C"/>
    <w:rsid w:val="00AA7447"/>
    <w:rsid w:val="00AB05AE"/>
    <w:rsid w:val="00AB5E7E"/>
    <w:rsid w:val="00AC067A"/>
    <w:rsid w:val="00AC36AD"/>
    <w:rsid w:val="00AD0A3D"/>
    <w:rsid w:val="00AD31D4"/>
    <w:rsid w:val="00AD4F31"/>
    <w:rsid w:val="00AE4924"/>
    <w:rsid w:val="00AE53D2"/>
    <w:rsid w:val="00AF0594"/>
    <w:rsid w:val="00AF2C2A"/>
    <w:rsid w:val="00AF406F"/>
    <w:rsid w:val="00AF4A34"/>
    <w:rsid w:val="00AF53EC"/>
    <w:rsid w:val="00AF794B"/>
    <w:rsid w:val="00B002EC"/>
    <w:rsid w:val="00B02632"/>
    <w:rsid w:val="00B02786"/>
    <w:rsid w:val="00B02A53"/>
    <w:rsid w:val="00B02CEE"/>
    <w:rsid w:val="00B041EB"/>
    <w:rsid w:val="00B04D00"/>
    <w:rsid w:val="00B05672"/>
    <w:rsid w:val="00B065F7"/>
    <w:rsid w:val="00B073DA"/>
    <w:rsid w:val="00B07930"/>
    <w:rsid w:val="00B20062"/>
    <w:rsid w:val="00B2013F"/>
    <w:rsid w:val="00B26351"/>
    <w:rsid w:val="00B31298"/>
    <w:rsid w:val="00B32220"/>
    <w:rsid w:val="00B32AB5"/>
    <w:rsid w:val="00B34540"/>
    <w:rsid w:val="00B34BFA"/>
    <w:rsid w:val="00B37510"/>
    <w:rsid w:val="00B4005C"/>
    <w:rsid w:val="00B43795"/>
    <w:rsid w:val="00B455F6"/>
    <w:rsid w:val="00B474CC"/>
    <w:rsid w:val="00B51797"/>
    <w:rsid w:val="00B57599"/>
    <w:rsid w:val="00B64497"/>
    <w:rsid w:val="00B646DD"/>
    <w:rsid w:val="00B66EED"/>
    <w:rsid w:val="00B67D61"/>
    <w:rsid w:val="00B70C9E"/>
    <w:rsid w:val="00B72936"/>
    <w:rsid w:val="00B7303A"/>
    <w:rsid w:val="00B7313E"/>
    <w:rsid w:val="00B74002"/>
    <w:rsid w:val="00B80D09"/>
    <w:rsid w:val="00B849F3"/>
    <w:rsid w:val="00B8689C"/>
    <w:rsid w:val="00B87195"/>
    <w:rsid w:val="00B87CBA"/>
    <w:rsid w:val="00B96E58"/>
    <w:rsid w:val="00BA11A5"/>
    <w:rsid w:val="00BA5E5A"/>
    <w:rsid w:val="00BB0F6C"/>
    <w:rsid w:val="00BB183E"/>
    <w:rsid w:val="00BB2FF5"/>
    <w:rsid w:val="00BB4246"/>
    <w:rsid w:val="00BC2A8C"/>
    <w:rsid w:val="00BC4EBB"/>
    <w:rsid w:val="00BC565C"/>
    <w:rsid w:val="00BC57A7"/>
    <w:rsid w:val="00BD1F05"/>
    <w:rsid w:val="00BD1F40"/>
    <w:rsid w:val="00BD2256"/>
    <w:rsid w:val="00BE2CE8"/>
    <w:rsid w:val="00BE57ED"/>
    <w:rsid w:val="00BF0F11"/>
    <w:rsid w:val="00BF105D"/>
    <w:rsid w:val="00BF1D63"/>
    <w:rsid w:val="00C02B97"/>
    <w:rsid w:val="00C06785"/>
    <w:rsid w:val="00C06B28"/>
    <w:rsid w:val="00C107CF"/>
    <w:rsid w:val="00C11BA7"/>
    <w:rsid w:val="00C129BA"/>
    <w:rsid w:val="00C135A1"/>
    <w:rsid w:val="00C146F6"/>
    <w:rsid w:val="00C15018"/>
    <w:rsid w:val="00C20ED6"/>
    <w:rsid w:val="00C217C8"/>
    <w:rsid w:val="00C21D02"/>
    <w:rsid w:val="00C2363C"/>
    <w:rsid w:val="00C262DB"/>
    <w:rsid w:val="00C3311E"/>
    <w:rsid w:val="00C34DED"/>
    <w:rsid w:val="00C44CDF"/>
    <w:rsid w:val="00C44F65"/>
    <w:rsid w:val="00C4527C"/>
    <w:rsid w:val="00C45E36"/>
    <w:rsid w:val="00C51B14"/>
    <w:rsid w:val="00C55799"/>
    <w:rsid w:val="00C57C14"/>
    <w:rsid w:val="00C61FB2"/>
    <w:rsid w:val="00C655C5"/>
    <w:rsid w:val="00C657FF"/>
    <w:rsid w:val="00C65969"/>
    <w:rsid w:val="00C66B82"/>
    <w:rsid w:val="00C7283F"/>
    <w:rsid w:val="00C72AA0"/>
    <w:rsid w:val="00C74094"/>
    <w:rsid w:val="00C76A84"/>
    <w:rsid w:val="00C77182"/>
    <w:rsid w:val="00C80624"/>
    <w:rsid w:val="00C8575C"/>
    <w:rsid w:val="00C85E5B"/>
    <w:rsid w:val="00C87A8E"/>
    <w:rsid w:val="00C87AE8"/>
    <w:rsid w:val="00C87C6F"/>
    <w:rsid w:val="00CA0CFE"/>
    <w:rsid w:val="00CA1DE6"/>
    <w:rsid w:val="00CA22ED"/>
    <w:rsid w:val="00CA6C59"/>
    <w:rsid w:val="00CB0208"/>
    <w:rsid w:val="00CB382D"/>
    <w:rsid w:val="00CB5E8F"/>
    <w:rsid w:val="00CB63F6"/>
    <w:rsid w:val="00CC069F"/>
    <w:rsid w:val="00CC2E74"/>
    <w:rsid w:val="00CC77F9"/>
    <w:rsid w:val="00CD28A5"/>
    <w:rsid w:val="00CD319F"/>
    <w:rsid w:val="00CE16FE"/>
    <w:rsid w:val="00CE41EB"/>
    <w:rsid w:val="00CF3617"/>
    <w:rsid w:val="00CF53B5"/>
    <w:rsid w:val="00D02F32"/>
    <w:rsid w:val="00D12044"/>
    <w:rsid w:val="00D133D0"/>
    <w:rsid w:val="00D14396"/>
    <w:rsid w:val="00D1479A"/>
    <w:rsid w:val="00D24DA7"/>
    <w:rsid w:val="00D31D58"/>
    <w:rsid w:val="00D33573"/>
    <w:rsid w:val="00D35BBD"/>
    <w:rsid w:val="00D36931"/>
    <w:rsid w:val="00D378E9"/>
    <w:rsid w:val="00D42975"/>
    <w:rsid w:val="00D42C60"/>
    <w:rsid w:val="00D50612"/>
    <w:rsid w:val="00D5660F"/>
    <w:rsid w:val="00D60F12"/>
    <w:rsid w:val="00D638CD"/>
    <w:rsid w:val="00D64355"/>
    <w:rsid w:val="00D66502"/>
    <w:rsid w:val="00D6747D"/>
    <w:rsid w:val="00D70D4B"/>
    <w:rsid w:val="00D71700"/>
    <w:rsid w:val="00D75AF4"/>
    <w:rsid w:val="00D80B23"/>
    <w:rsid w:val="00D9064E"/>
    <w:rsid w:val="00D90B26"/>
    <w:rsid w:val="00D90F8B"/>
    <w:rsid w:val="00D92BCE"/>
    <w:rsid w:val="00D941B5"/>
    <w:rsid w:val="00D969AC"/>
    <w:rsid w:val="00DA16CF"/>
    <w:rsid w:val="00DA281B"/>
    <w:rsid w:val="00DA3240"/>
    <w:rsid w:val="00DA3936"/>
    <w:rsid w:val="00DA583A"/>
    <w:rsid w:val="00DB0227"/>
    <w:rsid w:val="00DB15C2"/>
    <w:rsid w:val="00DB19ED"/>
    <w:rsid w:val="00DB34ED"/>
    <w:rsid w:val="00DB5C31"/>
    <w:rsid w:val="00DB69D9"/>
    <w:rsid w:val="00DB6DD6"/>
    <w:rsid w:val="00DC11B2"/>
    <w:rsid w:val="00DC1FE3"/>
    <w:rsid w:val="00DC2D1D"/>
    <w:rsid w:val="00DC2F66"/>
    <w:rsid w:val="00DC7162"/>
    <w:rsid w:val="00DC7403"/>
    <w:rsid w:val="00DC7806"/>
    <w:rsid w:val="00DC7FC1"/>
    <w:rsid w:val="00DD02BD"/>
    <w:rsid w:val="00DD1E4C"/>
    <w:rsid w:val="00DD22A7"/>
    <w:rsid w:val="00DD4A86"/>
    <w:rsid w:val="00DD5487"/>
    <w:rsid w:val="00DD66A2"/>
    <w:rsid w:val="00DE3F08"/>
    <w:rsid w:val="00DF5821"/>
    <w:rsid w:val="00E0114A"/>
    <w:rsid w:val="00E02197"/>
    <w:rsid w:val="00E045AE"/>
    <w:rsid w:val="00E07869"/>
    <w:rsid w:val="00E107FF"/>
    <w:rsid w:val="00E10E2F"/>
    <w:rsid w:val="00E11C03"/>
    <w:rsid w:val="00E11CC8"/>
    <w:rsid w:val="00E13311"/>
    <w:rsid w:val="00E13390"/>
    <w:rsid w:val="00E16F97"/>
    <w:rsid w:val="00E208A0"/>
    <w:rsid w:val="00E2198E"/>
    <w:rsid w:val="00E22F1C"/>
    <w:rsid w:val="00E270C3"/>
    <w:rsid w:val="00E30543"/>
    <w:rsid w:val="00E308F3"/>
    <w:rsid w:val="00E30C23"/>
    <w:rsid w:val="00E34FDD"/>
    <w:rsid w:val="00E4023F"/>
    <w:rsid w:val="00E40D37"/>
    <w:rsid w:val="00E41B32"/>
    <w:rsid w:val="00E4201C"/>
    <w:rsid w:val="00E475DD"/>
    <w:rsid w:val="00E51428"/>
    <w:rsid w:val="00E51FC1"/>
    <w:rsid w:val="00E60AEC"/>
    <w:rsid w:val="00E62390"/>
    <w:rsid w:val="00E63AD6"/>
    <w:rsid w:val="00E6557D"/>
    <w:rsid w:val="00E65F18"/>
    <w:rsid w:val="00E66976"/>
    <w:rsid w:val="00E70570"/>
    <w:rsid w:val="00E74298"/>
    <w:rsid w:val="00E7680F"/>
    <w:rsid w:val="00E80C76"/>
    <w:rsid w:val="00E80FEA"/>
    <w:rsid w:val="00E81F3D"/>
    <w:rsid w:val="00E849B7"/>
    <w:rsid w:val="00E85385"/>
    <w:rsid w:val="00E91F4F"/>
    <w:rsid w:val="00E966F0"/>
    <w:rsid w:val="00E97787"/>
    <w:rsid w:val="00EA02CC"/>
    <w:rsid w:val="00EA0C90"/>
    <w:rsid w:val="00EA0F2D"/>
    <w:rsid w:val="00EA4176"/>
    <w:rsid w:val="00EA5977"/>
    <w:rsid w:val="00EA5C59"/>
    <w:rsid w:val="00EA7970"/>
    <w:rsid w:val="00EB7F7F"/>
    <w:rsid w:val="00EC01DC"/>
    <w:rsid w:val="00EC2BCC"/>
    <w:rsid w:val="00EC2DA1"/>
    <w:rsid w:val="00EC7390"/>
    <w:rsid w:val="00EC7504"/>
    <w:rsid w:val="00ED15C7"/>
    <w:rsid w:val="00ED1664"/>
    <w:rsid w:val="00ED4F3A"/>
    <w:rsid w:val="00ED689B"/>
    <w:rsid w:val="00EE2013"/>
    <w:rsid w:val="00EE3D3B"/>
    <w:rsid w:val="00EF1E2C"/>
    <w:rsid w:val="00EF24F9"/>
    <w:rsid w:val="00EF2556"/>
    <w:rsid w:val="00EF3788"/>
    <w:rsid w:val="00EF48FF"/>
    <w:rsid w:val="00EF499D"/>
    <w:rsid w:val="00EF59B2"/>
    <w:rsid w:val="00EF5DCB"/>
    <w:rsid w:val="00F00342"/>
    <w:rsid w:val="00F03ECD"/>
    <w:rsid w:val="00F05ED8"/>
    <w:rsid w:val="00F07F2C"/>
    <w:rsid w:val="00F10BAD"/>
    <w:rsid w:val="00F12859"/>
    <w:rsid w:val="00F1736E"/>
    <w:rsid w:val="00F274C7"/>
    <w:rsid w:val="00F3316C"/>
    <w:rsid w:val="00F340D2"/>
    <w:rsid w:val="00F3424E"/>
    <w:rsid w:val="00F34268"/>
    <w:rsid w:val="00F343BA"/>
    <w:rsid w:val="00F348EA"/>
    <w:rsid w:val="00F35335"/>
    <w:rsid w:val="00F37F6D"/>
    <w:rsid w:val="00F4244E"/>
    <w:rsid w:val="00F43F98"/>
    <w:rsid w:val="00F44BF6"/>
    <w:rsid w:val="00F45FA3"/>
    <w:rsid w:val="00F50C9A"/>
    <w:rsid w:val="00F520EE"/>
    <w:rsid w:val="00F53FB8"/>
    <w:rsid w:val="00F54214"/>
    <w:rsid w:val="00F5475D"/>
    <w:rsid w:val="00F550F9"/>
    <w:rsid w:val="00F56B48"/>
    <w:rsid w:val="00F61D93"/>
    <w:rsid w:val="00F62A3D"/>
    <w:rsid w:val="00F646A7"/>
    <w:rsid w:val="00F64E28"/>
    <w:rsid w:val="00F64EA4"/>
    <w:rsid w:val="00F71386"/>
    <w:rsid w:val="00F744EE"/>
    <w:rsid w:val="00F83F4F"/>
    <w:rsid w:val="00F85D48"/>
    <w:rsid w:val="00F87536"/>
    <w:rsid w:val="00F91222"/>
    <w:rsid w:val="00F92E9A"/>
    <w:rsid w:val="00F969F0"/>
    <w:rsid w:val="00FA038E"/>
    <w:rsid w:val="00FA43FF"/>
    <w:rsid w:val="00FA75A3"/>
    <w:rsid w:val="00FB1254"/>
    <w:rsid w:val="00FB1F89"/>
    <w:rsid w:val="00FB2229"/>
    <w:rsid w:val="00FB7310"/>
    <w:rsid w:val="00FC348F"/>
    <w:rsid w:val="00FC3B32"/>
    <w:rsid w:val="00FD0384"/>
    <w:rsid w:val="00FD4720"/>
    <w:rsid w:val="00FD7DA4"/>
    <w:rsid w:val="00FE0C46"/>
    <w:rsid w:val="00FE126F"/>
    <w:rsid w:val="00FE1C69"/>
    <w:rsid w:val="00FE279C"/>
    <w:rsid w:val="00FF0037"/>
    <w:rsid w:val="00FF06ED"/>
    <w:rsid w:val="00FF13D8"/>
    <w:rsid w:val="00FF204E"/>
    <w:rsid w:val="00FF5512"/>
    <w:rsid w:val="00FF63D8"/>
    <w:rsid w:val="00FF7FBA"/>
    <w:rsid w:val="0135171A"/>
    <w:rsid w:val="014838E9"/>
    <w:rsid w:val="0207FCA7"/>
    <w:rsid w:val="02370FAC"/>
    <w:rsid w:val="02614870"/>
    <w:rsid w:val="0276E72E"/>
    <w:rsid w:val="0283C954"/>
    <w:rsid w:val="02CC5350"/>
    <w:rsid w:val="02CF5BD5"/>
    <w:rsid w:val="02E3EBAC"/>
    <w:rsid w:val="02E9803B"/>
    <w:rsid w:val="032F07F3"/>
    <w:rsid w:val="0341087C"/>
    <w:rsid w:val="035FAE24"/>
    <w:rsid w:val="03CD850A"/>
    <w:rsid w:val="04312C0F"/>
    <w:rsid w:val="04D42109"/>
    <w:rsid w:val="04DE9487"/>
    <w:rsid w:val="0509F05A"/>
    <w:rsid w:val="050EEAF9"/>
    <w:rsid w:val="05A9CC74"/>
    <w:rsid w:val="05DB2DC3"/>
    <w:rsid w:val="06199258"/>
    <w:rsid w:val="0639A325"/>
    <w:rsid w:val="0670CA9A"/>
    <w:rsid w:val="06CD4A6D"/>
    <w:rsid w:val="07AF8F75"/>
    <w:rsid w:val="07D4D027"/>
    <w:rsid w:val="08D0DAAB"/>
    <w:rsid w:val="09386BBA"/>
    <w:rsid w:val="0945C956"/>
    <w:rsid w:val="09576D31"/>
    <w:rsid w:val="095A9715"/>
    <w:rsid w:val="098DC319"/>
    <w:rsid w:val="09957F0D"/>
    <w:rsid w:val="09F86070"/>
    <w:rsid w:val="09FD8DB7"/>
    <w:rsid w:val="0A17F7D6"/>
    <w:rsid w:val="0A2F333D"/>
    <w:rsid w:val="0A4B0B00"/>
    <w:rsid w:val="0AAE5C7D"/>
    <w:rsid w:val="0AB54FB7"/>
    <w:rsid w:val="0AC6FC41"/>
    <w:rsid w:val="0B17D63B"/>
    <w:rsid w:val="0BB05EE4"/>
    <w:rsid w:val="0BE5B9CA"/>
    <w:rsid w:val="0BF462A3"/>
    <w:rsid w:val="0C0F9BB1"/>
    <w:rsid w:val="0C2705E0"/>
    <w:rsid w:val="0C58866D"/>
    <w:rsid w:val="0C6FA456"/>
    <w:rsid w:val="0C8C79BF"/>
    <w:rsid w:val="0CE60DF8"/>
    <w:rsid w:val="0D1CACD1"/>
    <w:rsid w:val="0D2C3AE2"/>
    <w:rsid w:val="0D315343"/>
    <w:rsid w:val="0D339923"/>
    <w:rsid w:val="0D583C40"/>
    <w:rsid w:val="0D662566"/>
    <w:rsid w:val="0D68DFE8"/>
    <w:rsid w:val="0D6B4733"/>
    <w:rsid w:val="0D72A832"/>
    <w:rsid w:val="0D7AC08A"/>
    <w:rsid w:val="0D7D51BF"/>
    <w:rsid w:val="0E37B679"/>
    <w:rsid w:val="0E48B459"/>
    <w:rsid w:val="0E6402C3"/>
    <w:rsid w:val="0E6DA1A1"/>
    <w:rsid w:val="0E6FB876"/>
    <w:rsid w:val="0ED92F1C"/>
    <w:rsid w:val="0F0FAB97"/>
    <w:rsid w:val="0F64E1CC"/>
    <w:rsid w:val="0F74A091"/>
    <w:rsid w:val="0F7D0B9D"/>
    <w:rsid w:val="0F7EC0E4"/>
    <w:rsid w:val="0FD7700D"/>
    <w:rsid w:val="0FD77CCA"/>
    <w:rsid w:val="102815CB"/>
    <w:rsid w:val="103CB6FE"/>
    <w:rsid w:val="1057F5D8"/>
    <w:rsid w:val="10799331"/>
    <w:rsid w:val="107D6C35"/>
    <w:rsid w:val="108FD28E"/>
    <w:rsid w:val="10985C1A"/>
    <w:rsid w:val="10A31BFC"/>
    <w:rsid w:val="10EC8F03"/>
    <w:rsid w:val="110DB5AB"/>
    <w:rsid w:val="1122AA3F"/>
    <w:rsid w:val="116F1D51"/>
    <w:rsid w:val="11924C97"/>
    <w:rsid w:val="11B49DA5"/>
    <w:rsid w:val="11BB498A"/>
    <w:rsid w:val="11E6303C"/>
    <w:rsid w:val="11F73250"/>
    <w:rsid w:val="1228EDEA"/>
    <w:rsid w:val="123D0A78"/>
    <w:rsid w:val="12418DDE"/>
    <w:rsid w:val="124F418F"/>
    <w:rsid w:val="1260A450"/>
    <w:rsid w:val="12F5DB2B"/>
    <w:rsid w:val="1313F6B6"/>
    <w:rsid w:val="13358AD0"/>
    <w:rsid w:val="133F650E"/>
    <w:rsid w:val="133FB5AB"/>
    <w:rsid w:val="1350ECCC"/>
    <w:rsid w:val="13721F7D"/>
    <w:rsid w:val="1373DA60"/>
    <w:rsid w:val="1386A69A"/>
    <w:rsid w:val="1391C69B"/>
    <w:rsid w:val="13981E00"/>
    <w:rsid w:val="13D93254"/>
    <w:rsid w:val="13EB7E41"/>
    <w:rsid w:val="13F1B7AE"/>
    <w:rsid w:val="140D99DB"/>
    <w:rsid w:val="14328A01"/>
    <w:rsid w:val="143FC1C5"/>
    <w:rsid w:val="14681EAD"/>
    <w:rsid w:val="148C3C7B"/>
    <w:rsid w:val="14C9045B"/>
    <w:rsid w:val="1517DA0D"/>
    <w:rsid w:val="1525B0D6"/>
    <w:rsid w:val="155883C1"/>
    <w:rsid w:val="15CA5069"/>
    <w:rsid w:val="16430E94"/>
    <w:rsid w:val="167CB40C"/>
    <w:rsid w:val="16AD8147"/>
    <w:rsid w:val="16C1C1DB"/>
    <w:rsid w:val="16C3B6DE"/>
    <w:rsid w:val="175268A0"/>
    <w:rsid w:val="17640A20"/>
    <w:rsid w:val="17BA8459"/>
    <w:rsid w:val="17C9660C"/>
    <w:rsid w:val="17D9AA56"/>
    <w:rsid w:val="1821E595"/>
    <w:rsid w:val="1837FD06"/>
    <w:rsid w:val="18960968"/>
    <w:rsid w:val="18A3100B"/>
    <w:rsid w:val="18A63E46"/>
    <w:rsid w:val="18A8536F"/>
    <w:rsid w:val="18BB4104"/>
    <w:rsid w:val="191646A5"/>
    <w:rsid w:val="1927D4B4"/>
    <w:rsid w:val="195A93E4"/>
    <w:rsid w:val="195B7AB5"/>
    <w:rsid w:val="1972F1B1"/>
    <w:rsid w:val="19EE34DC"/>
    <w:rsid w:val="19F8D23F"/>
    <w:rsid w:val="1A3B916C"/>
    <w:rsid w:val="1A891160"/>
    <w:rsid w:val="1AAF64C8"/>
    <w:rsid w:val="1AB1D84E"/>
    <w:rsid w:val="1AEE094A"/>
    <w:rsid w:val="1AF6282E"/>
    <w:rsid w:val="1B2E6BD4"/>
    <w:rsid w:val="1B376F2C"/>
    <w:rsid w:val="1B3872C1"/>
    <w:rsid w:val="1B81E73B"/>
    <w:rsid w:val="1BBE2F77"/>
    <w:rsid w:val="1BD967E6"/>
    <w:rsid w:val="1BFC6C30"/>
    <w:rsid w:val="1C36998C"/>
    <w:rsid w:val="1C3EFA61"/>
    <w:rsid w:val="1C45F53C"/>
    <w:rsid w:val="1C56F84A"/>
    <w:rsid w:val="1C81B0EA"/>
    <w:rsid w:val="1CD7CC74"/>
    <w:rsid w:val="1CF74C3D"/>
    <w:rsid w:val="1D3EC023"/>
    <w:rsid w:val="1D7C2655"/>
    <w:rsid w:val="1D8F1123"/>
    <w:rsid w:val="1D9F1D2C"/>
    <w:rsid w:val="1DA3551F"/>
    <w:rsid w:val="1DDD63B0"/>
    <w:rsid w:val="1E13A272"/>
    <w:rsid w:val="1E6E6F2A"/>
    <w:rsid w:val="1E75970D"/>
    <w:rsid w:val="1E7C8EEF"/>
    <w:rsid w:val="1E91FA4F"/>
    <w:rsid w:val="1E9630F2"/>
    <w:rsid w:val="1EC70118"/>
    <w:rsid w:val="1EF88558"/>
    <w:rsid w:val="1F165491"/>
    <w:rsid w:val="1F19C399"/>
    <w:rsid w:val="1F2E48A1"/>
    <w:rsid w:val="1F411917"/>
    <w:rsid w:val="1F4DC50B"/>
    <w:rsid w:val="1F798F40"/>
    <w:rsid w:val="1FA19100"/>
    <w:rsid w:val="1FBC7758"/>
    <w:rsid w:val="1FE3F552"/>
    <w:rsid w:val="1FEE50DC"/>
    <w:rsid w:val="2027927F"/>
    <w:rsid w:val="2040B5F3"/>
    <w:rsid w:val="207C38A2"/>
    <w:rsid w:val="20878444"/>
    <w:rsid w:val="20C98228"/>
    <w:rsid w:val="210C1B13"/>
    <w:rsid w:val="2115A007"/>
    <w:rsid w:val="2171754B"/>
    <w:rsid w:val="217D0CBA"/>
    <w:rsid w:val="219837F0"/>
    <w:rsid w:val="219B5EC2"/>
    <w:rsid w:val="21AA6852"/>
    <w:rsid w:val="21BCA9B3"/>
    <w:rsid w:val="21ED0A10"/>
    <w:rsid w:val="221CAB15"/>
    <w:rsid w:val="224B573B"/>
    <w:rsid w:val="22584550"/>
    <w:rsid w:val="2279A8C3"/>
    <w:rsid w:val="22A35F1D"/>
    <w:rsid w:val="22D0F362"/>
    <w:rsid w:val="22E0DCC3"/>
    <w:rsid w:val="2334C7D3"/>
    <w:rsid w:val="23A899DE"/>
    <w:rsid w:val="23A8F162"/>
    <w:rsid w:val="23ACDF0C"/>
    <w:rsid w:val="23D8DE67"/>
    <w:rsid w:val="240AF8DA"/>
    <w:rsid w:val="2412D2E7"/>
    <w:rsid w:val="2417C659"/>
    <w:rsid w:val="24458A98"/>
    <w:rsid w:val="248D12D2"/>
    <w:rsid w:val="25035A2F"/>
    <w:rsid w:val="2503D186"/>
    <w:rsid w:val="256F87C9"/>
    <w:rsid w:val="2573A1F7"/>
    <w:rsid w:val="25C84EF4"/>
    <w:rsid w:val="25CAED40"/>
    <w:rsid w:val="25E85132"/>
    <w:rsid w:val="2605DC29"/>
    <w:rsid w:val="2632BA32"/>
    <w:rsid w:val="266E9292"/>
    <w:rsid w:val="2695F1A4"/>
    <w:rsid w:val="26C386E0"/>
    <w:rsid w:val="26F3DADE"/>
    <w:rsid w:val="26FE2CD3"/>
    <w:rsid w:val="270E0146"/>
    <w:rsid w:val="27166BD8"/>
    <w:rsid w:val="2726C045"/>
    <w:rsid w:val="272740C2"/>
    <w:rsid w:val="27335B68"/>
    <w:rsid w:val="274384F4"/>
    <w:rsid w:val="27EDB8A7"/>
    <w:rsid w:val="2822093F"/>
    <w:rsid w:val="28693E68"/>
    <w:rsid w:val="287168A2"/>
    <w:rsid w:val="28AAE5E7"/>
    <w:rsid w:val="28AB00AA"/>
    <w:rsid w:val="28B11C70"/>
    <w:rsid w:val="292B1FF9"/>
    <w:rsid w:val="2964B9EA"/>
    <w:rsid w:val="29A1D6E8"/>
    <w:rsid w:val="29C69868"/>
    <w:rsid w:val="29DB4E5C"/>
    <w:rsid w:val="2A43663A"/>
    <w:rsid w:val="2A5DBA76"/>
    <w:rsid w:val="2A5E544C"/>
    <w:rsid w:val="2ADB3C49"/>
    <w:rsid w:val="2ADC1DC8"/>
    <w:rsid w:val="2AE50F69"/>
    <w:rsid w:val="2B528882"/>
    <w:rsid w:val="2C644AA1"/>
    <w:rsid w:val="2CBCF163"/>
    <w:rsid w:val="2CD9D34E"/>
    <w:rsid w:val="2D41584A"/>
    <w:rsid w:val="2D81A9A1"/>
    <w:rsid w:val="2DB0A56F"/>
    <w:rsid w:val="2DB49102"/>
    <w:rsid w:val="2DEF563C"/>
    <w:rsid w:val="2E0ADCF9"/>
    <w:rsid w:val="2E315AEC"/>
    <w:rsid w:val="2E672C0B"/>
    <w:rsid w:val="2E724A79"/>
    <w:rsid w:val="2E77C8D8"/>
    <w:rsid w:val="2E9939AC"/>
    <w:rsid w:val="2EE7A343"/>
    <w:rsid w:val="2EFD2360"/>
    <w:rsid w:val="2F1DFAE2"/>
    <w:rsid w:val="2F7FE92A"/>
    <w:rsid w:val="2F8A7F78"/>
    <w:rsid w:val="2FDA321E"/>
    <w:rsid w:val="300FA1A1"/>
    <w:rsid w:val="30321987"/>
    <w:rsid w:val="3049B151"/>
    <w:rsid w:val="305A9D0F"/>
    <w:rsid w:val="3077DB3A"/>
    <w:rsid w:val="30CBBC65"/>
    <w:rsid w:val="30D523A9"/>
    <w:rsid w:val="30DB25B8"/>
    <w:rsid w:val="313F5512"/>
    <w:rsid w:val="316D794A"/>
    <w:rsid w:val="317D57D5"/>
    <w:rsid w:val="3180B6F7"/>
    <w:rsid w:val="3187DF36"/>
    <w:rsid w:val="319CBB4F"/>
    <w:rsid w:val="31AFD90D"/>
    <w:rsid w:val="322621FD"/>
    <w:rsid w:val="32835A80"/>
    <w:rsid w:val="3283FEA1"/>
    <w:rsid w:val="328F3E18"/>
    <w:rsid w:val="32F21A46"/>
    <w:rsid w:val="335D2B2B"/>
    <w:rsid w:val="336CF4FC"/>
    <w:rsid w:val="338FB64C"/>
    <w:rsid w:val="33D2AF1C"/>
    <w:rsid w:val="33E1F612"/>
    <w:rsid w:val="33E65BF7"/>
    <w:rsid w:val="33F15B30"/>
    <w:rsid w:val="3404136E"/>
    <w:rsid w:val="342292D9"/>
    <w:rsid w:val="344E8EC0"/>
    <w:rsid w:val="346A291B"/>
    <w:rsid w:val="347AF95A"/>
    <w:rsid w:val="34A0BDFC"/>
    <w:rsid w:val="34C7B675"/>
    <w:rsid w:val="350020C9"/>
    <w:rsid w:val="354FD6A2"/>
    <w:rsid w:val="3564F735"/>
    <w:rsid w:val="35C3D43C"/>
    <w:rsid w:val="35E215A0"/>
    <w:rsid w:val="360E2797"/>
    <w:rsid w:val="3620DC54"/>
    <w:rsid w:val="362DAD64"/>
    <w:rsid w:val="367D5424"/>
    <w:rsid w:val="36942519"/>
    <w:rsid w:val="36AA6F42"/>
    <w:rsid w:val="36D6A5D4"/>
    <w:rsid w:val="36DF86E7"/>
    <w:rsid w:val="36F219D8"/>
    <w:rsid w:val="36FF495E"/>
    <w:rsid w:val="37098B76"/>
    <w:rsid w:val="371D4B6B"/>
    <w:rsid w:val="37B357A9"/>
    <w:rsid w:val="38483B4E"/>
    <w:rsid w:val="38B4467C"/>
    <w:rsid w:val="38BAD31E"/>
    <w:rsid w:val="38C7FCE0"/>
    <w:rsid w:val="38E6014E"/>
    <w:rsid w:val="39262AFA"/>
    <w:rsid w:val="393858B1"/>
    <w:rsid w:val="395BECE5"/>
    <w:rsid w:val="39744B3C"/>
    <w:rsid w:val="398D09C4"/>
    <w:rsid w:val="399DE17A"/>
    <w:rsid w:val="3A6404D3"/>
    <w:rsid w:val="3A662704"/>
    <w:rsid w:val="3A6F36CA"/>
    <w:rsid w:val="3A70FCA9"/>
    <w:rsid w:val="3A82381D"/>
    <w:rsid w:val="3A85AC72"/>
    <w:rsid w:val="3AB508CE"/>
    <w:rsid w:val="3AE5AA3F"/>
    <w:rsid w:val="3AFE7707"/>
    <w:rsid w:val="3B065B51"/>
    <w:rsid w:val="3B21190B"/>
    <w:rsid w:val="3B290338"/>
    <w:rsid w:val="3B588B60"/>
    <w:rsid w:val="3B676F47"/>
    <w:rsid w:val="3B7975E0"/>
    <w:rsid w:val="3B9DDFC3"/>
    <w:rsid w:val="3CA44168"/>
    <w:rsid w:val="3CE487BB"/>
    <w:rsid w:val="3D1B8087"/>
    <w:rsid w:val="3D41A9ED"/>
    <w:rsid w:val="3D57CD1D"/>
    <w:rsid w:val="3DB0445F"/>
    <w:rsid w:val="3DE29716"/>
    <w:rsid w:val="3E277230"/>
    <w:rsid w:val="3E2C8112"/>
    <w:rsid w:val="3E312F5A"/>
    <w:rsid w:val="3E78F9BE"/>
    <w:rsid w:val="3E87ECF6"/>
    <w:rsid w:val="3EA52C25"/>
    <w:rsid w:val="3ECF559D"/>
    <w:rsid w:val="3EE3E53A"/>
    <w:rsid w:val="3EF49ABD"/>
    <w:rsid w:val="3EFB311A"/>
    <w:rsid w:val="3F07BCDB"/>
    <w:rsid w:val="3F10BDBE"/>
    <w:rsid w:val="3F262118"/>
    <w:rsid w:val="3F2EBABD"/>
    <w:rsid w:val="3F5E8A1A"/>
    <w:rsid w:val="3F6BFD72"/>
    <w:rsid w:val="3F6CB579"/>
    <w:rsid w:val="3F8FBF84"/>
    <w:rsid w:val="3FC82EBC"/>
    <w:rsid w:val="3FDDC3CE"/>
    <w:rsid w:val="3FEF37F1"/>
    <w:rsid w:val="3FF0B3E4"/>
    <w:rsid w:val="40518FBA"/>
    <w:rsid w:val="405F5CDC"/>
    <w:rsid w:val="406E6FE6"/>
    <w:rsid w:val="407C480E"/>
    <w:rsid w:val="4099E96B"/>
    <w:rsid w:val="40D3F22A"/>
    <w:rsid w:val="40D7F36C"/>
    <w:rsid w:val="40E1DB8E"/>
    <w:rsid w:val="4128AE85"/>
    <w:rsid w:val="41438824"/>
    <w:rsid w:val="4158DD73"/>
    <w:rsid w:val="415D08A6"/>
    <w:rsid w:val="415E6C23"/>
    <w:rsid w:val="41616B4A"/>
    <w:rsid w:val="41818E20"/>
    <w:rsid w:val="41A43258"/>
    <w:rsid w:val="41AB9BCF"/>
    <w:rsid w:val="4203AA19"/>
    <w:rsid w:val="422FE971"/>
    <w:rsid w:val="42A29721"/>
    <w:rsid w:val="432E458C"/>
    <w:rsid w:val="43396740"/>
    <w:rsid w:val="43A10FE7"/>
    <w:rsid w:val="43ACFEFC"/>
    <w:rsid w:val="43C493C2"/>
    <w:rsid w:val="43D98A9B"/>
    <w:rsid w:val="4411CD2E"/>
    <w:rsid w:val="44163AF0"/>
    <w:rsid w:val="443AEA7B"/>
    <w:rsid w:val="4460D4F6"/>
    <w:rsid w:val="447DAC52"/>
    <w:rsid w:val="44809559"/>
    <w:rsid w:val="448A279F"/>
    <w:rsid w:val="44C98F71"/>
    <w:rsid w:val="44DE78B5"/>
    <w:rsid w:val="45109440"/>
    <w:rsid w:val="451E70AA"/>
    <w:rsid w:val="452E9AF0"/>
    <w:rsid w:val="4537874A"/>
    <w:rsid w:val="4564B3F4"/>
    <w:rsid w:val="45961830"/>
    <w:rsid w:val="45A48BC7"/>
    <w:rsid w:val="45B1915C"/>
    <w:rsid w:val="45C2EDE5"/>
    <w:rsid w:val="45F0DF29"/>
    <w:rsid w:val="4604F50B"/>
    <w:rsid w:val="464E5596"/>
    <w:rsid w:val="46BF8556"/>
    <w:rsid w:val="46EE86B8"/>
    <w:rsid w:val="47119A55"/>
    <w:rsid w:val="473B6F8D"/>
    <w:rsid w:val="473BDECC"/>
    <w:rsid w:val="475ED031"/>
    <w:rsid w:val="4784E826"/>
    <w:rsid w:val="478EA665"/>
    <w:rsid w:val="47B6E8B9"/>
    <w:rsid w:val="47B922A0"/>
    <w:rsid w:val="47F9D111"/>
    <w:rsid w:val="48269CD1"/>
    <w:rsid w:val="482F8BC2"/>
    <w:rsid w:val="483FD0E0"/>
    <w:rsid w:val="484B7B8B"/>
    <w:rsid w:val="4865A0FD"/>
    <w:rsid w:val="48C380BC"/>
    <w:rsid w:val="48CEFC9F"/>
    <w:rsid w:val="48FC50E5"/>
    <w:rsid w:val="490FD290"/>
    <w:rsid w:val="49438E2D"/>
    <w:rsid w:val="495448FB"/>
    <w:rsid w:val="4965D87C"/>
    <w:rsid w:val="4967AAE9"/>
    <w:rsid w:val="4977E4C2"/>
    <w:rsid w:val="498419BD"/>
    <w:rsid w:val="49A4BAC0"/>
    <w:rsid w:val="49AC3E71"/>
    <w:rsid w:val="49E37263"/>
    <w:rsid w:val="4A217AE9"/>
    <w:rsid w:val="4A318BD2"/>
    <w:rsid w:val="4AE4BCA9"/>
    <w:rsid w:val="4B047D7B"/>
    <w:rsid w:val="4B244862"/>
    <w:rsid w:val="4B5205CA"/>
    <w:rsid w:val="4B553E5C"/>
    <w:rsid w:val="4BA0B5C3"/>
    <w:rsid w:val="4C1C00EE"/>
    <w:rsid w:val="4C6D7B68"/>
    <w:rsid w:val="4C923A1D"/>
    <w:rsid w:val="4CB3D234"/>
    <w:rsid w:val="4CC4618C"/>
    <w:rsid w:val="4CE48B68"/>
    <w:rsid w:val="4CF19268"/>
    <w:rsid w:val="4D06AD8B"/>
    <w:rsid w:val="4D406B39"/>
    <w:rsid w:val="4DA59034"/>
    <w:rsid w:val="4DADEB27"/>
    <w:rsid w:val="4DF99F20"/>
    <w:rsid w:val="4E00E535"/>
    <w:rsid w:val="4E2952C1"/>
    <w:rsid w:val="4E2A53B5"/>
    <w:rsid w:val="4E3E3CC4"/>
    <w:rsid w:val="4E5999A5"/>
    <w:rsid w:val="4E99FE16"/>
    <w:rsid w:val="4EB2538F"/>
    <w:rsid w:val="4EDEF6C9"/>
    <w:rsid w:val="4F12539C"/>
    <w:rsid w:val="4F476B40"/>
    <w:rsid w:val="4F7561EC"/>
    <w:rsid w:val="4FD1EF1A"/>
    <w:rsid w:val="4FD21EE4"/>
    <w:rsid w:val="5017B374"/>
    <w:rsid w:val="504E8535"/>
    <w:rsid w:val="50F84C71"/>
    <w:rsid w:val="515CF9B7"/>
    <w:rsid w:val="51904625"/>
    <w:rsid w:val="5224E438"/>
    <w:rsid w:val="52509C05"/>
    <w:rsid w:val="52AF72E4"/>
    <w:rsid w:val="52C8F09D"/>
    <w:rsid w:val="52D12354"/>
    <w:rsid w:val="52F6CFE8"/>
    <w:rsid w:val="530F8764"/>
    <w:rsid w:val="53210107"/>
    <w:rsid w:val="532A1070"/>
    <w:rsid w:val="53669B25"/>
    <w:rsid w:val="53688A7F"/>
    <w:rsid w:val="537FC3BA"/>
    <w:rsid w:val="53D9BA0A"/>
    <w:rsid w:val="53DE1042"/>
    <w:rsid w:val="53F3C973"/>
    <w:rsid w:val="54022865"/>
    <w:rsid w:val="541E01EB"/>
    <w:rsid w:val="54344FBA"/>
    <w:rsid w:val="545B252D"/>
    <w:rsid w:val="548BE02C"/>
    <w:rsid w:val="54C3519C"/>
    <w:rsid w:val="5566D44E"/>
    <w:rsid w:val="557E2934"/>
    <w:rsid w:val="558546CD"/>
    <w:rsid w:val="55DC6510"/>
    <w:rsid w:val="55E7E8B4"/>
    <w:rsid w:val="55FD7B71"/>
    <w:rsid w:val="563AB123"/>
    <w:rsid w:val="56511C4B"/>
    <w:rsid w:val="566A5CB3"/>
    <w:rsid w:val="56761A22"/>
    <w:rsid w:val="56FB2266"/>
    <w:rsid w:val="57395FA5"/>
    <w:rsid w:val="576C323C"/>
    <w:rsid w:val="57B27799"/>
    <w:rsid w:val="57B610D5"/>
    <w:rsid w:val="57D1C9C9"/>
    <w:rsid w:val="57F16DB5"/>
    <w:rsid w:val="581052D2"/>
    <w:rsid w:val="582143D0"/>
    <w:rsid w:val="582AE579"/>
    <w:rsid w:val="582B6BD3"/>
    <w:rsid w:val="58414A6F"/>
    <w:rsid w:val="58946252"/>
    <w:rsid w:val="58C74579"/>
    <w:rsid w:val="58CBEF7F"/>
    <w:rsid w:val="59563402"/>
    <w:rsid w:val="596B4913"/>
    <w:rsid w:val="59970EE5"/>
    <w:rsid w:val="599E12B4"/>
    <w:rsid w:val="59B3DFA4"/>
    <w:rsid w:val="59D21B6B"/>
    <w:rsid w:val="59D37DAC"/>
    <w:rsid w:val="59DC73F6"/>
    <w:rsid w:val="59E7B3D3"/>
    <w:rsid w:val="59EFBBE0"/>
    <w:rsid w:val="59FE050E"/>
    <w:rsid w:val="5A0A075B"/>
    <w:rsid w:val="5A16ADE7"/>
    <w:rsid w:val="5A7D4B7F"/>
    <w:rsid w:val="5AD75A50"/>
    <w:rsid w:val="5ADA1D78"/>
    <w:rsid w:val="5AFECBAA"/>
    <w:rsid w:val="5B0F460C"/>
    <w:rsid w:val="5B223CB5"/>
    <w:rsid w:val="5B3A6C2C"/>
    <w:rsid w:val="5B44B71D"/>
    <w:rsid w:val="5B47090B"/>
    <w:rsid w:val="5B798BE3"/>
    <w:rsid w:val="5B8C8BE9"/>
    <w:rsid w:val="5B9336F1"/>
    <w:rsid w:val="5BDDD5B3"/>
    <w:rsid w:val="5BE0637D"/>
    <w:rsid w:val="5C0DD615"/>
    <w:rsid w:val="5C8CD37E"/>
    <w:rsid w:val="5CBFB8C2"/>
    <w:rsid w:val="5CC163CE"/>
    <w:rsid w:val="5CF98C5E"/>
    <w:rsid w:val="5CFFAF64"/>
    <w:rsid w:val="5D0B673D"/>
    <w:rsid w:val="5D46646F"/>
    <w:rsid w:val="5D5873CE"/>
    <w:rsid w:val="5D5E77B1"/>
    <w:rsid w:val="5DAA143C"/>
    <w:rsid w:val="5DED0F74"/>
    <w:rsid w:val="5E1F1557"/>
    <w:rsid w:val="5E4E0175"/>
    <w:rsid w:val="5EBBF165"/>
    <w:rsid w:val="5EE28666"/>
    <w:rsid w:val="5F0EF35C"/>
    <w:rsid w:val="5F135F59"/>
    <w:rsid w:val="5F136C9C"/>
    <w:rsid w:val="5FA4B8AB"/>
    <w:rsid w:val="60243117"/>
    <w:rsid w:val="605CDEE2"/>
    <w:rsid w:val="608DEAA8"/>
    <w:rsid w:val="609EA707"/>
    <w:rsid w:val="61001A1F"/>
    <w:rsid w:val="6117718F"/>
    <w:rsid w:val="61397860"/>
    <w:rsid w:val="614DB22F"/>
    <w:rsid w:val="6154637B"/>
    <w:rsid w:val="6172F571"/>
    <w:rsid w:val="617792F8"/>
    <w:rsid w:val="618E854B"/>
    <w:rsid w:val="61A1A216"/>
    <w:rsid w:val="61AE0DC7"/>
    <w:rsid w:val="620519A5"/>
    <w:rsid w:val="620D0AF7"/>
    <w:rsid w:val="6229374B"/>
    <w:rsid w:val="624141BA"/>
    <w:rsid w:val="62507351"/>
    <w:rsid w:val="62644AE7"/>
    <w:rsid w:val="62654F19"/>
    <w:rsid w:val="626B57B9"/>
    <w:rsid w:val="626B66D6"/>
    <w:rsid w:val="627F0E1A"/>
    <w:rsid w:val="62B47CB9"/>
    <w:rsid w:val="62C608F6"/>
    <w:rsid w:val="62CD7B7B"/>
    <w:rsid w:val="62F53A62"/>
    <w:rsid w:val="63368762"/>
    <w:rsid w:val="6337D430"/>
    <w:rsid w:val="63406E7F"/>
    <w:rsid w:val="6364FC37"/>
    <w:rsid w:val="6383D2A7"/>
    <w:rsid w:val="638AFF96"/>
    <w:rsid w:val="63980528"/>
    <w:rsid w:val="63B41E6B"/>
    <w:rsid w:val="63BA3C0A"/>
    <w:rsid w:val="63E89F54"/>
    <w:rsid w:val="63F6CE69"/>
    <w:rsid w:val="64110F2C"/>
    <w:rsid w:val="641BF398"/>
    <w:rsid w:val="6430DDAD"/>
    <w:rsid w:val="643ED116"/>
    <w:rsid w:val="6445BC84"/>
    <w:rsid w:val="644F7EB4"/>
    <w:rsid w:val="647B206F"/>
    <w:rsid w:val="649AB38C"/>
    <w:rsid w:val="65079961"/>
    <w:rsid w:val="65164614"/>
    <w:rsid w:val="652D8948"/>
    <w:rsid w:val="655A2582"/>
    <w:rsid w:val="65C4183E"/>
    <w:rsid w:val="65E68E39"/>
    <w:rsid w:val="65FAAE68"/>
    <w:rsid w:val="6624C486"/>
    <w:rsid w:val="663827E4"/>
    <w:rsid w:val="66469B67"/>
    <w:rsid w:val="66740124"/>
    <w:rsid w:val="668EEA44"/>
    <w:rsid w:val="6692C161"/>
    <w:rsid w:val="66C8D5F5"/>
    <w:rsid w:val="67624A9C"/>
    <w:rsid w:val="67860863"/>
    <w:rsid w:val="67E8A3B6"/>
    <w:rsid w:val="67E970B1"/>
    <w:rsid w:val="6826D796"/>
    <w:rsid w:val="68705C6F"/>
    <w:rsid w:val="68CE9869"/>
    <w:rsid w:val="6952AE0C"/>
    <w:rsid w:val="69649B2B"/>
    <w:rsid w:val="699BB988"/>
    <w:rsid w:val="69BFB39A"/>
    <w:rsid w:val="69DADC85"/>
    <w:rsid w:val="6A54F11C"/>
    <w:rsid w:val="6A5666E7"/>
    <w:rsid w:val="6AEBFDDE"/>
    <w:rsid w:val="6AF51FEA"/>
    <w:rsid w:val="6B64104E"/>
    <w:rsid w:val="6B75CD75"/>
    <w:rsid w:val="6B9D25AC"/>
    <w:rsid w:val="6BC37E59"/>
    <w:rsid w:val="6BD49D26"/>
    <w:rsid w:val="6C24FE5E"/>
    <w:rsid w:val="6C487EDF"/>
    <w:rsid w:val="6C808047"/>
    <w:rsid w:val="6CA71C22"/>
    <w:rsid w:val="6D7D06E4"/>
    <w:rsid w:val="6D941CE6"/>
    <w:rsid w:val="6DA27DAA"/>
    <w:rsid w:val="6DBC5BB5"/>
    <w:rsid w:val="6E135C6A"/>
    <w:rsid w:val="6E29F38B"/>
    <w:rsid w:val="6ECC5861"/>
    <w:rsid w:val="6EEF41CA"/>
    <w:rsid w:val="6F558FEC"/>
    <w:rsid w:val="6F640A2F"/>
    <w:rsid w:val="6F66F681"/>
    <w:rsid w:val="6F9059F7"/>
    <w:rsid w:val="6FADD1F7"/>
    <w:rsid w:val="6FE98532"/>
    <w:rsid w:val="6FEE9D46"/>
    <w:rsid w:val="700ADDFE"/>
    <w:rsid w:val="701E2740"/>
    <w:rsid w:val="70444776"/>
    <w:rsid w:val="704DA607"/>
    <w:rsid w:val="709BAA6C"/>
    <w:rsid w:val="70A9D693"/>
    <w:rsid w:val="70BADB3A"/>
    <w:rsid w:val="70EDFFDA"/>
    <w:rsid w:val="71821B5A"/>
    <w:rsid w:val="71844256"/>
    <w:rsid w:val="71A19C2F"/>
    <w:rsid w:val="71C27527"/>
    <w:rsid w:val="71E54381"/>
    <w:rsid w:val="71F0D8BF"/>
    <w:rsid w:val="72219092"/>
    <w:rsid w:val="72566A1B"/>
    <w:rsid w:val="726022F7"/>
    <w:rsid w:val="727AB065"/>
    <w:rsid w:val="72D04A02"/>
    <w:rsid w:val="730118BE"/>
    <w:rsid w:val="73367980"/>
    <w:rsid w:val="7375F572"/>
    <w:rsid w:val="73AFEF44"/>
    <w:rsid w:val="73DAA540"/>
    <w:rsid w:val="7423BE9A"/>
    <w:rsid w:val="743549B1"/>
    <w:rsid w:val="74359E9E"/>
    <w:rsid w:val="74567B3F"/>
    <w:rsid w:val="7472D212"/>
    <w:rsid w:val="747B67F5"/>
    <w:rsid w:val="74C26CD9"/>
    <w:rsid w:val="74E4FC05"/>
    <w:rsid w:val="7533F030"/>
    <w:rsid w:val="7538FE8B"/>
    <w:rsid w:val="754032D9"/>
    <w:rsid w:val="7561E101"/>
    <w:rsid w:val="756D84BE"/>
    <w:rsid w:val="759DAE37"/>
    <w:rsid w:val="75A863DF"/>
    <w:rsid w:val="75BACF5D"/>
    <w:rsid w:val="75D32C98"/>
    <w:rsid w:val="75D46B22"/>
    <w:rsid w:val="760421F6"/>
    <w:rsid w:val="761A6F72"/>
    <w:rsid w:val="76C0920F"/>
    <w:rsid w:val="773A1901"/>
    <w:rsid w:val="773BF75D"/>
    <w:rsid w:val="777DDAEB"/>
    <w:rsid w:val="778A88B6"/>
    <w:rsid w:val="77B3F942"/>
    <w:rsid w:val="77B82454"/>
    <w:rsid w:val="77D87818"/>
    <w:rsid w:val="7809EAD9"/>
    <w:rsid w:val="782C7BC1"/>
    <w:rsid w:val="785552CC"/>
    <w:rsid w:val="78E3E82F"/>
    <w:rsid w:val="78E532DC"/>
    <w:rsid w:val="794EF2FE"/>
    <w:rsid w:val="7961407C"/>
    <w:rsid w:val="79A4C765"/>
    <w:rsid w:val="79B7AFE9"/>
    <w:rsid w:val="79D85568"/>
    <w:rsid w:val="79F0A2AC"/>
    <w:rsid w:val="79F53753"/>
    <w:rsid w:val="79F9103D"/>
    <w:rsid w:val="7A116A38"/>
    <w:rsid w:val="7A73981F"/>
    <w:rsid w:val="7A7CA3EE"/>
    <w:rsid w:val="7A818CC4"/>
    <w:rsid w:val="7ABDE1FC"/>
    <w:rsid w:val="7AF222DA"/>
    <w:rsid w:val="7B4B4871"/>
    <w:rsid w:val="7B57DDC7"/>
    <w:rsid w:val="7B5ACBE2"/>
    <w:rsid w:val="7B849F8C"/>
    <w:rsid w:val="7BCD0147"/>
    <w:rsid w:val="7C09AE88"/>
    <w:rsid w:val="7C1338C9"/>
    <w:rsid w:val="7C189E59"/>
    <w:rsid w:val="7C3119D5"/>
    <w:rsid w:val="7C73EB58"/>
    <w:rsid w:val="7C8F7A1B"/>
    <w:rsid w:val="7C94C1DF"/>
    <w:rsid w:val="7D39B088"/>
    <w:rsid w:val="7D498F16"/>
    <w:rsid w:val="7D54CB71"/>
    <w:rsid w:val="7D8626B4"/>
    <w:rsid w:val="7D8DF8B3"/>
    <w:rsid w:val="7D919721"/>
    <w:rsid w:val="7D943E20"/>
    <w:rsid w:val="7DE11214"/>
    <w:rsid w:val="7DF56AE5"/>
    <w:rsid w:val="7E037AE2"/>
    <w:rsid w:val="7E09134E"/>
    <w:rsid w:val="7EBBFDB9"/>
    <w:rsid w:val="7EBE048A"/>
    <w:rsid w:val="7EE24D1E"/>
    <w:rsid w:val="7F0834E8"/>
    <w:rsid w:val="7F3F6C1F"/>
    <w:rsid w:val="7F497AD9"/>
    <w:rsid w:val="7FB067BC"/>
    <w:rsid w:val="7FF51AD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E4F1"/>
  <w15:chartTrackingRefBased/>
  <w15:docId w15:val="{53234525-42DD-438F-BADC-ECA4DF4C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243"/>
    <w:pPr>
      <w:spacing w:before="360" w:after="120" w:line="312" w:lineRule="auto"/>
    </w:pPr>
    <w:rPr>
      <w:rFonts w:ascii="Arial" w:eastAsiaTheme="minorEastAsia" w:hAnsi="Arial" w:cs="Arial"/>
      <w:szCs w:val="20"/>
      <w:lang w:val="en-US"/>
    </w:rPr>
  </w:style>
  <w:style w:type="paragraph" w:styleId="Heading1">
    <w:name w:val="heading 1"/>
    <w:basedOn w:val="Titlecover"/>
    <w:next w:val="Normal"/>
    <w:link w:val="Heading1Char"/>
    <w:autoRedefine/>
    <w:uiPriority w:val="9"/>
    <w:qFormat/>
    <w:rsid w:val="005E4243"/>
    <w:pPr>
      <w:outlineLvl w:val="0"/>
    </w:pPr>
  </w:style>
  <w:style w:type="paragraph" w:styleId="Heading2">
    <w:name w:val="heading 2"/>
    <w:basedOn w:val="Normal"/>
    <w:next w:val="Normal"/>
    <w:link w:val="Heading2Char"/>
    <w:autoRedefine/>
    <w:uiPriority w:val="9"/>
    <w:unhideWhenUsed/>
    <w:qFormat/>
    <w:rsid w:val="005E4243"/>
    <w:pPr>
      <w:keepNext/>
      <w:keepLines/>
      <w:spacing w:after="240" w:line="240" w:lineRule="auto"/>
      <w:outlineLvl w:val="1"/>
    </w:pPr>
    <w:rPr>
      <w:rFonts w:eastAsiaTheme="majorEastAsia" w:cstheme="majorBidi"/>
      <w:b/>
      <w:bCs/>
      <w:color w:val="4C6DB6"/>
      <w:sz w:val="50"/>
      <w:szCs w:val="50"/>
    </w:rPr>
  </w:style>
  <w:style w:type="paragraph" w:styleId="Heading3">
    <w:name w:val="heading 3"/>
    <w:basedOn w:val="Normal"/>
    <w:next w:val="Normal"/>
    <w:link w:val="Heading3Char"/>
    <w:autoRedefine/>
    <w:uiPriority w:val="9"/>
    <w:unhideWhenUsed/>
    <w:qFormat/>
    <w:rsid w:val="005E4243"/>
    <w:pPr>
      <w:keepNext/>
      <w:keepLines/>
      <w:spacing w:after="240" w:line="240" w:lineRule="auto"/>
      <w:outlineLvl w:val="2"/>
    </w:pPr>
    <w:rPr>
      <w:rFonts w:eastAsiaTheme="majorEastAsia" w:cstheme="majorBidi"/>
      <w:b/>
      <w:bCs/>
      <w:color w:val="4C6DB6"/>
      <w:sz w:val="32"/>
      <w:szCs w:val="24"/>
    </w:rPr>
  </w:style>
  <w:style w:type="paragraph" w:styleId="Heading4">
    <w:name w:val="heading 4"/>
    <w:basedOn w:val="Heading3"/>
    <w:next w:val="Normal"/>
    <w:link w:val="Heading4Char"/>
    <w:uiPriority w:val="9"/>
    <w:unhideWhenUsed/>
    <w:qFormat/>
    <w:rsid w:val="005E4243"/>
    <w:pPr>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243"/>
    <w:rPr>
      <w:rFonts w:ascii="Arial" w:eastAsiaTheme="minorEastAsia" w:hAnsi="Arial" w:cs="Arial"/>
      <w:b/>
      <w:noProof/>
      <w:color w:val="002060"/>
      <w:sz w:val="72"/>
      <w:szCs w:val="80"/>
      <w:lang w:eastAsia="en-AU"/>
    </w:rPr>
  </w:style>
  <w:style w:type="character" w:customStyle="1" w:styleId="Heading2Char">
    <w:name w:val="Heading 2 Char"/>
    <w:basedOn w:val="DefaultParagraphFont"/>
    <w:link w:val="Heading2"/>
    <w:uiPriority w:val="9"/>
    <w:rsid w:val="005E4243"/>
    <w:rPr>
      <w:rFonts w:ascii="Arial" w:eastAsiaTheme="majorEastAsia" w:hAnsi="Arial" w:cstheme="majorBidi"/>
      <w:b/>
      <w:bCs/>
      <w:color w:val="4C6DB6"/>
      <w:sz w:val="50"/>
      <w:szCs w:val="50"/>
      <w:lang w:val="en-US"/>
    </w:rPr>
  </w:style>
  <w:style w:type="character" w:customStyle="1" w:styleId="Heading3Char">
    <w:name w:val="Heading 3 Char"/>
    <w:basedOn w:val="DefaultParagraphFont"/>
    <w:link w:val="Heading3"/>
    <w:uiPriority w:val="9"/>
    <w:rsid w:val="005E4243"/>
    <w:rPr>
      <w:rFonts w:ascii="Arial" w:eastAsiaTheme="majorEastAsia" w:hAnsi="Arial" w:cstheme="majorBidi"/>
      <w:b/>
      <w:bCs/>
      <w:color w:val="4C6DB6"/>
      <w:sz w:val="32"/>
      <w:szCs w:val="24"/>
      <w:lang w:val="en-US"/>
    </w:rPr>
  </w:style>
  <w:style w:type="character" w:customStyle="1" w:styleId="Heading4Char">
    <w:name w:val="Heading 4 Char"/>
    <w:basedOn w:val="DefaultParagraphFont"/>
    <w:link w:val="Heading4"/>
    <w:uiPriority w:val="9"/>
    <w:rsid w:val="005E4243"/>
    <w:rPr>
      <w:rFonts w:ascii="Arial" w:eastAsiaTheme="majorEastAsia" w:hAnsi="Arial" w:cstheme="majorBidi"/>
      <w:b/>
      <w:bCs/>
      <w:color w:val="4C6DB6"/>
      <w:sz w:val="26"/>
      <w:szCs w:val="26"/>
      <w:lang w:val="en-US"/>
    </w:rPr>
  </w:style>
  <w:style w:type="paragraph" w:styleId="Header">
    <w:name w:val="header"/>
    <w:basedOn w:val="Normal"/>
    <w:link w:val="HeaderChar"/>
    <w:uiPriority w:val="99"/>
    <w:unhideWhenUsed/>
    <w:rsid w:val="005E4243"/>
    <w:pPr>
      <w:tabs>
        <w:tab w:val="center" w:pos="4320"/>
        <w:tab w:val="right" w:pos="8640"/>
      </w:tabs>
    </w:pPr>
  </w:style>
  <w:style w:type="character" w:customStyle="1" w:styleId="HeaderChar">
    <w:name w:val="Header Char"/>
    <w:basedOn w:val="DefaultParagraphFont"/>
    <w:link w:val="Header"/>
    <w:uiPriority w:val="99"/>
    <w:rsid w:val="005E4243"/>
    <w:rPr>
      <w:rFonts w:ascii="Arial" w:eastAsiaTheme="minorEastAsia" w:hAnsi="Arial" w:cs="Arial"/>
      <w:szCs w:val="20"/>
      <w:lang w:val="en-US"/>
    </w:rPr>
  </w:style>
  <w:style w:type="paragraph" w:styleId="Footer">
    <w:name w:val="footer"/>
    <w:basedOn w:val="Normal"/>
    <w:link w:val="FooterChar"/>
    <w:uiPriority w:val="99"/>
    <w:unhideWhenUsed/>
    <w:rsid w:val="005E4243"/>
    <w:pPr>
      <w:tabs>
        <w:tab w:val="center" w:pos="4320"/>
        <w:tab w:val="right" w:pos="8640"/>
      </w:tabs>
    </w:pPr>
  </w:style>
  <w:style w:type="character" w:customStyle="1" w:styleId="FooterChar">
    <w:name w:val="Footer Char"/>
    <w:basedOn w:val="DefaultParagraphFont"/>
    <w:link w:val="Footer"/>
    <w:uiPriority w:val="99"/>
    <w:rsid w:val="005E4243"/>
    <w:rPr>
      <w:rFonts w:ascii="Arial" w:eastAsiaTheme="minorEastAsia" w:hAnsi="Arial" w:cs="Arial"/>
      <w:szCs w:val="20"/>
      <w:lang w:val="en-US"/>
    </w:rPr>
  </w:style>
  <w:style w:type="table" w:styleId="TableGrid">
    <w:name w:val="Table Grid"/>
    <w:basedOn w:val="TableNormal"/>
    <w:uiPriority w:val="59"/>
    <w:rsid w:val="005E4243"/>
    <w:pPr>
      <w:spacing w:before="200" w:after="120" w:line="312"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E4243"/>
    <w:pPr>
      <w:spacing w:after="100"/>
    </w:pPr>
  </w:style>
  <w:style w:type="paragraph" w:styleId="TOC3">
    <w:name w:val="toc 3"/>
    <w:basedOn w:val="Normal"/>
    <w:next w:val="Normal"/>
    <w:autoRedefine/>
    <w:uiPriority w:val="39"/>
    <w:unhideWhenUsed/>
    <w:rsid w:val="005E4243"/>
    <w:pPr>
      <w:spacing w:after="100"/>
      <w:ind w:left="480"/>
    </w:pPr>
    <w:rPr>
      <w:i/>
    </w:rPr>
  </w:style>
  <w:style w:type="character" w:styleId="Hyperlink">
    <w:name w:val="Hyperlink"/>
    <w:basedOn w:val="DefaultParagraphFont"/>
    <w:uiPriority w:val="99"/>
    <w:unhideWhenUsed/>
    <w:qFormat/>
    <w:rsid w:val="005E4243"/>
    <w:rPr>
      <w:rFonts w:ascii="Arial" w:hAnsi="Arial"/>
      <w:b/>
      <w:color w:val="F26722"/>
      <w:sz w:val="22"/>
      <w:u w:val="single"/>
    </w:rPr>
  </w:style>
  <w:style w:type="paragraph" w:customStyle="1" w:styleId="Titlecover">
    <w:name w:val="Title (cover)"/>
    <w:basedOn w:val="Normal"/>
    <w:autoRedefine/>
    <w:rsid w:val="005E4243"/>
    <w:pPr>
      <w:spacing w:before="0" w:after="0" w:line="240" w:lineRule="auto"/>
    </w:pPr>
    <w:rPr>
      <w:b/>
      <w:noProof/>
      <w:color w:val="002060"/>
      <w:sz w:val="72"/>
      <w:szCs w:val="80"/>
      <w:lang w:val="en-AU" w:eastAsia="en-AU"/>
    </w:rPr>
  </w:style>
  <w:style w:type="paragraph" w:customStyle="1" w:styleId="Subtitlecover">
    <w:name w:val="Subtitle (cover)"/>
    <w:basedOn w:val="Titlecover"/>
    <w:qFormat/>
    <w:rsid w:val="005E4243"/>
    <w:rPr>
      <w:b w:val="0"/>
      <w:sz w:val="40"/>
      <w:szCs w:val="50"/>
    </w:rPr>
  </w:style>
  <w:style w:type="paragraph" w:customStyle="1" w:styleId="Datecover">
    <w:name w:val="Date (cover)"/>
    <w:basedOn w:val="Normal"/>
    <w:rsid w:val="005E4243"/>
    <w:rPr>
      <w:b/>
      <w:color w:val="0C2E64"/>
      <w:sz w:val="28"/>
    </w:rPr>
  </w:style>
  <w:style w:type="paragraph" w:customStyle="1" w:styleId="PullQuote">
    <w:name w:val="Pull Quote"/>
    <w:basedOn w:val="Normal"/>
    <w:qFormat/>
    <w:rsid w:val="005E4243"/>
    <w:pPr>
      <w:widowControl w:val="0"/>
      <w:suppressAutoHyphens/>
      <w:autoSpaceDE w:val="0"/>
      <w:autoSpaceDN w:val="0"/>
      <w:adjustRightInd w:val="0"/>
      <w:spacing w:before="480" w:after="480" w:line="276" w:lineRule="auto"/>
      <w:ind w:left="1418" w:right="1701"/>
      <w:jc w:val="both"/>
      <w:textAlignment w:val="center"/>
    </w:pPr>
    <w:rPr>
      <w:b/>
      <w:bCs/>
      <w:i/>
      <w:color w:val="F26722"/>
      <w:sz w:val="28"/>
      <w:szCs w:val="28"/>
      <w:lang w:val="en-GB"/>
    </w:rPr>
  </w:style>
  <w:style w:type="paragraph" w:styleId="Caption">
    <w:name w:val="caption"/>
    <w:basedOn w:val="Normal"/>
    <w:next w:val="Normal"/>
    <w:uiPriority w:val="35"/>
    <w:unhideWhenUsed/>
    <w:qFormat/>
    <w:rsid w:val="005E4243"/>
    <w:pPr>
      <w:keepNext/>
      <w:spacing w:before="0" w:after="200" w:line="240" w:lineRule="auto"/>
    </w:pPr>
    <w:rPr>
      <w:b/>
      <w:bCs/>
      <w:sz w:val="18"/>
      <w:szCs w:val="18"/>
    </w:rPr>
  </w:style>
  <w:style w:type="paragraph" w:customStyle="1" w:styleId="Boxlist">
    <w:name w:val="Box list"/>
    <w:basedOn w:val="Normal"/>
    <w:qFormat/>
    <w:rsid w:val="005E4243"/>
    <w:pPr>
      <w:keepLines/>
      <w:numPr>
        <w:numId w:val="1"/>
      </w:numPr>
      <w:pBdr>
        <w:top w:val="single" w:sz="48" w:space="1" w:color="CDD6EB"/>
        <w:left w:val="single" w:sz="48" w:space="4" w:color="CDD6EB"/>
        <w:bottom w:val="single" w:sz="48" w:space="1" w:color="CDD6EB"/>
        <w:right w:val="single" w:sz="48" w:space="4" w:color="CDD6EB"/>
      </w:pBdr>
      <w:shd w:val="clear" w:color="auto" w:fill="CDD6EB"/>
      <w:spacing w:before="0" w:after="0"/>
      <w:ind w:left="1843" w:right="1701" w:hanging="425"/>
    </w:pPr>
    <w:rPr>
      <w:rFonts w:eastAsiaTheme="minorHAnsi"/>
      <w:szCs w:val="22"/>
      <w:lang w:val="en-AU" w:eastAsia="en-AU"/>
    </w:rPr>
  </w:style>
  <w:style w:type="paragraph" w:customStyle="1" w:styleId="Boxtext">
    <w:name w:val="Box text"/>
    <w:basedOn w:val="Normal"/>
    <w:link w:val="BoxtextChar"/>
    <w:qFormat/>
    <w:rsid w:val="005E4243"/>
    <w:pPr>
      <w:keepLines/>
      <w:pBdr>
        <w:top w:val="single" w:sz="48" w:space="1" w:color="CDD6EB"/>
        <w:left w:val="single" w:sz="48" w:space="4" w:color="CDD6EB"/>
        <w:bottom w:val="single" w:sz="48" w:space="1" w:color="CDD6EB"/>
        <w:right w:val="single" w:sz="48" w:space="4" w:color="CDD6EB"/>
      </w:pBdr>
      <w:shd w:val="clear" w:color="auto" w:fill="CDD6EB"/>
      <w:spacing w:before="0" w:after="240"/>
      <w:ind w:left="1418" w:right="1701"/>
    </w:pPr>
    <w:rPr>
      <w:rFonts w:eastAsiaTheme="minorHAnsi"/>
      <w:szCs w:val="22"/>
      <w:lang w:val="en-AU" w:eastAsia="en-AU"/>
    </w:rPr>
  </w:style>
  <w:style w:type="paragraph" w:styleId="FootnoteText">
    <w:name w:val="footnote text"/>
    <w:basedOn w:val="Normal"/>
    <w:link w:val="FootnoteTextChar"/>
    <w:uiPriority w:val="99"/>
    <w:unhideWhenUsed/>
    <w:rsid w:val="005E4243"/>
    <w:pPr>
      <w:spacing w:before="0" w:after="0" w:line="240" w:lineRule="auto"/>
    </w:pPr>
    <w:rPr>
      <w:rFonts w:eastAsiaTheme="minorHAnsi" w:cstheme="minorBidi"/>
      <w:sz w:val="16"/>
      <w:lang w:val="en-AU"/>
    </w:rPr>
  </w:style>
  <w:style w:type="character" w:customStyle="1" w:styleId="FootnoteTextChar">
    <w:name w:val="Footnote Text Char"/>
    <w:basedOn w:val="DefaultParagraphFont"/>
    <w:link w:val="FootnoteText"/>
    <w:uiPriority w:val="99"/>
    <w:rsid w:val="005E4243"/>
    <w:rPr>
      <w:rFonts w:ascii="Arial" w:hAnsi="Arial"/>
      <w:sz w:val="16"/>
      <w:szCs w:val="20"/>
    </w:rPr>
  </w:style>
  <w:style w:type="paragraph" w:customStyle="1" w:styleId="Boxheading">
    <w:name w:val="Box heading"/>
    <w:basedOn w:val="Boxtext"/>
    <w:link w:val="BoxheadingChar"/>
    <w:qFormat/>
    <w:rsid w:val="005E4243"/>
    <w:pPr>
      <w:spacing w:before="360"/>
    </w:pPr>
    <w:rPr>
      <w:b/>
      <w:i/>
      <w:sz w:val="24"/>
    </w:rPr>
  </w:style>
  <w:style w:type="character" w:customStyle="1" w:styleId="BoxtextChar">
    <w:name w:val="Box text Char"/>
    <w:basedOn w:val="DefaultParagraphFont"/>
    <w:link w:val="Boxtext"/>
    <w:rsid w:val="005E4243"/>
    <w:rPr>
      <w:rFonts w:ascii="Arial" w:hAnsi="Arial" w:cs="Arial"/>
      <w:shd w:val="clear" w:color="auto" w:fill="CDD6EB"/>
      <w:lang w:eastAsia="en-AU"/>
    </w:rPr>
  </w:style>
  <w:style w:type="character" w:customStyle="1" w:styleId="BoxheadingChar">
    <w:name w:val="Box heading Char"/>
    <w:basedOn w:val="BoxtextChar"/>
    <w:link w:val="Boxheading"/>
    <w:rsid w:val="005E4243"/>
    <w:rPr>
      <w:rFonts w:ascii="Arial" w:hAnsi="Arial" w:cs="Arial"/>
      <w:b/>
      <w:i/>
      <w:sz w:val="24"/>
      <w:shd w:val="clear" w:color="auto" w:fill="CDD6EB"/>
      <w:lang w:eastAsia="en-AU"/>
    </w:rPr>
  </w:style>
  <w:style w:type="character" w:styleId="FootnoteReference">
    <w:name w:val="footnote reference"/>
    <w:aliases w:val="Footnotes refss,Footnote number,Footnote"/>
    <w:basedOn w:val="DefaultParagraphFont"/>
    <w:uiPriority w:val="99"/>
    <w:unhideWhenUsed/>
    <w:rsid w:val="005E4243"/>
    <w:rPr>
      <w:vertAlign w:val="superscript"/>
    </w:rPr>
  </w:style>
  <w:style w:type="paragraph" w:customStyle="1" w:styleId="Recheading">
    <w:name w:val="Rec heading"/>
    <w:basedOn w:val="Boxheading"/>
    <w:link w:val="RecheadingChar"/>
    <w:qFormat/>
    <w:rsid w:val="005E4243"/>
    <w:pPr>
      <w:pBdr>
        <w:top w:val="single" w:sz="36" w:space="1" w:color="4C6DB6"/>
      </w:pBdr>
      <w:spacing w:after="0"/>
    </w:pPr>
    <w:rPr>
      <w:i w:val="0"/>
      <w:caps/>
    </w:rPr>
  </w:style>
  <w:style w:type="character" w:customStyle="1" w:styleId="RecheadingChar">
    <w:name w:val="Rec heading Char"/>
    <w:basedOn w:val="DefaultParagraphFont"/>
    <w:link w:val="Recheading"/>
    <w:rsid w:val="005E4243"/>
    <w:rPr>
      <w:rFonts w:ascii="Arial" w:hAnsi="Arial" w:cs="Arial"/>
      <w:b/>
      <w:caps/>
      <w:sz w:val="24"/>
      <w:shd w:val="clear" w:color="auto" w:fill="CDD6EB"/>
      <w:lang w:eastAsia="en-AU"/>
    </w:rPr>
  </w:style>
  <w:style w:type="paragraph" w:customStyle="1" w:styleId="Reclist">
    <w:name w:val="Rec list"/>
    <w:basedOn w:val="Boxlist"/>
    <w:qFormat/>
    <w:rsid w:val="005E4243"/>
  </w:style>
  <w:style w:type="paragraph" w:styleId="BalloonText">
    <w:name w:val="Balloon Text"/>
    <w:basedOn w:val="Normal"/>
    <w:link w:val="BalloonTextChar"/>
    <w:uiPriority w:val="99"/>
    <w:semiHidden/>
    <w:unhideWhenUsed/>
    <w:rsid w:val="005E424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243"/>
    <w:rPr>
      <w:rFonts w:ascii="Segoe UI" w:eastAsiaTheme="minorEastAsia" w:hAnsi="Segoe UI" w:cs="Segoe UI"/>
      <w:sz w:val="18"/>
      <w:szCs w:val="18"/>
      <w:lang w:val="en-US"/>
    </w:rPr>
  </w:style>
  <w:style w:type="character" w:styleId="Emphasis">
    <w:name w:val="Emphasis"/>
    <w:basedOn w:val="DefaultParagraphFont"/>
    <w:uiPriority w:val="20"/>
    <w:qFormat/>
    <w:rsid w:val="005E4243"/>
    <w:rPr>
      <w:i/>
      <w:iCs/>
    </w:rPr>
  </w:style>
  <w:style w:type="paragraph" w:styleId="ListParagraph">
    <w:name w:val="List Paragraph"/>
    <w:basedOn w:val="Normal"/>
    <w:uiPriority w:val="34"/>
    <w:qFormat/>
    <w:rsid w:val="005E4243"/>
    <w:pPr>
      <w:ind w:left="720"/>
      <w:contextualSpacing/>
    </w:pPr>
  </w:style>
  <w:style w:type="paragraph" w:styleId="TOC2">
    <w:name w:val="toc 2"/>
    <w:basedOn w:val="Normal"/>
    <w:next w:val="Normal"/>
    <w:autoRedefine/>
    <w:uiPriority w:val="39"/>
    <w:unhideWhenUsed/>
    <w:rsid w:val="005E4243"/>
    <w:pPr>
      <w:spacing w:after="100"/>
      <w:ind w:left="220"/>
    </w:pPr>
  </w:style>
  <w:style w:type="character" w:styleId="CommentReference">
    <w:name w:val="annotation reference"/>
    <w:basedOn w:val="DefaultParagraphFont"/>
    <w:uiPriority w:val="99"/>
    <w:semiHidden/>
    <w:unhideWhenUsed/>
    <w:rsid w:val="005E4243"/>
    <w:rPr>
      <w:sz w:val="16"/>
      <w:szCs w:val="16"/>
    </w:rPr>
  </w:style>
  <w:style w:type="paragraph" w:styleId="CommentText">
    <w:name w:val="annotation text"/>
    <w:basedOn w:val="Normal"/>
    <w:link w:val="CommentTextChar"/>
    <w:uiPriority w:val="99"/>
    <w:semiHidden/>
    <w:unhideWhenUsed/>
    <w:rsid w:val="005E4243"/>
    <w:pPr>
      <w:spacing w:line="240" w:lineRule="auto"/>
    </w:pPr>
    <w:rPr>
      <w:sz w:val="20"/>
    </w:rPr>
  </w:style>
  <w:style w:type="character" w:customStyle="1" w:styleId="CommentTextChar">
    <w:name w:val="Comment Text Char"/>
    <w:basedOn w:val="DefaultParagraphFont"/>
    <w:link w:val="CommentText"/>
    <w:uiPriority w:val="99"/>
    <w:semiHidden/>
    <w:rsid w:val="005E4243"/>
    <w:rPr>
      <w:rFonts w:ascii="Arial" w:eastAsiaTheme="minorEastAsia"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5E4243"/>
    <w:rPr>
      <w:b/>
      <w:bCs/>
    </w:rPr>
  </w:style>
  <w:style w:type="character" w:customStyle="1" w:styleId="CommentSubjectChar">
    <w:name w:val="Comment Subject Char"/>
    <w:basedOn w:val="CommentTextChar"/>
    <w:link w:val="CommentSubject"/>
    <w:uiPriority w:val="99"/>
    <w:semiHidden/>
    <w:rsid w:val="005E4243"/>
    <w:rPr>
      <w:rFonts w:ascii="Arial" w:eastAsiaTheme="minorEastAsia" w:hAnsi="Arial" w:cs="Arial"/>
      <w:b/>
      <w:bCs/>
      <w:sz w:val="20"/>
      <w:szCs w:val="20"/>
      <w:lang w:val="en-US"/>
    </w:rPr>
  </w:style>
  <w:style w:type="character" w:styleId="UnresolvedMention">
    <w:name w:val="Unresolved Mention"/>
    <w:basedOn w:val="DefaultParagraphFont"/>
    <w:uiPriority w:val="99"/>
    <w:unhideWhenUsed/>
    <w:rsid w:val="005E4243"/>
    <w:rPr>
      <w:color w:val="605E5C"/>
      <w:shd w:val="clear" w:color="auto" w:fill="E1DFDD"/>
    </w:rPr>
  </w:style>
  <w:style w:type="paragraph" w:styleId="Revision">
    <w:name w:val="Revision"/>
    <w:hidden/>
    <w:uiPriority w:val="99"/>
    <w:semiHidden/>
    <w:rsid w:val="005E4243"/>
    <w:pPr>
      <w:spacing w:after="0" w:line="240" w:lineRule="auto"/>
    </w:pPr>
    <w:rPr>
      <w:rFonts w:ascii="Arial" w:eastAsiaTheme="minorEastAsia" w:hAnsi="Arial" w:cs="Arial"/>
      <w:szCs w:val="20"/>
      <w:lang w:val="en-US"/>
    </w:rPr>
  </w:style>
  <w:style w:type="character" w:styleId="Mention">
    <w:name w:val="Mention"/>
    <w:basedOn w:val="DefaultParagraphFont"/>
    <w:uiPriority w:val="99"/>
    <w:unhideWhenUsed/>
    <w:rsid w:val="004A07DB"/>
    <w:rPr>
      <w:color w:val="2B579A"/>
      <w:shd w:val="clear" w:color="auto" w:fill="E1DFDD"/>
    </w:rPr>
  </w:style>
  <w:style w:type="character" w:styleId="FollowedHyperlink">
    <w:name w:val="FollowedHyperlink"/>
    <w:basedOn w:val="DefaultParagraphFont"/>
    <w:uiPriority w:val="99"/>
    <w:semiHidden/>
    <w:unhideWhenUsed/>
    <w:rsid w:val="003F42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deborah.fewster@vcoss.org.au" TargetMode="External"/><Relationship Id="rId26" Type="http://schemas.openxmlformats.org/officeDocument/2006/relationships/header" Target="header2.xml"/><Relationship Id="rId21" Type="http://schemas.openxmlformats.org/officeDocument/2006/relationships/image" Target="media/image9.png"/><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coss.org.au/category/policy/" TargetMode="External"/><Relationship Id="rId32" Type="http://schemas.openxmlformats.org/officeDocument/2006/relationships/image" Target="media/image10.jpeg"/><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deborah.fewster@vcoss.org.au" TargetMode="External"/><Relationship Id="rId28" Type="http://schemas.openxmlformats.org/officeDocument/2006/relationships/footer" Target="footer2.xml"/><Relationship Id="rId49"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vcoss.org.au/category/policy/" TargetMode="External"/><Relationship Id="rId31" Type="http://schemas.openxmlformats.org/officeDocument/2006/relationships/hyperlink" Target="https://vcoss.sharepoint.com/sites/Policy/Shared%20Documents/General/Education/SUB_201029_Access%20to%20TAFE%20for%20learners%20with%20disability%20DRAFT.docx" TargetMode="External"/><Relationship Id="rId44" Type="http://schemas.openxmlformats.org/officeDocument/2006/relationships/image" Target="media/image11.jpe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cid:image006.png@01D40D51.A5DF1680" TargetMode="External"/><Relationship Id="rId27" Type="http://schemas.openxmlformats.org/officeDocument/2006/relationships/footer" Target="footer1.xml"/><Relationship Id="rId30" Type="http://schemas.openxmlformats.org/officeDocument/2006/relationships/footer" Target="footer3.xml"/><Relationship Id="rId48"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eader" Target="header1.xml"/><Relationship Id="rId46"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www.aihw.gov.au/reports/disability/people-with-disability-in-australia/education-and-skills/educational-attainment/highest-level-of-education" TargetMode="External"/><Relationship Id="rId3" Type="http://schemas.openxmlformats.org/officeDocument/2006/relationships/hyperlink" Target="https://www.aihw.gov.au/reports/disability/people-with-disability-in-australia/education-and-skills/engagement-in-education/non-school-education" TargetMode="External"/><Relationship Id="rId7" Type="http://schemas.openxmlformats.org/officeDocument/2006/relationships/hyperlink" Target="https://www.rmit.edu.au/students/support-and-facilities/student-support/equitable-learning-services" TargetMode="External"/><Relationship Id="rId2" Type="http://schemas.openxmlformats.org/officeDocument/2006/relationships/hyperlink" Target="http://empoweredlives.vcoss.org.au/" TargetMode="External"/><Relationship Id="rId1" Type="http://schemas.openxmlformats.org/officeDocument/2006/relationships/hyperlink" Target="https://vcoss.org.au/wp-content/uploads/2019/09/CTPP-Employer-VET-Flyer-Web-Upload.pdf" TargetMode="External"/><Relationship Id="rId6" Type="http://schemas.openxmlformats.org/officeDocument/2006/relationships/hyperlink" Target="https://www.vu.edu.au/current-students/campus-life/advice-support/disability-accessibility-services" TargetMode="External"/><Relationship Id="rId5" Type="http://schemas.openxmlformats.org/officeDocument/2006/relationships/hyperlink" Target="https://vcoss.org.au/wp-content/uploads/2019/09/CTPP-Employer-VET-Flyer-Web-Upload.pdf" TargetMode="External"/><Relationship Id="rId4" Type="http://schemas.openxmlformats.org/officeDocument/2006/relationships/hyperlink" Target="https://www.aihw.gov.au/reports/disability/people-with-disability-in-australia/education-and-skills/educational-attainment/highest-level-of-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A60F8477AC974E810981C0B52DB08F" ma:contentTypeVersion="11" ma:contentTypeDescription="Create a new document." ma:contentTypeScope="" ma:versionID="96d1085228344e55b2e6b679ef560833">
  <xsd:schema xmlns:xsd="http://www.w3.org/2001/XMLSchema" xmlns:xs="http://www.w3.org/2001/XMLSchema" xmlns:p="http://schemas.microsoft.com/office/2006/metadata/properties" xmlns:ns2="1eaacb14-f858-45f8-b842-6c04f6531bb7" xmlns:ns3="1766c8f4-a99f-4651-9de1-af5d8d636c3f" targetNamespace="http://schemas.microsoft.com/office/2006/metadata/properties" ma:root="true" ma:fieldsID="6425d7d80bc95cbf6f152514be3634c0" ns2:_="" ns3:_="">
    <xsd:import namespace="1eaacb14-f858-45f8-b842-6c04f6531bb7"/>
    <xsd:import namespace="1766c8f4-a99f-4651-9de1-af5d8d636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acb14-f858-45f8-b842-6c04f6531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6c8f4-a99f-4651-9de1-af5d8d636c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45484-D13A-485C-A94A-64C181F6E603}">
  <ds:schemaRefs>
    <ds:schemaRef ds:uri="http://schemas.openxmlformats.org/officeDocument/2006/bibliography"/>
  </ds:schemaRefs>
</ds:datastoreItem>
</file>

<file path=customXml/itemProps2.xml><?xml version="1.0" encoding="utf-8"?>
<ds:datastoreItem xmlns:ds="http://schemas.openxmlformats.org/officeDocument/2006/customXml" ds:itemID="{971DB333-E370-4272-BAC8-F9965FD93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acb14-f858-45f8-b842-6c04f6531bb7"/>
    <ds:schemaRef ds:uri="1766c8f4-a99f-4651-9de1-af5d8d636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BF4F7-94E4-4A74-B462-937DDEFCB6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DADFA2-B4D5-4D2B-BF55-8877B171B9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8800</Words>
  <Characters>50164</Characters>
  <Application>Microsoft Office Word</Application>
  <DocSecurity>0</DocSecurity>
  <Lines>418</Lines>
  <Paragraphs>117</Paragraphs>
  <ScaleCrop>false</ScaleCrop>
  <Company/>
  <LinksUpToDate>false</LinksUpToDate>
  <CharactersWithSpaces>58847</CharactersWithSpaces>
  <SharedDoc>false</SharedDoc>
  <HLinks>
    <vt:vector size="174" baseType="variant">
      <vt:variant>
        <vt:i4>1441852</vt:i4>
      </vt:variant>
      <vt:variant>
        <vt:i4>110</vt:i4>
      </vt:variant>
      <vt:variant>
        <vt:i4>0</vt:i4>
      </vt:variant>
      <vt:variant>
        <vt:i4>5</vt:i4>
      </vt:variant>
      <vt:variant>
        <vt:lpwstr/>
      </vt:variant>
      <vt:variant>
        <vt:lpwstr>_Toc54947879</vt:lpwstr>
      </vt:variant>
      <vt:variant>
        <vt:i4>1507388</vt:i4>
      </vt:variant>
      <vt:variant>
        <vt:i4>104</vt:i4>
      </vt:variant>
      <vt:variant>
        <vt:i4>0</vt:i4>
      </vt:variant>
      <vt:variant>
        <vt:i4>5</vt:i4>
      </vt:variant>
      <vt:variant>
        <vt:lpwstr/>
      </vt:variant>
      <vt:variant>
        <vt:lpwstr>_Toc54947878</vt:lpwstr>
      </vt:variant>
      <vt:variant>
        <vt:i4>1572924</vt:i4>
      </vt:variant>
      <vt:variant>
        <vt:i4>98</vt:i4>
      </vt:variant>
      <vt:variant>
        <vt:i4>0</vt:i4>
      </vt:variant>
      <vt:variant>
        <vt:i4>5</vt:i4>
      </vt:variant>
      <vt:variant>
        <vt:lpwstr/>
      </vt:variant>
      <vt:variant>
        <vt:lpwstr>_Toc54947877</vt:lpwstr>
      </vt:variant>
      <vt:variant>
        <vt:i4>1638460</vt:i4>
      </vt:variant>
      <vt:variant>
        <vt:i4>92</vt:i4>
      </vt:variant>
      <vt:variant>
        <vt:i4>0</vt:i4>
      </vt:variant>
      <vt:variant>
        <vt:i4>5</vt:i4>
      </vt:variant>
      <vt:variant>
        <vt:lpwstr/>
      </vt:variant>
      <vt:variant>
        <vt:lpwstr>_Toc54947876</vt:lpwstr>
      </vt:variant>
      <vt:variant>
        <vt:i4>1703996</vt:i4>
      </vt:variant>
      <vt:variant>
        <vt:i4>86</vt:i4>
      </vt:variant>
      <vt:variant>
        <vt:i4>0</vt:i4>
      </vt:variant>
      <vt:variant>
        <vt:i4>5</vt:i4>
      </vt:variant>
      <vt:variant>
        <vt:lpwstr/>
      </vt:variant>
      <vt:variant>
        <vt:lpwstr>_Toc54947875</vt:lpwstr>
      </vt:variant>
      <vt:variant>
        <vt:i4>1769532</vt:i4>
      </vt:variant>
      <vt:variant>
        <vt:i4>80</vt:i4>
      </vt:variant>
      <vt:variant>
        <vt:i4>0</vt:i4>
      </vt:variant>
      <vt:variant>
        <vt:i4>5</vt:i4>
      </vt:variant>
      <vt:variant>
        <vt:lpwstr/>
      </vt:variant>
      <vt:variant>
        <vt:lpwstr>_Toc54947874</vt:lpwstr>
      </vt:variant>
      <vt:variant>
        <vt:i4>1835068</vt:i4>
      </vt:variant>
      <vt:variant>
        <vt:i4>74</vt:i4>
      </vt:variant>
      <vt:variant>
        <vt:i4>0</vt:i4>
      </vt:variant>
      <vt:variant>
        <vt:i4>5</vt:i4>
      </vt:variant>
      <vt:variant>
        <vt:lpwstr/>
      </vt:variant>
      <vt:variant>
        <vt:lpwstr>_Toc54947873</vt:lpwstr>
      </vt:variant>
      <vt:variant>
        <vt:i4>1900604</vt:i4>
      </vt:variant>
      <vt:variant>
        <vt:i4>68</vt:i4>
      </vt:variant>
      <vt:variant>
        <vt:i4>0</vt:i4>
      </vt:variant>
      <vt:variant>
        <vt:i4>5</vt:i4>
      </vt:variant>
      <vt:variant>
        <vt:lpwstr/>
      </vt:variant>
      <vt:variant>
        <vt:lpwstr>_Toc54947872</vt:lpwstr>
      </vt:variant>
      <vt:variant>
        <vt:i4>1966140</vt:i4>
      </vt:variant>
      <vt:variant>
        <vt:i4>62</vt:i4>
      </vt:variant>
      <vt:variant>
        <vt:i4>0</vt:i4>
      </vt:variant>
      <vt:variant>
        <vt:i4>5</vt:i4>
      </vt:variant>
      <vt:variant>
        <vt:lpwstr/>
      </vt:variant>
      <vt:variant>
        <vt:lpwstr>_Toc54947871</vt:lpwstr>
      </vt:variant>
      <vt:variant>
        <vt:i4>2031676</vt:i4>
      </vt:variant>
      <vt:variant>
        <vt:i4>56</vt:i4>
      </vt:variant>
      <vt:variant>
        <vt:i4>0</vt:i4>
      </vt:variant>
      <vt:variant>
        <vt:i4>5</vt:i4>
      </vt:variant>
      <vt:variant>
        <vt:lpwstr/>
      </vt:variant>
      <vt:variant>
        <vt:lpwstr>_Toc54947870</vt:lpwstr>
      </vt:variant>
      <vt:variant>
        <vt:i4>1441853</vt:i4>
      </vt:variant>
      <vt:variant>
        <vt:i4>50</vt:i4>
      </vt:variant>
      <vt:variant>
        <vt:i4>0</vt:i4>
      </vt:variant>
      <vt:variant>
        <vt:i4>5</vt:i4>
      </vt:variant>
      <vt:variant>
        <vt:lpwstr/>
      </vt:variant>
      <vt:variant>
        <vt:lpwstr>_Toc54947869</vt:lpwstr>
      </vt:variant>
      <vt:variant>
        <vt:i4>1507389</vt:i4>
      </vt:variant>
      <vt:variant>
        <vt:i4>44</vt:i4>
      </vt:variant>
      <vt:variant>
        <vt:i4>0</vt:i4>
      </vt:variant>
      <vt:variant>
        <vt:i4>5</vt:i4>
      </vt:variant>
      <vt:variant>
        <vt:lpwstr/>
      </vt:variant>
      <vt:variant>
        <vt:lpwstr>_Toc54947868</vt:lpwstr>
      </vt:variant>
      <vt:variant>
        <vt:i4>1572925</vt:i4>
      </vt:variant>
      <vt:variant>
        <vt:i4>38</vt:i4>
      </vt:variant>
      <vt:variant>
        <vt:i4>0</vt:i4>
      </vt:variant>
      <vt:variant>
        <vt:i4>5</vt:i4>
      </vt:variant>
      <vt:variant>
        <vt:lpwstr/>
      </vt:variant>
      <vt:variant>
        <vt:lpwstr>_Toc54947867</vt:lpwstr>
      </vt:variant>
      <vt:variant>
        <vt:i4>1638461</vt:i4>
      </vt:variant>
      <vt:variant>
        <vt:i4>32</vt:i4>
      </vt:variant>
      <vt:variant>
        <vt:i4>0</vt:i4>
      </vt:variant>
      <vt:variant>
        <vt:i4>5</vt:i4>
      </vt:variant>
      <vt:variant>
        <vt:lpwstr/>
      </vt:variant>
      <vt:variant>
        <vt:lpwstr>_Toc54947866</vt:lpwstr>
      </vt:variant>
      <vt:variant>
        <vt:i4>1703997</vt:i4>
      </vt:variant>
      <vt:variant>
        <vt:i4>26</vt:i4>
      </vt:variant>
      <vt:variant>
        <vt:i4>0</vt:i4>
      </vt:variant>
      <vt:variant>
        <vt:i4>5</vt:i4>
      </vt:variant>
      <vt:variant>
        <vt:lpwstr/>
      </vt:variant>
      <vt:variant>
        <vt:lpwstr>_Toc54947865</vt:lpwstr>
      </vt:variant>
      <vt:variant>
        <vt:i4>1835069</vt:i4>
      </vt:variant>
      <vt:variant>
        <vt:i4>20</vt:i4>
      </vt:variant>
      <vt:variant>
        <vt:i4>0</vt:i4>
      </vt:variant>
      <vt:variant>
        <vt:i4>5</vt:i4>
      </vt:variant>
      <vt:variant>
        <vt:lpwstr/>
      </vt:variant>
      <vt:variant>
        <vt:lpwstr>_Toc54947863</vt:lpwstr>
      </vt:variant>
      <vt:variant>
        <vt:i4>1900605</vt:i4>
      </vt:variant>
      <vt:variant>
        <vt:i4>14</vt:i4>
      </vt:variant>
      <vt:variant>
        <vt:i4>0</vt:i4>
      </vt:variant>
      <vt:variant>
        <vt:i4>5</vt:i4>
      </vt:variant>
      <vt:variant>
        <vt:lpwstr/>
      </vt:variant>
      <vt:variant>
        <vt:lpwstr>_Toc54947862</vt:lpwstr>
      </vt:variant>
      <vt:variant>
        <vt:i4>1966141</vt:i4>
      </vt:variant>
      <vt:variant>
        <vt:i4>8</vt:i4>
      </vt:variant>
      <vt:variant>
        <vt:i4>0</vt:i4>
      </vt:variant>
      <vt:variant>
        <vt:i4>5</vt:i4>
      </vt:variant>
      <vt:variant>
        <vt:lpwstr/>
      </vt:variant>
      <vt:variant>
        <vt:lpwstr>_Toc54947861</vt:lpwstr>
      </vt:variant>
      <vt:variant>
        <vt:i4>1769512</vt:i4>
      </vt:variant>
      <vt:variant>
        <vt:i4>2</vt:i4>
      </vt:variant>
      <vt:variant>
        <vt:i4>0</vt:i4>
      </vt:variant>
      <vt:variant>
        <vt:i4>5</vt:i4>
      </vt:variant>
      <vt:variant>
        <vt:lpwstr>https://vcoss.sharepoint.com/sites/Policy/Shared Documents/General/Education/SUB_201029_Access to TAFE for learners with disability DRAFT.docx</vt:lpwstr>
      </vt:variant>
      <vt:variant>
        <vt:lpwstr>_Toc54947860</vt:lpwstr>
      </vt:variant>
      <vt:variant>
        <vt:i4>1245215</vt:i4>
      </vt:variant>
      <vt:variant>
        <vt:i4>21</vt:i4>
      </vt:variant>
      <vt:variant>
        <vt:i4>0</vt:i4>
      </vt:variant>
      <vt:variant>
        <vt:i4>5</vt:i4>
      </vt:variant>
      <vt:variant>
        <vt:lpwstr>https://www.aihw.gov.au/reports/disability/people-with-disability-in-australia/education-and-skills/educational-attainment/highest-level-of-education</vt:lpwstr>
      </vt:variant>
      <vt:variant>
        <vt:lpwstr/>
      </vt:variant>
      <vt:variant>
        <vt:i4>7274540</vt:i4>
      </vt:variant>
      <vt:variant>
        <vt:i4>18</vt:i4>
      </vt:variant>
      <vt:variant>
        <vt:i4>0</vt:i4>
      </vt:variant>
      <vt:variant>
        <vt:i4>5</vt:i4>
      </vt:variant>
      <vt:variant>
        <vt:lpwstr>https://www.rmit.edu.au/students/support-and-facilities/student-support/equitable-learning-services</vt:lpwstr>
      </vt:variant>
      <vt:variant>
        <vt:lpwstr/>
      </vt:variant>
      <vt:variant>
        <vt:i4>7077946</vt:i4>
      </vt:variant>
      <vt:variant>
        <vt:i4>15</vt:i4>
      </vt:variant>
      <vt:variant>
        <vt:i4>0</vt:i4>
      </vt:variant>
      <vt:variant>
        <vt:i4>5</vt:i4>
      </vt:variant>
      <vt:variant>
        <vt:lpwstr>https://www.vu.edu.au/current-students/campus-life/advice-support/disability-accessibility-services</vt:lpwstr>
      </vt:variant>
      <vt:variant>
        <vt:lpwstr/>
      </vt:variant>
      <vt:variant>
        <vt:i4>3866722</vt:i4>
      </vt:variant>
      <vt:variant>
        <vt:i4>12</vt:i4>
      </vt:variant>
      <vt:variant>
        <vt:i4>0</vt:i4>
      </vt:variant>
      <vt:variant>
        <vt:i4>5</vt:i4>
      </vt:variant>
      <vt:variant>
        <vt:lpwstr>https://vcoss.org.au/wp-content/uploads/2019/09/CTPP-Employer-VET-Flyer-Web-Upload.pdf</vt:lpwstr>
      </vt:variant>
      <vt:variant>
        <vt:lpwstr/>
      </vt:variant>
      <vt:variant>
        <vt:i4>1245215</vt:i4>
      </vt:variant>
      <vt:variant>
        <vt:i4>9</vt:i4>
      </vt:variant>
      <vt:variant>
        <vt:i4>0</vt:i4>
      </vt:variant>
      <vt:variant>
        <vt:i4>5</vt:i4>
      </vt:variant>
      <vt:variant>
        <vt:lpwstr>https://www.aihw.gov.au/reports/disability/people-with-disability-in-australia/education-and-skills/educational-attainment/highest-level-of-education</vt:lpwstr>
      </vt:variant>
      <vt:variant>
        <vt:lpwstr/>
      </vt:variant>
      <vt:variant>
        <vt:i4>4653135</vt:i4>
      </vt:variant>
      <vt:variant>
        <vt:i4>6</vt:i4>
      </vt:variant>
      <vt:variant>
        <vt:i4>0</vt:i4>
      </vt:variant>
      <vt:variant>
        <vt:i4>5</vt:i4>
      </vt:variant>
      <vt:variant>
        <vt:lpwstr>https://www.aihw.gov.au/reports/disability/people-with-disability-in-australia/education-and-skills/engagement-in-education/non-school-education</vt:lpwstr>
      </vt:variant>
      <vt:variant>
        <vt:lpwstr/>
      </vt:variant>
      <vt:variant>
        <vt:i4>6946913</vt:i4>
      </vt:variant>
      <vt:variant>
        <vt:i4>3</vt:i4>
      </vt:variant>
      <vt:variant>
        <vt:i4>0</vt:i4>
      </vt:variant>
      <vt:variant>
        <vt:i4>5</vt:i4>
      </vt:variant>
      <vt:variant>
        <vt:lpwstr>http://empoweredlives.vcoss.org.au/</vt:lpwstr>
      </vt:variant>
      <vt:variant>
        <vt:lpwstr/>
      </vt:variant>
      <vt:variant>
        <vt:i4>3866722</vt:i4>
      </vt:variant>
      <vt:variant>
        <vt:i4>0</vt:i4>
      </vt:variant>
      <vt:variant>
        <vt:i4>0</vt:i4>
      </vt:variant>
      <vt:variant>
        <vt:i4>5</vt:i4>
      </vt:variant>
      <vt:variant>
        <vt:lpwstr>https://vcoss.org.au/wp-content/uploads/2019/09/CTPP-Employer-VET-Flyer-Web-Upload.pdf</vt:lpwstr>
      </vt:variant>
      <vt:variant>
        <vt:lpwstr/>
      </vt:variant>
      <vt:variant>
        <vt:i4>5505025</vt:i4>
      </vt:variant>
      <vt:variant>
        <vt:i4>3</vt:i4>
      </vt:variant>
      <vt:variant>
        <vt:i4>0</vt:i4>
      </vt:variant>
      <vt:variant>
        <vt:i4>5</vt:i4>
      </vt:variant>
      <vt:variant>
        <vt:lpwstr>https://vcoss.org.au/category/policy/</vt:lpwstr>
      </vt:variant>
      <vt:variant>
        <vt:lpwstr/>
      </vt:variant>
      <vt:variant>
        <vt:i4>6946910</vt:i4>
      </vt:variant>
      <vt:variant>
        <vt:i4>0</vt:i4>
      </vt:variant>
      <vt:variant>
        <vt:i4>0</vt:i4>
      </vt:variant>
      <vt:variant>
        <vt:i4>5</vt:i4>
      </vt:variant>
      <vt:variant>
        <vt:lpwstr>mailto:deborah.fewster@vcoss.org.au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Ohanessian</dc:creator>
  <cp:keywords/>
  <dc:description/>
  <cp:lastModifiedBy>Talisha Ohanessian</cp:lastModifiedBy>
  <cp:revision>3</cp:revision>
  <dcterms:created xsi:type="dcterms:W3CDTF">2020-10-30T05:09:00Z</dcterms:created>
  <dcterms:modified xsi:type="dcterms:W3CDTF">2020-10-30T05:10:00Z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0x010100BAA60F8477AC974E810981C0B52DB08F</vt:lpwstr>
  </property>
</Properties>
</file>