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color w:val="2B579A"/>
          <w:shd w:val="clear" w:color="auto" w:fill="E6E6E6"/>
        </w:rPr>
        <mc:AlternateContent>
          <mc:Choice Requires="wpg">
            <w:drawing>
              <wp:anchor distT="0" distB="0" distL="114300" distR="114300" simplePos="0" relativeHeight="251654144" behindDoc="0" locked="0" layoutInCell="1" allowOverlap="1" wp14:anchorId="7881865D" wp14:editId="0E16EE5F">
                <wp:simplePos x="0" y="0"/>
                <wp:positionH relativeFrom="column">
                  <wp:posOffset>628650</wp:posOffset>
                </wp:positionH>
                <wp:positionV relativeFrom="paragraph">
                  <wp:posOffset>6276340</wp:posOffset>
                </wp:positionV>
                <wp:extent cx="6294356" cy="2019300"/>
                <wp:effectExtent l="0" t="0" r="0" b="0"/>
                <wp:wrapNone/>
                <wp:docPr id="3" name="Group 3"/>
                <wp:cNvGraphicFramePr/>
                <a:graphic xmlns:a="http://schemas.openxmlformats.org/drawingml/2006/main">
                  <a:graphicData uri="http://schemas.microsoft.com/office/word/2010/wordprocessingGroup">
                    <wpg:wgp>
                      <wpg:cNvGrpSpPr/>
                      <wpg:grpSpPr>
                        <a:xfrm>
                          <a:off x="0" y="0"/>
                          <a:ext cx="6294356" cy="2019300"/>
                          <a:chOff x="0" y="0"/>
                          <a:chExt cx="6294356" cy="2019300"/>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237" y="0"/>
                            <a:ext cx="5143119" cy="2019300"/>
                          </a:xfrm>
                          <a:prstGeom prst="rect">
                            <a:avLst/>
                          </a:prstGeom>
                          <a:noFill/>
                          <a:ln w="9525">
                            <a:noFill/>
                            <a:miter lim="800000"/>
                            <a:headEnd/>
                            <a:tailEnd/>
                          </a:ln>
                        </wps:spPr>
                        <wps:txbx>
                          <w:txbxContent>
                            <w:p w14:paraId="7FA543CB" w14:textId="7118FCE3" w:rsidR="0096351D" w:rsidRPr="0096351D" w:rsidRDefault="0096351D" w:rsidP="0096351D">
                              <w:pPr>
                                <w:pStyle w:val="Heading1"/>
                              </w:pPr>
                              <w:bookmarkStart w:id="0" w:name="_Toc59629811"/>
                              <w:r w:rsidRPr="0096351D">
                                <w:t>A State of Inclusion</w:t>
                              </w:r>
                              <w:bookmarkEnd w:id="0"/>
                            </w:p>
                            <w:p w14:paraId="0226C640" w14:textId="77777777" w:rsidR="0096351D" w:rsidRDefault="0096351D" w:rsidP="007F2A35">
                              <w:pPr>
                                <w:pStyle w:val="Subtitlecover"/>
                              </w:pPr>
                              <w:r w:rsidRPr="00027DDF">
                                <w:rPr>
                                  <w:sz w:val="28"/>
                                  <w:szCs w:val="30"/>
                                </w:rPr>
                                <w:br/>
                              </w:r>
                              <w:r w:rsidRPr="00D07727">
                                <w:rPr>
                                  <w:sz w:val="48"/>
                                  <w:szCs w:val="72"/>
                                </w:rPr>
                                <w:t>VCOSS submission to the Victorian State Disability Plan 2021-2024</w:t>
                              </w:r>
                            </w:p>
                            <w:p w14:paraId="24903056" w14:textId="77777777" w:rsidR="0096351D" w:rsidRDefault="0096351D" w:rsidP="007F2A35">
                              <w:pPr>
                                <w:pStyle w:val="Subtitlecover"/>
                              </w:pPr>
                            </w:p>
                            <w:p w14:paraId="433C8109" w14:textId="7759707D" w:rsidR="0096351D" w:rsidRPr="0096351D" w:rsidRDefault="0096351D" w:rsidP="0096351D">
                              <w:pPr>
                                <w:pStyle w:val="Subtitlecover"/>
                              </w:pPr>
                              <w:r>
                                <w:t>December</w:t>
                              </w:r>
                              <w:r w:rsidRPr="009D0F2A">
                                <w:t xml:space="preserve">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5pt;margin-top:494.2pt;width:495.6pt;height:159pt;z-index:251654144;mso-width-relative:margin;mso-height-relative:margin" coordsize="62943,20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0gylBob3Rvc2hvcCAzLjAAOEJJ&#10;TQQEAAAAAAAHHAIAAAIAAgA4QklNBCUAAAAAABBGDPKJJrhW2rCcAaGwp5B3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SjAAAAAFJnaHRsb25nAAADf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YmEwZmRmNjAt&#10;OWYxZC0xMWQ4LWFjNzgtOGI4NTJlMjJlMTFjJwogIHhtbG5zOnhhcE1NPSdodHRwOi8vbnMuYWRv&#10;YmUuY29tL3hhcC8xLjAvbW0vJz4KICA8eGFwTU06RG9jdW1lbnRJRD5hZG9iZTpkb2NpZDpwaG90&#10;b3Nob3A6N2VhNDYyYzktOWYxZC0xMWQ4LWFjNzgtOGI4NTJlMjJlMTFj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4ADkFkb2JlAGRAAAAAAf/bAIQA&#10;AQEBAQEBAQEBAQEBAQEBAQEBAQEBAQEBAQEBAQEBAQEBAQEBAQEBAQEBAQICAgICAgICAgICAwMD&#10;AwMDAwMDAwEBAQEBAQEBAQEBAgIBAgIDAwMDAwMDAwMDAwMDAwMDAwMDAwMDAwMDAwMDAwMDAwMD&#10;AwMDAwMDAwMDAwMDAwMD/8AAEQgEowN9AwERAAIRAQMRAf/dAAQAc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2;width:51431;height:2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FA543CB" w14:textId="7118FCE3" w:rsidR="0096351D" w:rsidRPr="0096351D" w:rsidRDefault="0096351D" w:rsidP="0096351D">
                        <w:pPr>
                          <w:pStyle w:val="Heading1"/>
                        </w:pPr>
                        <w:bookmarkStart w:id="1" w:name="_Toc59629811"/>
                        <w:r w:rsidRPr="0096351D">
                          <w:t>A State of Inclusion</w:t>
                        </w:r>
                        <w:bookmarkEnd w:id="1"/>
                      </w:p>
                      <w:p w14:paraId="0226C640" w14:textId="77777777" w:rsidR="0096351D" w:rsidRDefault="0096351D" w:rsidP="007F2A35">
                        <w:pPr>
                          <w:pStyle w:val="Subtitlecover"/>
                        </w:pPr>
                        <w:r w:rsidRPr="00027DDF">
                          <w:rPr>
                            <w:sz w:val="28"/>
                            <w:szCs w:val="30"/>
                          </w:rPr>
                          <w:br/>
                        </w:r>
                        <w:r w:rsidRPr="00D07727">
                          <w:rPr>
                            <w:sz w:val="48"/>
                            <w:szCs w:val="72"/>
                          </w:rPr>
                          <w:t>VCOSS submission to the Victorian State Disability Plan 2021-2024</w:t>
                        </w:r>
                      </w:p>
                      <w:p w14:paraId="24903056" w14:textId="77777777" w:rsidR="0096351D" w:rsidRDefault="0096351D" w:rsidP="007F2A35">
                        <w:pPr>
                          <w:pStyle w:val="Subtitlecover"/>
                        </w:pPr>
                      </w:p>
                      <w:p w14:paraId="433C8109" w14:textId="7759707D" w:rsidR="0096351D" w:rsidRPr="0096351D" w:rsidRDefault="0096351D" w:rsidP="0096351D">
                        <w:pPr>
                          <w:pStyle w:val="Subtitlecover"/>
                        </w:pPr>
                        <w:r>
                          <w:t>December</w:t>
                        </w:r>
                        <w:r w:rsidRPr="009D0F2A">
                          <w:t xml:space="preserve"> 2020</w:t>
                        </w:r>
                      </w:p>
                    </w:txbxContent>
                  </v:textbox>
                </v:shape>
              </v:group>
            </w:pict>
          </mc:Fallback>
        </mc:AlternateContent>
      </w:r>
      <w:r w:rsidR="00442464">
        <w:rPr>
          <w:noProof/>
          <w:color w:val="2B579A"/>
          <w:shd w:val="clear" w:color="auto" w:fill="E6E6E6"/>
        </w:rPr>
        <w:drawing>
          <wp:anchor distT="0" distB="0" distL="114300" distR="114300" simplePos="0" relativeHeight="25165926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color w:val="2B579A"/>
          <w:shd w:val="clear" w:color="auto" w:fill="E6E6E6"/>
        </w:rPr>
        <mc:AlternateContent>
          <mc:Choice Requires="wps">
            <w:drawing>
              <wp:anchor distT="0" distB="0" distL="114300" distR="114300" simplePos="0" relativeHeight="251658240"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FDBB11" w14:textId="77777777" w:rsidR="0096351D" w:rsidRDefault="0096351D" w:rsidP="0003069D">
                            <w:pPr>
                              <w:jc w:val="center"/>
                            </w:pPr>
                          </w:p>
                          <w:p w14:paraId="65FE2E80" w14:textId="77777777" w:rsidR="0096351D" w:rsidRDefault="0096351D"/>
                          <w:p w14:paraId="40AF06A7" w14:textId="634ACE99" w:rsidR="0096351D" w:rsidRDefault="0096351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9FDBB11" w14:textId="77777777" w:rsidR="0096351D" w:rsidRDefault="0096351D" w:rsidP="0003069D">
                      <w:pPr>
                        <w:jc w:val="center"/>
                      </w:pPr>
                    </w:p>
                    <w:p w14:paraId="65FE2E80" w14:textId="77777777" w:rsidR="0096351D" w:rsidRDefault="0096351D"/>
                    <w:p w14:paraId="40AF06A7" w14:textId="634ACE99" w:rsidR="0096351D" w:rsidRDefault="0096351D"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color w:val="2B579A"/>
          <w:shd w:val="clear" w:color="auto" w:fill="E6E6E6"/>
          <w:lang w:val="en-AU" w:eastAsia="en-AU"/>
        </w:rPr>
        <w:lastRenderedPageBreak/>
        <mc:AlternateContent>
          <mc:Choice Requires="wps">
            <w:drawing>
              <wp:anchor distT="0" distB="0" distL="114300" distR="114300" simplePos="0" relativeHeight="251657216"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CDFFC5D" w14:textId="77777777" w:rsidR="0096351D" w:rsidRDefault="0096351D" w:rsidP="00294716">
                            <w:pPr>
                              <w:jc w:val="center"/>
                            </w:pPr>
                          </w:p>
                          <w:p w14:paraId="27E13B40" w14:textId="77777777" w:rsidR="0096351D" w:rsidRDefault="0096351D"/>
                          <w:p w14:paraId="06AADA53" w14:textId="77777777" w:rsidR="0096351D" w:rsidRDefault="0096351D"/>
                          <w:p w14:paraId="122A77D6" w14:textId="63864DFC" w:rsidR="0096351D" w:rsidRDefault="0096351D" w:rsidP="00294716">
                            <w:pPr>
                              <w:jc w:val="center"/>
                            </w:pPr>
                          </w:p>
                          <w:p w14:paraId="0244017F" w14:textId="77777777" w:rsidR="0096351D" w:rsidRDefault="009635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2CDFFC5D" w14:textId="77777777" w:rsidR="0096351D" w:rsidRDefault="0096351D" w:rsidP="00294716">
                      <w:pPr>
                        <w:jc w:val="center"/>
                      </w:pPr>
                    </w:p>
                    <w:p w14:paraId="27E13B40" w14:textId="77777777" w:rsidR="0096351D" w:rsidRDefault="0096351D"/>
                    <w:p w14:paraId="06AADA53" w14:textId="77777777" w:rsidR="0096351D" w:rsidRDefault="0096351D"/>
                    <w:p w14:paraId="122A77D6" w14:textId="63864DFC" w:rsidR="0096351D" w:rsidRDefault="0096351D" w:rsidP="00294716">
                      <w:pPr>
                        <w:jc w:val="center"/>
                      </w:pPr>
                    </w:p>
                    <w:p w14:paraId="0244017F" w14:textId="77777777" w:rsidR="0096351D" w:rsidRDefault="0096351D"/>
                  </w:txbxContent>
                </v:textbox>
              </v:rect>
            </w:pict>
          </mc:Fallback>
        </mc:AlternateContent>
      </w:r>
    </w:p>
    <w:p w14:paraId="5A7D6793" w14:textId="79FE53E7" w:rsidR="007E3514" w:rsidRDefault="00EE404A">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65408" behindDoc="0" locked="0" layoutInCell="1" allowOverlap="1" wp14:anchorId="2CE5C32C" wp14:editId="35FE89AB">
                <wp:simplePos x="0" y="0"/>
                <wp:positionH relativeFrom="margin">
                  <wp:posOffset>636256</wp:posOffset>
                </wp:positionH>
                <wp:positionV relativeFrom="paragraph">
                  <wp:posOffset>4970662</wp:posOffset>
                </wp:positionV>
                <wp:extent cx="6369269" cy="4132387"/>
                <wp:effectExtent l="0" t="0" r="0" b="1905"/>
                <wp:wrapNone/>
                <wp:docPr id="34" name="Group 34"/>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35"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3F970FB4" w14:textId="77777777" w:rsidR="00EE404A" w:rsidRDefault="00EE404A" w:rsidP="00EE404A">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2142361F" w14:textId="77777777" w:rsidR="00EE404A" w:rsidRDefault="00EE404A" w:rsidP="00EE404A">
                              <w:pPr>
                                <w:spacing w:before="0" w:after="0" w:line="240" w:lineRule="auto"/>
                                <w:rPr>
                                  <w:b/>
                                  <w:color w:val="FFFFFF" w:themeColor="background1"/>
                                </w:rPr>
                              </w:pPr>
                            </w:p>
                            <w:p w14:paraId="042312EA" w14:textId="77777777" w:rsidR="00EE404A" w:rsidRPr="000E4054" w:rsidRDefault="00EE404A" w:rsidP="00EE404A">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951B4" w14:textId="77777777" w:rsidR="00EE404A" w:rsidRPr="000E4054" w:rsidRDefault="00EE404A" w:rsidP="00EE404A">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EE404A" w:rsidRPr="000E4054" w14:paraId="3C821CBE" w14:textId="77777777" w:rsidTr="00943178">
                                <w:trPr>
                                  <w:trHeight w:val="340"/>
                                </w:trPr>
                                <w:tc>
                                  <w:tcPr>
                                    <w:tcW w:w="697" w:type="dxa"/>
                                    <w:vAlign w:val="center"/>
                                  </w:tcPr>
                                  <w:p w14:paraId="24E05729" w14:textId="77777777" w:rsidR="00EE404A" w:rsidRPr="000E4054" w:rsidRDefault="00EE404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34F8B42" wp14:editId="4D9E4655">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7C8188" w14:textId="77777777" w:rsidR="00EE404A" w:rsidRPr="0005129A" w:rsidRDefault="00EE404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EE404A" w:rsidRPr="000E4054" w14:paraId="5D78B8FF" w14:textId="77777777" w:rsidTr="00943178">
                                <w:trPr>
                                  <w:trHeight w:val="340"/>
                                </w:trPr>
                                <w:tc>
                                  <w:tcPr>
                                    <w:tcW w:w="697" w:type="dxa"/>
                                    <w:vAlign w:val="center"/>
                                  </w:tcPr>
                                  <w:p w14:paraId="669572CC" w14:textId="77777777" w:rsidR="00EE404A" w:rsidRPr="000E4054" w:rsidRDefault="00EE404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4BFCFF53" wp14:editId="43DBE1D4">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E61EAC8" w14:textId="77777777" w:rsidR="00EE404A" w:rsidRPr="0005129A" w:rsidRDefault="00EE404A" w:rsidP="00943178">
                                    <w:pPr>
                                      <w:spacing w:before="0" w:after="0" w:line="240" w:lineRule="auto"/>
                                      <w:rPr>
                                        <w:b/>
                                        <w:color w:val="FFFFFF" w:themeColor="background1"/>
                                      </w:rPr>
                                    </w:pPr>
                                    <w:r w:rsidRPr="0005129A">
                                      <w:rPr>
                                        <w:b/>
                                        <w:color w:val="FFFFFF" w:themeColor="background1"/>
                                      </w:rPr>
                                      <w:t>@vcoss</w:t>
                                    </w:r>
                                  </w:p>
                                </w:tc>
                              </w:tr>
                              <w:tr w:rsidR="00EE404A" w:rsidRPr="000E4054" w14:paraId="6DD29FD0" w14:textId="77777777" w:rsidTr="00943178">
                                <w:trPr>
                                  <w:trHeight w:val="340"/>
                                </w:trPr>
                                <w:tc>
                                  <w:tcPr>
                                    <w:tcW w:w="697" w:type="dxa"/>
                                    <w:vAlign w:val="center"/>
                                  </w:tcPr>
                                  <w:p w14:paraId="7B5DED45" w14:textId="77777777" w:rsidR="00EE404A" w:rsidRPr="000E4054" w:rsidRDefault="00EE404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735136" wp14:editId="13FF8499">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D6459B7" w14:textId="77777777" w:rsidR="00EE404A" w:rsidRPr="0005129A" w:rsidRDefault="00EE404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EE404A" w:rsidRPr="000E4054" w14:paraId="2720E01C" w14:textId="77777777" w:rsidTr="00943178">
                                <w:trPr>
                                  <w:trHeight w:val="340"/>
                                </w:trPr>
                                <w:tc>
                                  <w:tcPr>
                                    <w:tcW w:w="697" w:type="dxa"/>
                                    <w:vAlign w:val="center"/>
                                  </w:tcPr>
                                  <w:p w14:paraId="4449E2B4" w14:textId="77777777" w:rsidR="00EE404A" w:rsidRPr="0005129A" w:rsidRDefault="00EE404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4C8E9E59" wp14:editId="165DA216">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18ADBD8" w14:textId="77777777" w:rsidR="00EE404A" w:rsidRDefault="00EE404A" w:rsidP="00943178">
                                    <w:pPr>
                                      <w:spacing w:before="0" w:after="0" w:line="240" w:lineRule="auto"/>
                                      <w:rPr>
                                        <w:b/>
                                        <w:color w:val="FFFFFF" w:themeColor="background1"/>
                                      </w:rPr>
                                    </w:pPr>
                                    <w:r>
                                      <w:rPr>
                                        <w:b/>
                                        <w:color w:val="FFFFFF" w:themeColor="background1"/>
                                      </w:rPr>
                                      <w:t>vcoss.org.au</w:t>
                                    </w:r>
                                  </w:p>
                                </w:tc>
                              </w:tr>
                            </w:tbl>
                            <w:p w14:paraId="33426891" w14:textId="77777777" w:rsidR="00EE404A" w:rsidRPr="000E4054" w:rsidRDefault="00EE404A" w:rsidP="00EE404A">
                              <w:pPr>
                                <w:spacing w:before="0" w:after="0" w:line="240" w:lineRule="auto"/>
                                <w:rPr>
                                  <w:b/>
                                  <w:color w:val="E6EAEF"/>
                                </w:rPr>
                              </w:pPr>
                            </w:p>
                            <w:p w14:paraId="15B246B7" w14:textId="77777777" w:rsidR="00EE404A" w:rsidRPr="00E90402" w:rsidRDefault="00EE404A" w:rsidP="00EE404A">
                              <w:pPr>
                                <w:rPr>
                                  <w:b/>
                                  <w:color w:val="E6EAEF"/>
                                  <w:sz w:val="28"/>
                                  <w:szCs w:val="28"/>
                                </w:rPr>
                              </w:pPr>
                            </w:p>
                          </w:txbxContent>
                        </wps:txbx>
                        <wps:bodyPr rot="0" vert="horz" wrap="square" lIns="91440" tIns="45720" rIns="91440" bIns="45720" anchor="t" anchorCtr="0">
                          <a:noAutofit/>
                        </wps:bodyPr>
                      </wps:wsp>
                      <wps:wsp>
                        <wps:cNvPr id="36"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211FF318" w14:textId="77777777" w:rsidR="00EE404A" w:rsidRPr="00B31141" w:rsidRDefault="00EE404A" w:rsidP="00EE404A">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1BDB609" w14:textId="77777777" w:rsidR="00EE404A" w:rsidRPr="000E4054" w:rsidRDefault="00EE404A" w:rsidP="00EE404A">
                              <w:pPr>
                                <w:spacing w:before="0" w:after="0" w:line="240" w:lineRule="auto"/>
                                <w:rPr>
                                  <w:b/>
                                  <w:color w:val="FFFFFF" w:themeColor="background1"/>
                                </w:rPr>
                              </w:pPr>
                              <w:r w:rsidRPr="00B31141">
                                <w:rPr>
                                  <w:b/>
                                  <w:color w:val="FFFFFF" w:themeColor="background1"/>
                                </w:rPr>
                                <w:t xml:space="preserve">For </w:t>
                              </w:r>
                              <w:proofErr w:type="gramStart"/>
                              <w:r w:rsidRPr="00B31141">
                                <w:rPr>
                                  <w:b/>
                                  <w:color w:val="FFFFFF" w:themeColor="background1"/>
                                </w:rPr>
                                <w:t>enquiries</w:t>
                              </w:r>
                              <w:proofErr w:type="gramEnd"/>
                              <w:r w:rsidRPr="00B31141">
                                <w:rPr>
                                  <w:b/>
                                  <w:color w:val="FFFFFF" w:themeColor="background1"/>
                                </w:rPr>
                                <w:t xml:space="preserve">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8" w:history="1">
                                <w:r w:rsidRPr="00B31141">
                                  <w:rPr>
                                    <w:rStyle w:val="Hyperlink"/>
                                  </w:rPr>
                                  <w:t>deborah.fewster@vcoss.org.au</w:t>
                                </w:r>
                              </w:hyperlink>
                              <w:r w:rsidRPr="000E4054">
                                <w:rPr>
                                  <w:b/>
                                  <w:color w:val="FFFFFF" w:themeColor="background1"/>
                                </w:rPr>
                                <w:br/>
                              </w:r>
                            </w:p>
                            <w:p w14:paraId="45FD5AB3" w14:textId="77777777" w:rsidR="00EE404A" w:rsidRDefault="00EE404A" w:rsidP="00EE404A">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238D604B" w14:textId="77777777" w:rsidR="00EE404A" w:rsidRDefault="00EE404A" w:rsidP="00EE404A">
                              <w:pPr>
                                <w:spacing w:before="0" w:after="0" w:line="240" w:lineRule="auto"/>
                                <w:rPr>
                                  <w:b/>
                                  <w:color w:val="FFFFFF" w:themeColor="background1"/>
                                </w:rPr>
                              </w:pPr>
                            </w:p>
                            <w:p w14:paraId="01B3D9DE" w14:textId="77777777" w:rsidR="00EE404A" w:rsidRDefault="00EE404A" w:rsidP="00EE404A">
                              <w:pPr>
                                <w:spacing w:before="0" w:after="0" w:line="240" w:lineRule="auto"/>
                                <w:rPr>
                                  <w:b/>
                                  <w:color w:val="FFFFFF" w:themeColor="background1"/>
                                </w:rPr>
                              </w:pPr>
                              <w:r>
                                <w:rPr>
                                  <w:noProof/>
                                  <w:lang w:val="en-AU" w:eastAsia="en-AU"/>
                                </w:rPr>
                                <w:drawing>
                                  <wp:inline distT="0" distB="0" distL="0" distR="0" wp14:anchorId="5434BB5C" wp14:editId="06049CC1">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BB9CB19" w14:textId="77777777" w:rsidR="00EE404A" w:rsidRDefault="00EE404A" w:rsidP="00EE404A">
                              <w:pPr>
                                <w:spacing w:before="0" w:after="0" w:line="240" w:lineRule="auto"/>
                                <w:rPr>
                                  <w:b/>
                                  <w:color w:val="FFFFFF" w:themeColor="background1"/>
                                </w:rPr>
                              </w:pPr>
                            </w:p>
                            <w:p w14:paraId="51B179CA" w14:textId="77777777" w:rsidR="00EE404A" w:rsidRDefault="00EE404A" w:rsidP="00EE404A">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09A26F5" w14:textId="77777777" w:rsidR="00EE404A" w:rsidRDefault="00EE404A" w:rsidP="00EE404A">
                              <w:pPr>
                                <w:spacing w:before="0" w:after="0" w:line="240" w:lineRule="auto"/>
                                <w:rPr>
                                  <w:b/>
                                  <w:color w:val="FFFFFF" w:themeColor="background1"/>
                                </w:rPr>
                              </w:pPr>
                            </w:p>
                            <w:p w14:paraId="54D5400C" w14:textId="77777777" w:rsidR="00EE404A" w:rsidRDefault="00EE404A" w:rsidP="00EE404A">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406EB4C" w14:textId="77777777" w:rsidR="00EE404A" w:rsidRDefault="00EE404A" w:rsidP="00EE404A">
                              <w:pPr>
                                <w:spacing w:before="0" w:after="0" w:line="240" w:lineRule="auto"/>
                                <w:rPr>
                                  <w:b/>
                                  <w:color w:val="FFFFFF" w:themeColor="background1"/>
                                </w:rPr>
                              </w:pPr>
                            </w:p>
                            <w:p w14:paraId="687D7B67" w14:textId="77777777" w:rsidR="00EE404A" w:rsidRDefault="00EE404A" w:rsidP="00EE404A">
                              <w:pPr>
                                <w:spacing w:before="0" w:after="0" w:line="240" w:lineRule="auto"/>
                                <w:rPr>
                                  <w:b/>
                                  <w:color w:val="FFFFFF" w:themeColor="background1"/>
                                </w:rPr>
                              </w:pPr>
                            </w:p>
                            <w:p w14:paraId="30F4127C" w14:textId="77777777" w:rsidR="00EE404A" w:rsidRDefault="00EE404A" w:rsidP="00EE404A">
                              <w:pPr>
                                <w:spacing w:before="0" w:after="0" w:line="240" w:lineRule="auto"/>
                                <w:rPr>
                                  <w:b/>
                                  <w:color w:val="FFFFFF" w:themeColor="background1"/>
                                </w:rPr>
                              </w:pPr>
                            </w:p>
                            <w:p w14:paraId="1E75E063" w14:textId="77777777" w:rsidR="00EE404A" w:rsidRDefault="00EE404A" w:rsidP="00EE404A">
                              <w:pPr>
                                <w:spacing w:before="0" w:after="0" w:line="240" w:lineRule="auto"/>
                                <w:rPr>
                                  <w:b/>
                                  <w:color w:val="FFFFFF" w:themeColor="background1"/>
                                </w:rPr>
                              </w:pPr>
                            </w:p>
                            <w:p w14:paraId="2B2DF86E" w14:textId="77777777" w:rsidR="00EE404A" w:rsidRPr="003F6439" w:rsidRDefault="00EE404A" w:rsidP="00EE404A">
                              <w:pPr>
                                <w:spacing w:before="0" w:after="0" w:line="240" w:lineRule="auto"/>
                                <w:rPr>
                                  <w:b/>
                                  <w:color w:val="FFFFFF" w:themeColor="background1"/>
                                  <w:sz w:val="20"/>
                                </w:rPr>
                              </w:pPr>
                            </w:p>
                            <w:p w14:paraId="1DA04BDC" w14:textId="77777777" w:rsidR="00EE404A" w:rsidRDefault="00EE404A" w:rsidP="00EE404A">
                              <w:pPr>
                                <w:spacing w:before="0" w:after="0" w:line="240" w:lineRule="auto"/>
                                <w:rPr>
                                  <w:b/>
                                  <w:color w:val="FFFFFF" w:themeColor="background1"/>
                                </w:rPr>
                              </w:pPr>
                            </w:p>
                            <w:p w14:paraId="298AFDBB" w14:textId="77777777" w:rsidR="00EE404A" w:rsidRPr="00FD5AC2" w:rsidRDefault="00EE404A" w:rsidP="00EE404A">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5C32C" id="Group 34" o:spid="_x0000_s1031" style="position:absolute;margin-left:50.1pt;margin-top:391.4pt;width:501.5pt;height:325.4pt;z-index:251665408;mso-position-horizontal-relative:margin;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F970FB4" w14:textId="77777777" w:rsidR="00EE404A" w:rsidRDefault="00EE404A" w:rsidP="00EE404A">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2142361F" w14:textId="77777777" w:rsidR="00EE404A" w:rsidRDefault="00EE404A" w:rsidP="00EE404A">
                        <w:pPr>
                          <w:spacing w:before="0" w:after="0" w:line="240" w:lineRule="auto"/>
                          <w:rPr>
                            <w:b/>
                            <w:color w:val="FFFFFF" w:themeColor="background1"/>
                          </w:rPr>
                        </w:pPr>
                      </w:p>
                      <w:p w14:paraId="042312EA" w14:textId="77777777" w:rsidR="00EE404A" w:rsidRPr="000E4054" w:rsidRDefault="00EE404A" w:rsidP="00EE404A">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951B4" w14:textId="77777777" w:rsidR="00EE404A" w:rsidRPr="000E4054" w:rsidRDefault="00EE404A" w:rsidP="00EE404A">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EE404A" w:rsidRPr="000E4054" w14:paraId="3C821CBE" w14:textId="77777777" w:rsidTr="00943178">
                          <w:trPr>
                            <w:trHeight w:val="340"/>
                          </w:trPr>
                          <w:tc>
                            <w:tcPr>
                              <w:tcW w:w="697" w:type="dxa"/>
                              <w:vAlign w:val="center"/>
                            </w:tcPr>
                            <w:p w14:paraId="24E05729" w14:textId="77777777" w:rsidR="00EE404A" w:rsidRPr="000E4054" w:rsidRDefault="00EE404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34F8B42" wp14:editId="4D9E4655">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7C8188" w14:textId="77777777" w:rsidR="00EE404A" w:rsidRPr="0005129A" w:rsidRDefault="00EE404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EE404A" w:rsidRPr="000E4054" w14:paraId="5D78B8FF" w14:textId="77777777" w:rsidTr="00943178">
                          <w:trPr>
                            <w:trHeight w:val="340"/>
                          </w:trPr>
                          <w:tc>
                            <w:tcPr>
                              <w:tcW w:w="697" w:type="dxa"/>
                              <w:vAlign w:val="center"/>
                            </w:tcPr>
                            <w:p w14:paraId="669572CC" w14:textId="77777777" w:rsidR="00EE404A" w:rsidRPr="000E4054" w:rsidRDefault="00EE404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4BFCFF53" wp14:editId="43DBE1D4">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E61EAC8" w14:textId="77777777" w:rsidR="00EE404A" w:rsidRPr="0005129A" w:rsidRDefault="00EE404A" w:rsidP="00943178">
                              <w:pPr>
                                <w:spacing w:before="0" w:after="0" w:line="240" w:lineRule="auto"/>
                                <w:rPr>
                                  <w:b/>
                                  <w:color w:val="FFFFFF" w:themeColor="background1"/>
                                </w:rPr>
                              </w:pPr>
                              <w:r w:rsidRPr="0005129A">
                                <w:rPr>
                                  <w:b/>
                                  <w:color w:val="FFFFFF" w:themeColor="background1"/>
                                </w:rPr>
                                <w:t>@vcoss</w:t>
                              </w:r>
                            </w:p>
                          </w:tc>
                        </w:tr>
                        <w:tr w:rsidR="00EE404A" w:rsidRPr="000E4054" w14:paraId="6DD29FD0" w14:textId="77777777" w:rsidTr="00943178">
                          <w:trPr>
                            <w:trHeight w:val="340"/>
                          </w:trPr>
                          <w:tc>
                            <w:tcPr>
                              <w:tcW w:w="697" w:type="dxa"/>
                              <w:vAlign w:val="center"/>
                            </w:tcPr>
                            <w:p w14:paraId="7B5DED45" w14:textId="77777777" w:rsidR="00EE404A" w:rsidRPr="000E4054" w:rsidRDefault="00EE404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735136" wp14:editId="13FF8499">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D6459B7" w14:textId="77777777" w:rsidR="00EE404A" w:rsidRPr="0005129A" w:rsidRDefault="00EE404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EE404A" w:rsidRPr="000E4054" w14:paraId="2720E01C" w14:textId="77777777" w:rsidTr="00943178">
                          <w:trPr>
                            <w:trHeight w:val="340"/>
                          </w:trPr>
                          <w:tc>
                            <w:tcPr>
                              <w:tcW w:w="697" w:type="dxa"/>
                              <w:vAlign w:val="center"/>
                            </w:tcPr>
                            <w:p w14:paraId="4449E2B4" w14:textId="77777777" w:rsidR="00EE404A" w:rsidRPr="0005129A" w:rsidRDefault="00EE404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4C8E9E59" wp14:editId="165DA216">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18ADBD8" w14:textId="77777777" w:rsidR="00EE404A" w:rsidRDefault="00EE404A" w:rsidP="00943178">
                              <w:pPr>
                                <w:spacing w:before="0" w:after="0" w:line="240" w:lineRule="auto"/>
                                <w:rPr>
                                  <w:b/>
                                  <w:color w:val="FFFFFF" w:themeColor="background1"/>
                                </w:rPr>
                              </w:pPr>
                              <w:r>
                                <w:rPr>
                                  <w:b/>
                                  <w:color w:val="FFFFFF" w:themeColor="background1"/>
                                </w:rPr>
                                <w:t>vcoss.org.au</w:t>
                              </w:r>
                            </w:p>
                          </w:tc>
                        </w:tr>
                      </w:tbl>
                      <w:p w14:paraId="33426891" w14:textId="77777777" w:rsidR="00EE404A" w:rsidRPr="000E4054" w:rsidRDefault="00EE404A" w:rsidP="00EE404A">
                        <w:pPr>
                          <w:spacing w:before="0" w:after="0" w:line="240" w:lineRule="auto"/>
                          <w:rPr>
                            <w:b/>
                            <w:color w:val="E6EAEF"/>
                          </w:rPr>
                        </w:pPr>
                      </w:p>
                      <w:p w14:paraId="15B246B7" w14:textId="77777777" w:rsidR="00EE404A" w:rsidRPr="00E90402" w:rsidRDefault="00EE404A" w:rsidP="00EE404A">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11FF318" w14:textId="77777777" w:rsidR="00EE404A" w:rsidRPr="00B31141" w:rsidRDefault="00EE404A" w:rsidP="00EE404A">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1BDB609" w14:textId="77777777" w:rsidR="00EE404A" w:rsidRPr="000E4054" w:rsidRDefault="00EE404A" w:rsidP="00EE404A">
                        <w:pPr>
                          <w:spacing w:before="0" w:after="0" w:line="240" w:lineRule="auto"/>
                          <w:rPr>
                            <w:b/>
                            <w:color w:val="FFFFFF" w:themeColor="background1"/>
                          </w:rPr>
                        </w:pPr>
                        <w:r w:rsidRPr="00B31141">
                          <w:rPr>
                            <w:b/>
                            <w:color w:val="FFFFFF" w:themeColor="background1"/>
                          </w:rPr>
                          <w:t xml:space="preserve">For </w:t>
                        </w:r>
                        <w:proofErr w:type="gramStart"/>
                        <w:r w:rsidRPr="00B31141">
                          <w:rPr>
                            <w:b/>
                            <w:color w:val="FFFFFF" w:themeColor="background1"/>
                          </w:rPr>
                          <w:t>enquiries</w:t>
                        </w:r>
                        <w:proofErr w:type="gramEnd"/>
                        <w:r w:rsidRPr="00B31141">
                          <w:rPr>
                            <w:b/>
                            <w:color w:val="FFFFFF" w:themeColor="background1"/>
                          </w:rPr>
                          <w:t xml:space="preserve">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1" w:history="1">
                          <w:r w:rsidRPr="00B31141">
                            <w:rPr>
                              <w:rStyle w:val="Hyperlink"/>
                            </w:rPr>
                            <w:t>deborah.fewster@vcoss.org.au</w:t>
                          </w:r>
                        </w:hyperlink>
                        <w:r w:rsidRPr="000E4054">
                          <w:rPr>
                            <w:b/>
                            <w:color w:val="FFFFFF" w:themeColor="background1"/>
                          </w:rPr>
                          <w:br/>
                        </w:r>
                      </w:p>
                      <w:p w14:paraId="45FD5AB3" w14:textId="77777777" w:rsidR="00EE404A" w:rsidRDefault="00EE404A" w:rsidP="00EE404A">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2" w:history="1">
                          <w:r>
                            <w:rPr>
                              <w:rStyle w:val="Hyperlink"/>
                            </w:rPr>
                            <w:t>vcoss.org.au/policy/</w:t>
                          </w:r>
                        </w:hyperlink>
                      </w:p>
                      <w:p w14:paraId="238D604B" w14:textId="77777777" w:rsidR="00EE404A" w:rsidRDefault="00EE404A" w:rsidP="00EE404A">
                        <w:pPr>
                          <w:spacing w:before="0" w:after="0" w:line="240" w:lineRule="auto"/>
                          <w:rPr>
                            <w:b/>
                            <w:color w:val="FFFFFF" w:themeColor="background1"/>
                          </w:rPr>
                        </w:pPr>
                      </w:p>
                      <w:p w14:paraId="01B3D9DE" w14:textId="77777777" w:rsidR="00EE404A" w:rsidRDefault="00EE404A" w:rsidP="00EE404A">
                        <w:pPr>
                          <w:spacing w:before="0" w:after="0" w:line="240" w:lineRule="auto"/>
                          <w:rPr>
                            <w:b/>
                            <w:color w:val="FFFFFF" w:themeColor="background1"/>
                          </w:rPr>
                        </w:pPr>
                        <w:r>
                          <w:rPr>
                            <w:noProof/>
                            <w:lang w:val="en-AU" w:eastAsia="en-AU"/>
                          </w:rPr>
                          <w:drawing>
                            <wp:inline distT="0" distB="0" distL="0" distR="0" wp14:anchorId="5434BB5C" wp14:editId="06049CC1">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BB9CB19" w14:textId="77777777" w:rsidR="00EE404A" w:rsidRDefault="00EE404A" w:rsidP="00EE404A">
                        <w:pPr>
                          <w:spacing w:before="0" w:after="0" w:line="240" w:lineRule="auto"/>
                          <w:rPr>
                            <w:b/>
                            <w:color w:val="FFFFFF" w:themeColor="background1"/>
                          </w:rPr>
                        </w:pPr>
                      </w:p>
                      <w:p w14:paraId="51B179CA" w14:textId="77777777" w:rsidR="00EE404A" w:rsidRDefault="00EE404A" w:rsidP="00EE404A">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209A26F5" w14:textId="77777777" w:rsidR="00EE404A" w:rsidRDefault="00EE404A" w:rsidP="00EE404A">
                        <w:pPr>
                          <w:spacing w:before="0" w:after="0" w:line="240" w:lineRule="auto"/>
                          <w:rPr>
                            <w:b/>
                            <w:color w:val="FFFFFF" w:themeColor="background1"/>
                          </w:rPr>
                        </w:pPr>
                      </w:p>
                      <w:p w14:paraId="54D5400C" w14:textId="77777777" w:rsidR="00EE404A" w:rsidRDefault="00EE404A" w:rsidP="00EE404A">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406EB4C" w14:textId="77777777" w:rsidR="00EE404A" w:rsidRDefault="00EE404A" w:rsidP="00EE404A">
                        <w:pPr>
                          <w:spacing w:before="0" w:after="0" w:line="240" w:lineRule="auto"/>
                          <w:rPr>
                            <w:b/>
                            <w:color w:val="FFFFFF" w:themeColor="background1"/>
                          </w:rPr>
                        </w:pPr>
                      </w:p>
                      <w:p w14:paraId="687D7B67" w14:textId="77777777" w:rsidR="00EE404A" w:rsidRDefault="00EE404A" w:rsidP="00EE404A">
                        <w:pPr>
                          <w:spacing w:before="0" w:after="0" w:line="240" w:lineRule="auto"/>
                          <w:rPr>
                            <w:b/>
                            <w:color w:val="FFFFFF" w:themeColor="background1"/>
                          </w:rPr>
                        </w:pPr>
                      </w:p>
                      <w:p w14:paraId="30F4127C" w14:textId="77777777" w:rsidR="00EE404A" w:rsidRDefault="00EE404A" w:rsidP="00EE404A">
                        <w:pPr>
                          <w:spacing w:before="0" w:after="0" w:line="240" w:lineRule="auto"/>
                          <w:rPr>
                            <w:b/>
                            <w:color w:val="FFFFFF" w:themeColor="background1"/>
                          </w:rPr>
                        </w:pPr>
                      </w:p>
                      <w:p w14:paraId="1E75E063" w14:textId="77777777" w:rsidR="00EE404A" w:rsidRDefault="00EE404A" w:rsidP="00EE404A">
                        <w:pPr>
                          <w:spacing w:before="0" w:after="0" w:line="240" w:lineRule="auto"/>
                          <w:rPr>
                            <w:b/>
                            <w:color w:val="FFFFFF" w:themeColor="background1"/>
                          </w:rPr>
                        </w:pPr>
                      </w:p>
                      <w:p w14:paraId="2B2DF86E" w14:textId="77777777" w:rsidR="00EE404A" w:rsidRPr="003F6439" w:rsidRDefault="00EE404A" w:rsidP="00EE404A">
                        <w:pPr>
                          <w:spacing w:before="0" w:after="0" w:line="240" w:lineRule="auto"/>
                          <w:rPr>
                            <w:b/>
                            <w:color w:val="FFFFFF" w:themeColor="background1"/>
                            <w:sz w:val="20"/>
                          </w:rPr>
                        </w:pPr>
                      </w:p>
                      <w:p w14:paraId="1DA04BDC" w14:textId="77777777" w:rsidR="00EE404A" w:rsidRDefault="00EE404A" w:rsidP="00EE404A">
                        <w:pPr>
                          <w:spacing w:before="0" w:after="0" w:line="240" w:lineRule="auto"/>
                          <w:rPr>
                            <w:b/>
                            <w:color w:val="FFFFFF" w:themeColor="background1"/>
                          </w:rPr>
                        </w:pPr>
                      </w:p>
                      <w:p w14:paraId="298AFDBB" w14:textId="77777777" w:rsidR="00EE404A" w:rsidRPr="00FD5AC2" w:rsidRDefault="00EE404A" w:rsidP="00EE404A">
                        <w:pPr>
                          <w:spacing w:before="0" w:after="0" w:line="240" w:lineRule="auto"/>
                          <w:rPr>
                            <w:b/>
                            <w:color w:val="FFFFFF" w:themeColor="background1"/>
                          </w:rPr>
                        </w:pPr>
                      </w:p>
                    </w:txbxContent>
                  </v:textbox>
                </v:shape>
                <w10:wrap anchorx="margin"/>
              </v:group>
            </w:pict>
          </mc:Fallback>
        </mc:AlternateContent>
      </w:r>
      <w:r w:rsidR="007E3514">
        <w:br w:type="page"/>
      </w:r>
    </w:p>
    <w:p w14:paraId="17FB6306" w14:textId="77777777" w:rsidR="001607B4" w:rsidRPr="001607B4" w:rsidRDefault="001607B4" w:rsidP="00027DDF">
      <w:pPr>
        <w:pStyle w:val="Titlecover"/>
        <w:sectPr w:rsidR="001607B4" w:rsidRPr="001607B4" w:rsidSect="00680ECB">
          <w:headerReference w:type="even" r:id="rId23"/>
          <w:headerReference w:type="default" r:id="rId24"/>
          <w:footerReference w:type="even" r:id="rId25"/>
          <w:footerReference w:type="default" r:id="rId26"/>
          <w:pgSz w:w="11900" w:h="16840"/>
          <w:pgMar w:top="0" w:right="0" w:bottom="0" w:left="0" w:header="708" w:footer="708" w:gutter="0"/>
          <w:cols w:space="708"/>
          <w:docGrid w:linePitch="360"/>
        </w:sectPr>
      </w:pPr>
    </w:p>
    <w:bookmarkStart w:id="2" w:name="_Toc59629812" w:displacedByCustomXml="next"/>
    <w:bookmarkStart w:id="3" w:name="_Toc49261433" w:displacedByCustomXml="next"/>
    <w:bookmarkStart w:id="4" w:name="_Toc23433055" w:displacedByCustomXml="next"/>
    <w:bookmarkStart w:id="5" w:name="_Toc23405925" w:displacedByCustomXml="next"/>
    <w:bookmarkStart w:id="6" w:name="_Toc13823516" w:displacedByCustomXml="next"/>
    <w:bookmarkStart w:id="7" w:name="_Toc32333386" w:displacedByCustomXml="next"/>
    <w:sdt>
      <w:sdtPr>
        <w:rPr>
          <w:rFonts w:eastAsiaTheme="minorEastAsia" w:cs="Arial"/>
          <w:color w:val="auto"/>
          <w:sz w:val="22"/>
          <w:szCs w:val="20"/>
          <w:shd w:val="clear" w:color="auto" w:fill="E6E6E6"/>
        </w:rPr>
        <w:id w:val="-1163381904"/>
        <w:docPartObj>
          <w:docPartGallery w:val="Table of Contents"/>
          <w:docPartUnique/>
        </w:docPartObj>
      </w:sdtPr>
      <w:sdtEndPr>
        <w:rPr>
          <w:b w:val="0"/>
          <w:bCs w:val="0"/>
          <w:noProof/>
        </w:rPr>
      </w:sdtEndPr>
      <w:sdtContent>
        <w:p w14:paraId="59E56DB0" w14:textId="77777777" w:rsidR="00EE404A" w:rsidRDefault="00A76B3C" w:rsidP="00BE60CB">
          <w:pPr>
            <w:pStyle w:val="Heading2"/>
            <w:rPr>
              <w:noProof/>
            </w:rPr>
          </w:pPr>
          <w:r>
            <w:t>Contents</w:t>
          </w:r>
          <w:bookmarkEnd w:id="7"/>
          <w:bookmarkEnd w:id="6"/>
          <w:bookmarkEnd w:id="5"/>
          <w:bookmarkEnd w:id="4"/>
          <w:bookmarkEnd w:id="3"/>
          <w:bookmarkEnd w:id="2"/>
          <w:r>
            <w:rPr>
              <w:color w:val="2B579A"/>
              <w:sz w:val="50"/>
              <w:shd w:val="clear" w:color="auto" w:fill="E6E6E6"/>
            </w:rPr>
            <w:fldChar w:fldCharType="begin"/>
          </w:r>
          <w:r>
            <w:instrText xml:space="preserve"> TOC \o "1-3" \h \z \u </w:instrText>
          </w:r>
          <w:r>
            <w:rPr>
              <w:color w:val="2B579A"/>
              <w:sz w:val="50"/>
              <w:shd w:val="clear" w:color="auto" w:fill="E6E6E6"/>
            </w:rPr>
            <w:fldChar w:fldCharType="separate"/>
          </w:r>
        </w:p>
        <w:p w14:paraId="5BBE7AC6" w14:textId="029E3E15" w:rsidR="00EE404A" w:rsidRDefault="00EE404A">
          <w:pPr>
            <w:pStyle w:val="TOC2"/>
            <w:tabs>
              <w:tab w:val="right" w:leader="dot" w:pos="9010"/>
            </w:tabs>
            <w:rPr>
              <w:rFonts w:asciiTheme="minorHAnsi" w:hAnsiTheme="minorHAnsi" w:cstheme="minorBidi"/>
              <w:noProof/>
              <w:szCs w:val="22"/>
              <w:lang w:val="en-AU" w:eastAsia="en-AU"/>
            </w:rPr>
          </w:pPr>
          <w:hyperlink w:anchor="_Toc59629813" w:history="1">
            <w:r w:rsidRPr="00A56AD1">
              <w:rPr>
                <w:rStyle w:val="Hyperlink"/>
                <w:noProof/>
              </w:rPr>
              <w:t>Introduction</w:t>
            </w:r>
            <w:r>
              <w:rPr>
                <w:noProof/>
                <w:webHidden/>
              </w:rPr>
              <w:tab/>
            </w:r>
            <w:r>
              <w:rPr>
                <w:noProof/>
                <w:webHidden/>
              </w:rPr>
              <w:fldChar w:fldCharType="begin"/>
            </w:r>
            <w:r>
              <w:rPr>
                <w:noProof/>
                <w:webHidden/>
              </w:rPr>
              <w:instrText xml:space="preserve"> PAGEREF _Toc59629813 \h </w:instrText>
            </w:r>
            <w:r>
              <w:rPr>
                <w:noProof/>
                <w:webHidden/>
              </w:rPr>
            </w:r>
            <w:r>
              <w:rPr>
                <w:noProof/>
                <w:webHidden/>
              </w:rPr>
              <w:fldChar w:fldCharType="separate"/>
            </w:r>
            <w:r w:rsidR="005B5BE9">
              <w:rPr>
                <w:noProof/>
                <w:webHidden/>
              </w:rPr>
              <w:t>4</w:t>
            </w:r>
            <w:r>
              <w:rPr>
                <w:noProof/>
                <w:webHidden/>
              </w:rPr>
              <w:fldChar w:fldCharType="end"/>
            </w:r>
          </w:hyperlink>
        </w:p>
        <w:p w14:paraId="7BA667F2" w14:textId="4BCD6277" w:rsidR="00EE404A" w:rsidRDefault="00EE404A">
          <w:pPr>
            <w:pStyle w:val="TOC2"/>
            <w:tabs>
              <w:tab w:val="right" w:leader="dot" w:pos="9010"/>
            </w:tabs>
            <w:rPr>
              <w:rFonts w:asciiTheme="minorHAnsi" w:hAnsiTheme="minorHAnsi" w:cstheme="minorBidi"/>
              <w:noProof/>
              <w:szCs w:val="22"/>
              <w:lang w:val="en-AU" w:eastAsia="en-AU"/>
            </w:rPr>
          </w:pPr>
          <w:hyperlink w:anchor="_Toc59629815" w:history="1">
            <w:r w:rsidRPr="00A56AD1">
              <w:rPr>
                <w:rStyle w:val="Hyperlink"/>
                <w:noProof/>
              </w:rPr>
              <w:t>Meaningfully engaging with people with disability</w:t>
            </w:r>
            <w:r>
              <w:rPr>
                <w:noProof/>
                <w:webHidden/>
              </w:rPr>
              <w:tab/>
            </w:r>
            <w:r>
              <w:rPr>
                <w:noProof/>
                <w:webHidden/>
              </w:rPr>
              <w:fldChar w:fldCharType="begin"/>
            </w:r>
            <w:r>
              <w:rPr>
                <w:noProof/>
                <w:webHidden/>
              </w:rPr>
              <w:instrText xml:space="preserve"> PAGEREF _Toc59629815 \h </w:instrText>
            </w:r>
            <w:r>
              <w:rPr>
                <w:noProof/>
                <w:webHidden/>
              </w:rPr>
            </w:r>
            <w:r>
              <w:rPr>
                <w:noProof/>
                <w:webHidden/>
              </w:rPr>
              <w:fldChar w:fldCharType="separate"/>
            </w:r>
            <w:r w:rsidR="005B5BE9">
              <w:rPr>
                <w:noProof/>
                <w:webHidden/>
              </w:rPr>
              <w:t>7</w:t>
            </w:r>
            <w:r>
              <w:rPr>
                <w:noProof/>
                <w:webHidden/>
              </w:rPr>
              <w:fldChar w:fldCharType="end"/>
            </w:r>
          </w:hyperlink>
        </w:p>
        <w:p w14:paraId="39EEA9CC" w14:textId="4771C1B6"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16" w:history="1">
            <w:r w:rsidRPr="00A56AD1">
              <w:rPr>
                <w:rStyle w:val="Hyperlink"/>
                <w:noProof/>
              </w:rPr>
              <w:t>Improving the description of disability and disability inclusion in the next State Disability Plan (Topic 1)</w:t>
            </w:r>
            <w:r>
              <w:rPr>
                <w:noProof/>
                <w:webHidden/>
              </w:rPr>
              <w:tab/>
            </w:r>
            <w:r>
              <w:rPr>
                <w:noProof/>
                <w:webHidden/>
              </w:rPr>
              <w:fldChar w:fldCharType="begin"/>
            </w:r>
            <w:r>
              <w:rPr>
                <w:noProof/>
                <w:webHidden/>
              </w:rPr>
              <w:instrText xml:space="preserve"> PAGEREF _Toc59629816 \h </w:instrText>
            </w:r>
            <w:r>
              <w:rPr>
                <w:noProof/>
                <w:webHidden/>
              </w:rPr>
            </w:r>
            <w:r>
              <w:rPr>
                <w:noProof/>
                <w:webHidden/>
              </w:rPr>
              <w:fldChar w:fldCharType="separate"/>
            </w:r>
            <w:r w:rsidR="005B5BE9">
              <w:rPr>
                <w:noProof/>
                <w:webHidden/>
              </w:rPr>
              <w:t>7</w:t>
            </w:r>
            <w:r>
              <w:rPr>
                <w:noProof/>
                <w:webHidden/>
              </w:rPr>
              <w:fldChar w:fldCharType="end"/>
            </w:r>
          </w:hyperlink>
        </w:p>
        <w:p w14:paraId="13F4CCC1" w14:textId="7EC7E4B5"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17" w:history="1">
            <w:r w:rsidRPr="00A56AD1">
              <w:rPr>
                <w:rStyle w:val="Hyperlink"/>
                <w:noProof/>
              </w:rPr>
              <w:t>Finding better ways to include people with disability in making the next State Disability Plan (Topic 2)</w:t>
            </w:r>
            <w:r>
              <w:rPr>
                <w:noProof/>
                <w:webHidden/>
              </w:rPr>
              <w:tab/>
            </w:r>
            <w:r>
              <w:rPr>
                <w:noProof/>
                <w:webHidden/>
              </w:rPr>
              <w:fldChar w:fldCharType="begin"/>
            </w:r>
            <w:r>
              <w:rPr>
                <w:noProof/>
                <w:webHidden/>
              </w:rPr>
              <w:instrText xml:space="preserve"> PAGEREF _Toc59629817 \h </w:instrText>
            </w:r>
            <w:r>
              <w:rPr>
                <w:noProof/>
                <w:webHidden/>
              </w:rPr>
            </w:r>
            <w:r>
              <w:rPr>
                <w:noProof/>
                <w:webHidden/>
              </w:rPr>
              <w:fldChar w:fldCharType="separate"/>
            </w:r>
            <w:r w:rsidR="005B5BE9">
              <w:rPr>
                <w:noProof/>
                <w:webHidden/>
              </w:rPr>
              <w:t>8</w:t>
            </w:r>
            <w:r>
              <w:rPr>
                <w:noProof/>
                <w:webHidden/>
              </w:rPr>
              <w:fldChar w:fldCharType="end"/>
            </w:r>
          </w:hyperlink>
        </w:p>
        <w:p w14:paraId="315FD331" w14:textId="2970BB0F" w:rsidR="00EE404A" w:rsidRDefault="00EE404A">
          <w:pPr>
            <w:pStyle w:val="TOC2"/>
            <w:tabs>
              <w:tab w:val="right" w:leader="dot" w:pos="9010"/>
            </w:tabs>
            <w:rPr>
              <w:rFonts w:asciiTheme="minorHAnsi" w:hAnsiTheme="minorHAnsi" w:cstheme="minorBidi"/>
              <w:noProof/>
              <w:szCs w:val="22"/>
              <w:lang w:val="en-AU" w:eastAsia="en-AU"/>
            </w:rPr>
          </w:pPr>
          <w:hyperlink w:anchor="_Toc59629818" w:history="1">
            <w:r w:rsidRPr="00A56AD1">
              <w:rPr>
                <w:rStyle w:val="Hyperlink"/>
                <w:noProof/>
              </w:rPr>
              <w:t>Driving systemic, state-wide change</w:t>
            </w:r>
            <w:r>
              <w:rPr>
                <w:noProof/>
                <w:webHidden/>
              </w:rPr>
              <w:tab/>
            </w:r>
            <w:r>
              <w:rPr>
                <w:noProof/>
                <w:webHidden/>
              </w:rPr>
              <w:fldChar w:fldCharType="begin"/>
            </w:r>
            <w:r>
              <w:rPr>
                <w:noProof/>
                <w:webHidden/>
              </w:rPr>
              <w:instrText xml:space="preserve"> PAGEREF _Toc59629818 \h </w:instrText>
            </w:r>
            <w:r>
              <w:rPr>
                <w:noProof/>
                <w:webHidden/>
              </w:rPr>
            </w:r>
            <w:r>
              <w:rPr>
                <w:noProof/>
                <w:webHidden/>
              </w:rPr>
              <w:fldChar w:fldCharType="separate"/>
            </w:r>
            <w:r w:rsidR="005B5BE9">
              <w:rPr>
                <w:noProof/>
                <w:webHidden/>
              </w:rPr>
              <w:t>12</w:t>
            </w:r>
            <w:r>
              <w:rPr>
                <w:noProof/>
                <w:webHidden/>
              </w:rPr>
              <w:fldChar w:fldCharType="end"/>
            </w:r>
          </w:hyperlink>
        </w:p>
        <w:p w14:paraId="4435D8CA" w14:textId="75C1F1B7"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19" w:history="1">
            <w:r w:rsidRPr="00A56AD1">
              <w:rPr>
                <w:rStyle w:val="Hyperlink"/>
                <w:noProof/>
              </w:rPr>
              <w:t>Introducing overarching approaches to strengthen government commitments under the new State Disability Plan (Topic 4)</w:t>
            </w:r>
            <w:r>
              <w:rPr>
                <w:noProof/>
                <w:webHidden/>
              </w:rPr>
              <w:tab/>
            </w:r>
            <w:r>
              <w:rPr>
                <w:noProof/>
                <w:webHidden/>
              </w:rPr>
              <w:fldChar w:fldCharType="begin"/>
            </w:r>
            <w:r>
              <w:rPr>
                <w:noProof/>
                <w:webHidden/>
              </w:rPr>
              <w:instrText xml:space="preserve"> PAGEREF _Toc59629819 \h </w:instrText>
            </w:r>
            <w:r>
              <w:rPr>
                <w:noProof/>
                <w:webHidden/>
              </w:rPr>
            </w:r>
            <w:r>
              <w:rPr>
                <w:noProof/>
                <w:webHidden/>
              </w:rPr>
              <w:fldChar w:fldCharType="separate"/>
            </w:r>
            <w:r w:rsidR="005B5BE9">
              <w:rPr>
                <w:noProof/>
                <w:webHidden/>
              </w:rPr>
              <w:t>12</w:t>
            </w:r>
            <w:r>
              <w:rPr>
                <w:noProof/>
                <w:webHidden/>
              </w:rPr>
              <w:fldChar w:fldCharType="end"/>
            </w:r>
          </w:hyperlink>
        </w:p>
        <w:p w14:paraId="60CA9CFD" w14:textId="6BCF6338"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20" w:history="1">
            <w:r w:rsidRPr="00A56AD1">
              <w:rPr>
                <w:rStyle w:val="Hyperlink"/>
                <w:noProof/>
              </w:rPr>
              <w:t>Supporting the interface between NDIS and mainstream services (Topic 5)</w:t>
            </w:r>
            <w:r>
              <w:rPr>
                <w:noProof/>
                <w:webHidden/>
              </w:rPr>
              <w:tab/>
            </w:r>
            <w:r>
              <w:rPr>
                <w:noProof/>
                <w:webHidden/>
              </w:rPr>
              <w:fldChar w:fldCharType="begin"/>
            </w:r>
            <w:r>
              <w:rPr>
                <w:noProof/>
                <w:webHidden/>
              </w:rPr>
              <w:instrText xml:space="preserve"> PAGEREF _Toc59629820 \h </w:instrText>
            </w:r>
            <w:r>
              <w:rPr>
                <w:noProof/>
                <w:webHidden/>
              </w:rPr>
            </w:r>
            <w:r>
              <w:rPr>
                <w:noProof/>
                <w:webHidden/>
              </w:rPr>
              <w:fldChar w:fldCharType="separate"/>
            </w:r>
            <w:r w:rsidR="005B5BE9">
              <w:rPr>
                <w:noProof/>
                <w:webHidden/>
              </w:rPr>
              <w:t>16</w:t>
            </w:r>
            <w:r>
              <w:rPr>
                <w:noProof/>
                <w:webHidden/>
              </w:rPr>
              <w:fldChar w:fldCharType="end"/>
            </w:r>
          </w:hyperlink>
        </w:p>
        <w:p w14:paraId="57F58D6B" w14:textId="3A8E9F81"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21" w:history="1">
            <w:r w:rsidRPr="00A56AD1">
              <w:rPr>
                <w:rStyle w:val="Hyperlink"/>
                <w:noProof/>
              </w:rPr>
              <w:t>Strengthening disability inclusion under the Disability Act 2006 (Topic 6)</w:t>
            </w:r>
            <w:r>
              <w:rPr>
                <w:noProof/>
                <w:webHidden/>
              </w:rPr>
              <w:tab/>
            </w:r>
            <w:r>
              <w:rPr>
                <w:noProof/>
                <w:webHidden/>
              </w:rPr>
              <w:fldChar w:fldCharType="begin"/>
            </w:r>
            <w:r>
              <w:rPr>
                <w:noProof/>
                <w:webHidden/>
              </w:rPr>
              <w:instrText xml:space="preserve"> PAGEREF _Toc59629821 \h </w:instrText>
            </w:r>
            <w:r>
              <w:rPr>
                <w:noProof/>
                <w:webHidden/>
              </w:rPr>
            </w:r>
            <w:r>
              <w:rPr>
                <w:noProof/>
                <w:webHidden/>
              </w:rPr>
              <w:fldChar w:fldCharType="separate"/>
            </w:r>
            <w:r w:rsidR="005B5BE9">
              <w:rPr>
                <w:noProof/>
                <w:webHidden/>
              </w:rPr>
              <w:t>45</w:t>
            </w:r>
            <w:r>
              <w:rPr>
                <w:noProof/>
                <w:webHidden/>
              </w:rPr>
              <w:fldChar w:fldCharType="end"/>
            </w:r>
          </w:hyperlink>
        </w:p>
        <w:p w14:paraId="023F3737" w14:textId="23A870F4" w:rsidR="00EE404A" w:rsidRDefault="00EE404A">
          <w:pPr>
            <w:pStyle w:val="TOC2"/>
            <w:tabs>
              <w:tab w:val="right" w:leader="dot" w:pos="9010"/>
            </w:tabs>
            <w:rPr>
              <w:rFonts w:asciiTheme="minorHAnsi" w:hAnsiTheme="minorHAnsi" w:cstheme="minorBidi"/>
              <w:noProof/>
              <w:szCs w:val="22"/>
              <w:lang w:val="en-AU" w:eastAsia="en-AU"/>
            </w:rPr>
          </w:pPr>
          <w:hyperlink w:anchor="_Toc59629822" w:history="1">
            <w:r w:rsidRPr="00A56AD1">
              <w:rPr>
                <w:rStyle w:val="Hyperlink"/>
                <w:noProof/>
              </w:rPr>
              <w:t>Measuring what matters</w:t>
            </w:r>
            <w:r>
              <w:rPr>
                <w:noProof/>
                <w:webHidden/>
              </w:rPr>
              <w:tab/>
            </w:r>
            <w:r>
              <w:rPr>
                <w:noProof/>
                <w:webHidden/>
              </w:rPr>
              <w:fldChar w:fldCharType="begin"/>
            </w:r>
            <w:r>
              <w:rPr>
                <w:noProof/>
                <w:webHidden/>
              </w:rPr>
              <w:instrText xml:space="preserve"> PAGEREF _Toc59629822 \h </w:instrText>
            </w:r>
            <w:r>
              <w:rPr>
                <w:noProof/>
                <w:webHidden/>
              </w:rPr>
            </w:r>
            <w:r>
              <w:rPr>
                <w:noProof/>
                <w:webHidden/>
              </w:rPr>
              <w:fldChar w:fldCharType="separate"/>
            </w:r>
            <w:r w:rsidR="005B5BE9">
              <w:rPr>
                <w:noProof/>
                <w:webHidden/>
              </w:rPr>
              <w:t>54</w:t>
            </w:r>
            <w:r>
              <w:rPr>
                <w:noProof/>
                <w:webHidden/>
              </w:rPr>
              <w:fldChar w:fldCharType="end"/>
            </w:r>
          </w:hyperlink>
        </w:p>
        <w:p w14:paraId="4E35D753" w14:textId="3674CF45"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23" w:history="1">
            <w:r w:rsidRPr="00A56AD1">
              <w:rPr>
                <w:rStyle w:val="Hyperlink"/>
                <w:noProof/>
              </w:rPr>
              <w:t>Strengthening the State Disability Plan outcomes framework (Topic 3)</w:t>
            </w:r>
            <w:r>
              <w:rPr>
                <w:noProof/>
                <w:webHidden/>
              </w:rPr>
              <w:tab/>
            </w:r>
            <w:r>
              <w:rPr>
                <w:noProof/>
                <w:webHidden/>
              </w:rPr>
              <w:fldChar w:fldCharType="begin"/>
            </w:r>
            <w:r>
              <w:rPr>
                <w:noProof/>
                <w:webHidden/>
              </w:rPr>
              <w:instrText xml:space="preserve"> PAGEREF _Toc59629823 \h </w:instrText>
            </w:r>
            <w:r>
              <w:rPr>
                <w:noProof/>
                <w:webHidden/>
              </w:rPr>
            </w:r>
            <w:r>
              <w:rPr>
                <w:noProof/>
                <w:webHidden/>
              </w:rPr>
              <w:fldChar w:fldCharType="separate"/>
            </w:r>
            <w:r w:rsidR="005B5BE9">
              <w:rPr>
                <w:noProof/>
                <w:webHidden/>
              </w:rPr>
              <w:t>54</w:t>
            </w:r>
            <w:r>
              <w:rPr>
                <w:noProof/>
                <w:webHidden/>
              </w:rPr>
              <w:fldChar w:fldCharType="end"/>
            </w:r>
          </w:hyperlink>
        </w:p>
        <w:p w14:paraId="02927AA7" w14:textId="50E14880" w:rsidR="00EE404A" w:rsidRDefault="00EE404A">
          <w:pPr>
            <w:pStyle w:val="TOC2"/>
            <w:tabs>
              <w:tab w:val="right" w:leader="dot" w:pos="9010"/>
            </w:tabs>
            <w:rPr>
              <w:rFonts w:asciiTheme="minorHAnsi" w:hAnsiTheme="minorHAnsi" w:cstheme="minorBidi"/>
              <w:noProof/>
              <w:szCs w:val="22"/>
              <w:lang w:val="en-AU" w:eastAsia="en-AU"/>
            </w:rPr>
          </w:pPr>
          <w:hyperlink w:anchor="_Toc59629824" w:history="1">
            <w:r w:rsidRPr="00A56AD1">
              <w:rPr>
                <w:rStyle w:val="Hyperlink"/>
                <w:noProof/>
              </w:rPr>
              <w:t>Building back better</w:t>
            </w:r>
            <w:r>
              <w:rPr>
                <w:noProof/>
                <w:webHidden/>
              </w:rPr>
              <w:tab/>
            </w:r>
            <w:r>
              <w:rPr>
                <w:noProof/>
                <w:webHidden/>
              </w:rPr>
              <w:fldChar w:fldCharType="begin"/>
            </w:r>
            <w:r>
              <w:rPr>
                <w:noProof/>
                <w:webHidden/>
              </w:rPr>
              <w:instrText xml:space="preserve"> PAGEREF _Toc59629824 \h </w:instrText>
            </w:r>
            <w:r>
              <w:rPr>
                <w:noProof/>
                <w:webHidden/>
              </w:rPr>
            </w:r>
            <w:r>
              <w:rPr>
                <w:noProof/>
                <w:webHidden/>
              </w:rPr>
              <w:fldChar w:fldCharType="separate"/>
            </w:r>
            <w:r w:rsidR="005B5BE9">
              <w:rPr>
                <w:noProof/>
                <w:webHidden/>
              </w:rPr>
              <w:t>57</w:t>
            </w:r>
            <w:r>
              <w:rPr>
                <w:noProof/>
                <w:webHidden/>
              </w:rPr>
              <w:fldChar w:fldCharType="end"/>
            </w:r>
          </w:hyperlink>
        </w:p>
        <w:p w14:paraId="48780793" w14:textId="4135B3F1" w:rsidR="00EE404A" w:rsidRDefault="00EE404A">
          <w:pPr>
            <w:pStyle w:val="TOC3"/>
            <w:tabs>
              <w:tab w:val="right" w:leader="dot" w:pos="9010"/>
            </w:tabs>
            <w:rPr>
              <w:rFonts w:asciiTheme="minorHAnsi" w:hAnsiTheme="minorHAnsi" w:cstheme="minorBidi"/>
              <w:i w:val="0"/>
              <w:noProof/>
              <w:szCs w:val="22"/>
              <w:lang w:val="en-AU" w:eastAsia="en-AU"/>
            </w:rPr>
          </w:pPr>
          <w:hyperlink w:anchor="_Toc59629825" w:history="1">
            <w:r w:rsidRPr="00A56AD1">
              <w:rPr>
                <w:rStyle w:val="Hyperlink"/>
                <w:noProof/>
              </w:rPr>
              <w:t>Responding to COVID-19 (Topic 7)</w:t>
            </w:r>
            <w:r>
              <w:rPr>
                <w:noProof/>
                <w:webHidden/>
              </w:rPr>
              <w:tab/>
            </w:r>
            <w:r>
              <w:rPr>
                <w:noProof/>
                <w:webHidden/>
              </w:rPr>
              <w:fldChar w:fldCharType="begin"/>
            </w:r>
            <w:r>
              <w:rPr>
                <w:noProof/>
                <w:webHidden/>
              </w:rPr>
              <w:instrText xml:space="preserve"> PAGEREF _Toc59629825 \h </w:instrText>
            </w:r>
            <w:r>
              <w:rPr>
                <w:noProof/>
                <w:webHidden/>
              </w:rPr>
            </w:r>
            <w:r>
              <w:rPr>
                <w:noProof/>
                <w:webHidden/>
              </w:rPr>
              <w:fldChar w:fldCharType="separate"/>
            </w:r>
            <w:r w:rsidR="005B5BE9">
              <w:rPr>
                <w:noProof/>
                <w:webHidden/>
              </w:rPr>
              <w:t>57</w:t>
            </w:r>
            <w:r>
              <w:rPr>
                <w:noProof/>
                <w:webHidden/>
              </w:rPr>
              <w:fldChar w:fldCharType="end"/>
            </w:r>
          </w:hyperlink>
        </w:p>
        <w:p w14:paraId="25EA3F7E" w14:textId="54B0BC92" w:rsidR="00A76B3C" w:rsidRDefault="00A76B3C" w:rsidP="00140D01">
          <w:pPr>
            <w:spacing w:before="0"/>
          </w:pPr>
          <w:r>
            <w:rPr>
              <w:b/>
              <w:bCs/>
              <w:noProof/>
              <w:color w:val="2B579A"/>
              <w:shd w:val="clear" w:color="auto" w:fill="E6E6E6"/>
            </w:rPr>
            <w:fldChar w:fldCharType="end"/>
          </w:r>
        </w:p>
      </w:sdtContent>
    </w:sdt>
    <w:p w14:paraId="269285F7" w14:textId="77777777" w:rsidR="00E90402" w:rsidRPr="001E37ED" w:rsidRDefault="00780770" w:rsidP="003353FE">
      <w:pPr>
        <w:pStyle w:val="Subtitlecover"/>
      </w:pPr>
      <w:r>
        <w:tab/>
      </w:r>
      <w:r w:rsidR="00E90402">
        <w:br w:type="page"/>
      </w:r>
    </w:p>
    <w:p w14:paraId="5E2A0941" w14:textId="386B02A1" w:rsidR="00EF69EB" w:rsidRPr="003353FE" w:rsidRDefault="009E3B48" w:rsidP="00BE60CB">
      <w:pPr>
        <w:pStyle w:val="Heading2"/>
      </w:pPr>
      <w:bookmarkStart w:id="8" w:name="_Toc59629813"/>
      <w:r>
        <w:lastRenderedPageBreak/>
        <w:t>Introduction</w:t>
      </w:r>
      <w:bookmarkEnd w:id="8"/>
    </w:p>
    <w:p w14:paraId="24AC0807" w14:textId="7CD734C0" w:rsidR="00D07727" w:rsidRPr="00FF3436" w:rsidRDefault="00D07727" w:rsidP="00D07727">
      <w:bookmarkStart w:id="9" w:name="_Toc506907406"/>
      <w:r w:rsidRPr="00FF3436">
        <w:t>The Victorian Council of Social Service (VCOSS) welcomes the opportunity to</w:t>
      </w:r>
      <w:r>
        <w:t xml:space="preserve"> provide</w:t>
      </w:r>
      <w:r w:rsidRPr="00FF3436">
        <w:t xml:space="preserve"> </w:t>
      </w:r>
      <w:r>
        <w:t>input to the development of</w:t>
      </w:r>
      <w:r w:rsidRPr="00FF3436">
        <w:t xml:space="preserve"> </w:t>
      </w:r>
      <w:r>
        <w:t xml:space="preserve">the </w:t>
      </w:r>
      <w:r w:rsidRPr="006E09BB">
        <w:t>Victorian State Disability Plan 2021-2024</w:t>
      </w:r>
      <w:r w:rsidRPr="00FF3436">
        <w:t xml:space="preserve">. </w:t>
      </w:r>
      <w:r w:rsidRPr="00FF3436">
        <w:rPr>
          <w:shd w:val="clear" w:color="auto" w:fill="FFFFFF"/>
        </w:rPr>
        <w:t xml:space="preserve">As part of our sector leadership, </w:t>
      </w:r>
      <w:r w:rsidRPr="00FF3436">
        <w:t>VCOSS advocates for change to improve the lives of people with disability. VCOSS supports over 40 Victorian disability advocacy organisations to undertake collaborative systemic advocacy under the banner of the ‘Empowered Lives’ campaign</w:t>
      </w:r>
      <w:r w:rsidR="008C7B42">
        <w:t>.</w:t>
      </w:r>
      <w:r w:rsidRPr="00FF3436">
        <w:rPr>
          <w:rStyle w:val="FootnoteReference"/>
        </w:rPr>
        <w:footnoteReference w:id="1"/>
      </w:r>
      <w:r>
        <w:t xml:space="preserve"> This submission is informed by the insights and experiences of Empowered Lives members.</w:t>
      </w:r>
    </w:p>
    <w:p w14:paraId="76BCAB16" w14:textId="77777777" w:rsidR="00D07727" w:rsidRPr="00FF3436" w:rsidRDefault="00D07727" w:rsidP="00D07727">
      <w:r w:rsidRPr="00FF3436">
        <w:t xml:space="preserve">The </w:t>
      </w:r>
      <w:r w:rsidRPr="006E09BB">
        <w:rPr>
          <w:iCs/>
        </w:rPr>
        <w:t xml:space="preserve">State Disability Plan is the Victorian Government’s key platform for driving a cohesive public policy direction to improve the lives of people with disability. The 2021-2024 State Disability Plan will replace the current plan, </w:t>
      </w:r>
      <w:proofErr w:type="gramStart"/>
      <w:r w:rsidRPr="00684E0A">
        <w:rPr>
          <w:i/>
        </w:rPr>
        <w:t>Absolutely</w:t>
      </w:r>
      <w:proofErr w:type="gramEnd"/>
      <w:r w:rsidRPr="00684E0A">
        <w:rPr>
          <w:i/>
        </w:rPr>
        <w:t xml:space="preserve"> everyone 2017-2020</w:t>
      </w:r>
      <w:r w:rsidRPr="00FF3436">
        <w:t xml:space="preserve">, and is a requirement under the </w:t>
      </w:r>
      <w:r w:rsidRPr="00FF3436">
        <w:rPr>
          <w:i/>
        </w:rPr>
        <w:t>Disability Act 2006</w:t>
      </w:r>
      <w:r w:rsidRPr="00FF3436">
        <w:t>.</w:t>
      </w:r>
    </w:p>
    <w:p w14:paraId="3EFC7430" w14:textId="167E61D8" w:rsidR="00D07727" w:rsidRDefault="00D07727" w:rsidP="00D07727">
      <w:r>
        <w:t>VCOSS and Empowered Lives members are passionate about our shared vision for an inclusive Victoria, where people with disability have the same opportunities as their peers. Every day, people with disability face a range of p</w:t>
      </w:r>
      <w:r w:rsidRPr="00FF3436">
        <w:t xml:space="preserve">hysical, </w:t>
      </w:r>
      <w:proofErr w:type="gramStart"/>
      <w:r w:rsidRPr="00FF3436">
        <w:t>social</w:t>
      </w:r>
      <w:proofErr w:type="gramEnd"/>
      <w:r w:rsidRPr="00FF3436">
        <w:t xml:space="preserve"> and cultural barriers </w:t>
      </w:r>
      <w:r>
        <w:t>that impact their independence, limit their freedoms and impede their rights.</w:t>
      </w:r>
      <w:r w:rsidR="005845E5">
        <w:t xml:space="preserve"> COVID-19 has presented a range of new challenges for Victorians with </w:t>
      </w:r>
      <w:proofErr w:type="gramStart"/>
      <w:r w:rsidR="005845E5">
        <w:t>disability,</w:t>
      </w:r>
      <w:r w:rsidR="0096351D">
        <w:t xml:space="preserve"> </w:t>
      </w:r>
      <w:r w:rsidR="00E86A72">
        <w:t>and</w:t>
      </w:r>
      <w:proofErr w:type="gramEnd"/>
      <w:r w:rsidR="00E86A72">
        <w:t xml:space="preserve"> </w:t>
      </w:r>
      <w:r w:rsidR="00367BDF">
        <w:t>exposed</w:t>
      </w:r>
      <w:r w:rsidR="00E86A72">
        <w:t xml:space="preserve"> the impact of existing and pervasive systemic barriers and discriminatory attitudes.</w:t>
      </w:r>
      <w:r w:rsidR="00E86A72">
        <w:rPr>
          <w:rStyle w:val="FootnoteReference"/>
        </w:rPr>
        <w:footnoteReference w:id="2"/>
      </w:r>
      <w:r w:rsidR="00E86A72">
        <w:t xml:space="preserve"> </w:t>
      </w:r>
      <w:r w:rsidR="00A95B01">
        <w:t xml:space="preserve">As consultation for the next </w:t>
      </w:r>
      <w:r w:rsidR="00367BDF">
        <w:t>P</w:t>
      </w:r>
      <w:r w:rsidR="00A95B01">
        <w:t xml:space="preserve">lan re-commences, </w:t>
      </w:r>
      <w:r w:rsidR="00A14D30">
        <w:t xml:space="preserve">the concept of building back better – in a way that is inclusive and accessible for everyone – </w:t>
      </w:r>
      <w:r w:rsidR="00367BDF">
        <w:t>is key to designing an equitable recovery.</w:t>
      </w:r>
      <w:r w:rsidR="00A14D30">
        <w:t xml:space="preserve"> </w:t>
      </w:r>
      <w:r w:rsidR="00A95B01">
        <w:t xml:space="preserve"> </w:t>
      </w:r>
    </w:p>
    <w:p w14:paraId="76021F64" w14:textId="432A3A72" w:rsidR="00D07727" w:rsidRDefault="00D07727" w:rsidP="00D07727">
      <w:r>
        <w:t xml:space="preserve">While the Victorian Government’s role as a disability support provider and funder has changed substantially through the roll out of the National Disability Insurance Scheme (NDIS), the state’s </w:t>
      </w:r>
      <w:r w:rsidR="00485E8D">
        <w:t xml:space="preserve">vital and ongoing </w:t>
      </w:r>
      <w:r>
        <w:t>responsibility for delivering inclusive and responsive mainstream services and civic spaces,</w:t>
      </w:r>
      <w:r w:rsidR="00341A9A">
        <w:t xml:space="preserve"> and in eliminating systemic disadvantage and inequity,</w:t>
      </w:r>
      <w:r>
        <w:t xml:space="preserve"> remains unchanged. This includes, but is not limited to, child and family services, housing, health, education and training, employment, emergency management and response, justice, and transport.</w:t>
      </w:r>
    </w:p>
    <w:p w14:paraId="7AA897A5" w14:textId="77777777" w:rsidR="00C41D67" w:rsidRDefault="00D07727" w:rsidP="00D07727">
      <w:r>
        <w:t xml:space="preserve">To drive meaningful and lasting change, the </w:t>
      </w:r>
      <w:r w:rsidRPr="006E09BB">
        <w:t>State Disability Plan</w:t>
      </w:r>
      <w:r>
        <w:t xml:space="preserve"> must take a whole-of-government approach by promoting a shared vision and articulating a clear and accountable agenda.</w:t>
      </w:r>
    </w:p>
    <w:p w14:paraId="711C65F2" w14:textId="5A57F03F" w:rsidR="00D07727" w:rsidRPr="00676B9C" w:rsidRDefault="00D07727" w:rsidP="00D07727">
      <w:r>
        <w:t xml:space="preserve">Through </w:t>
      </w:r>
      <w:r w:rsidRPr="006E09BB">
        <w:t xml:space="preserve">the State Disability Plan, the Victorian Government must outline how it will build on progress to date, create connections between services and systems, and measure outcomes. The State Disability Plan </w:t>
      </w:r>
      <w:r w:rsidRPr="00B3337D">
        <w:t xml:space="preserve">should also </w:t>
      </w:r>
      <w:r>
        <w:t xml:space="preserve">work to </w:t>
      </w:r>
      <w:r w:rsidRPr="00B3337D">
        <w:t>advance the human rights of people with disability and shift community attitudes.</w:t>
      </w:r>
    </w:p>
    <w:p w14:paraId="697FF4BD" w14:textId="1EC877F5" w:rsidR="00D07727" w:rsidRPr="0096351D" w:rsidRDefault="00D07727" w:rsidP="00D07727">
      <w:r>
        <w:t xml:space="preserve">The high-level </w:t>
      </w:r>
      <w:r w:rsidRPr="006E09BB">
        <w:t>National Disability Strategy</w:t>
      </w:r>
      <w:r>
        <w:t xml:space="preserve">, which focuses on the </w:t>
      </w:r>
      <w:proofErr w:type="spellStart"/>
      <w:r>
        <w:t>realisation</w:t>
      </w:r>
      <w:proofErr w:type="spellEnd"/>
      <w:r>
        <w:t xml:space="preserve"> of Australia’s </w:t>
      </w:r>
      <w:r w:rsidRPr="0096351D">
        <w:t xml:space="preserve">human rights commitments, is also due for replacement </w:t>
      </w:r>
      <w:r w:rsidR="00064085" w:rsidRPr="0096351D">
        <w:t>in 2021</w:t>
      </w:r>
      <w:r w:rsidRPr="0096351D">
        <w:t>. Particularly in the context of COVID-19</w:t>
      </w:r>
      <w:r w:rsidR="00B84B94" w:rsidRPr="0096351D">
        <w:t xml:space="preserve"> recovery</w:t>
      </w:r>
      <w:r w:rsidRPr="0096351D">
        <w:t xml:space="preserve">, we urge governments to align planning and take a </w:t>
      </w:r>
      <w:r w:rsidR="006E09BB" w:rsidRPr="0096351D">
        <w:t xml:space="preserve">constructive and </w:t>
      </w:r>
      <w:r w:rsidRPr="0096351D">
        <w:t xml:space="preserve">collaborative approach to addressing critical government and community-wide issues. </w:t>
      </w:r>
    </w:p>
    <w:p w14:paraId="6CDCF25D" w14:textId="02226961" w:rsidR="00D07727" w:rsidRPr="0096351D" w:rsidRDefault="00D07727" w:rsidP="00D07727">
      <w:r w:rsidRPr="0096351D">
        <w:t>While the State Disability Plan will focus on areas of Victorian Government responsibility, it also should consider the broader political and social context</w:t>
      </w:r>
      <w:r w:rsidR="00684E0A" w:rsidRPr="0096351D">
        <w:t xml:space="preserve"> and </w:t>
      </w:r>
      <w:r w:rsidRPr="0096351D">
        <w:t>be flexible and responsive to:</w:t>
      </w:r>
    </w:p>
    <w:p w14:paraId="734AD5B7" w14:textId="77777777" w:rsidR="00D07727" w:rsidRPr="0096351D" w:rsidRDefault="00D07727" w:rsidP="00FC7B0A">
      <w:pPr>
        <w:pStyle w:val="ListParagraph"/>
        <w:numPr>
          <w:ilvl w:val="0"/>
          <w:numId w:val="30"/>
        </w:numPr>
        <w:spacing w:before="0" w:after="160" w:line="276" w:lineRule="auto"/>
      </w:pPr>
      <w:r w:rsidRPr="0096351D">
        <w:t>the Royal Commission Royal into Violence, Abuse, Neglect and Exploitation of People with Disability</w:t>
      </w:r>
    </w:p>
    <w:p w14:paraId="18F5B81B" w14:textId="77777777" w:rsidR="00D07727" w:rsidRPr="0096351D" w:rsidRDefault="00D07727" w:rsidP="00FC7B0A">
      <w:pPr>
        <w:pStyle w:val="ListParagraph"/>
        <w:numPr>
          <w:ilvl w:val="0"/>
          <w:numId w:val="30"/>
        </w:numPr>
        <w:spacing w:before="0" w:after="160" w:line="276" w:lineRule="auto"/>
      </w:pPr>
      <w:r w:rsidRPr="0096351D">
        <w:t>the Royal Commission into Aged Care Quality and Safety</w:t>
      </w:r>
    </w:p>
    <w:p w14:paraId="25A4A992" w14:textId="77777777" w:rsidR="00D07727" w:rsidRPr="0096351D" w:rsidRDefault="00D07727" w:rsidP="00FC7B0A">
      <w:pPr>
        <w:pStyle w:val="ListParagraph"/>
        <w:numPr>
          <w:ilvl w:val="0"/>
          <w:numId w:val="30"/>
        </w:numPr>
        <w:spacing w:before="0" w:after="160" w:line="276" w:lineRule="auto"/>
      </w:pPr>
      <w:r w:rsidRPr="0096351D">
        <w:t>the Royal Commission into Victoria’s Mental Health System</w:t>
      </w:r>
    </w:p>
    <w:p w14:paraId="3909FDA3" w14:textId="7D316E26" w:rsidR="00D07727" w:rsidRPr="0096351D" w:rsidRDefault="00D07727" w:rsidP="00FC7B0A">
      <w:pPr>
        <w:pStyle w:val="ListParagraph"/>
        <w:numPr>
          <w:ilvl w:val="0"/>
          <w:numId w:val="30"/>
        </w:numPr>
        <w:spacing w:before="0" w:after="160" w:line="276" w:lineRule="auto"/>
      </w:pPr>
      <w:r w:rsidRPr="0096351D">
        <w:t xml:space="preserve">workforce initiatives including the introduction of the Victorian Disability Worker Regulation Scheme, the ongoing implementation of the </w:t>
      </w:r>
      <w:r w:rsidRPr="0096351D">
        <w:rPr>
          <w:i/>
          <w:iCs/>
        </w:rPr>
        <w:t>Keeping the sector strong</w:t>
      </w:r>
      <w:r w:rsidRPr="0096351D">
        <w:t xml:space="preserve"> workforce plan and the development of the National NDIS Workforce Plan</w:t>
      </w:r>
    </w:p>
    <w:p w14:paraId="4F542783" w14:textId="6E1203CA" w:rsidR="00D07727" w:rsidRPr="0096351D" w:rsidRDefault="00D07727" w:rsidP="00FC7B0A">
      <w:pPr>
        <w:pStyle w:val="ListParagraph"/>
        <w:numPr>
          <w:ilvl w:val="0"/>
          <w:numId w:val="30"/>
        </w:numPr>
        <w:spacing w:before="0" w:after="160" w:line="276" w:lineRule="auto"/>
      </w:pPr>
      <w:r w:rsidRPr="0096351D">
        <w:t xml:space="preserve">the </w:t>
      </w:r>
      <w:r w:rsidR="00684E0A" w:rsidRPr="0096351D">
        <w:t xml:space="preserve">current and future </w:t>
      </w:r>
      <w:r w:rsidRPr="0096351D">
        <w:t xml:space="preserve">impact of </w:t>
      </w:r>
      <w:r w:rsidR="00684E0A" w:rsidRPr="0096351D">
        <w:t xml:space="preserve">emergencies including </w:t>
      </w:r>
      <w:r w:rsidRPr="0096351D">
        <w:t>the bushfire</w:t>
      </w:r>
      <w:r w:rsidR="008C7B42" w:rsidRPr="0096351D">
        <w:t xml:space="preserve">s, natural </w:t>
      </w:r>
      <w:proofErr w:type="gramStart"/>
      <w:r w:rsidR="008C7B42" w:rsidRPr="0096351D">
        <w:t>disasters</w:t>
      </w:r>
      <w:proofErr w:type="gramEnd"/>
      <w:r w:rsidR="008C7B42" w:rsidRPr="0096351D">
        <w:t xml:space="preserve"> and</w:t>
      </w:r>
      <w:r w:rsidR="00684E0A" w:rsidRPr="0096351D">
        <w:t xml:space="preserve"> pandemics</w:t>
      </w:r>
      <w:r w:rsidRPr="0096351D">
        <w:t xml:space="preserve"> on people with disability, </w:t>
      </w:r>
      <w:proofErr w:type="spellStart"/>
      <w:r w:rsidRPr="0096351D">
        <w:t>carers</w:t>
      </w:r>
      <w:proofErr w:type="spellEnd"/>
      <w:r w:rsidRPr="0096351D">
        <w:t>, families, advocacy organisations and service providers.</w:t>
      </w:r>
    </w:p>
    <w:p w14:paraId="0295E947" w14:textId="77777777" w:rsidR="00D07727" w:rsidRDefault="00D07727" w:rsidP="00D07727">
      <w:pPr>
        <w:spacing w:before="0" w:after="160" w:line="259" w:lineRule="auto"/>
        <w:sectPr w:rsidR="00D07727" w:rsidSect="00680ECB">
          <w:pgSz w:w="11900" w:h="16840"/>
          <w:pgMar w:top="1440" w:right="1440" w:bottom="1440" w:left="1440" w:header="709" w:footer="389" w:gutter="0"/>
          <w:cols w:space="708"/>
          <w:docGrid w:linePitch="360"/>
        </w:sectPr>
      </w:pPr>
    </w:p>
    <w:p w14:paraId="6A7CA980" w14:textId="77777777" w:rsidR="00D07727" w:rsidRPr="00D67365" w:rsidRDefault="00D07727" w:rsidP="0096351D">
      <w:pPr>
        <w:pStyle w:val="Heading3"/>
        <w:rPr>
          <w:shd w:val="clear" w:color="auto" w:fill="FFFFFF"/>
        </w:rPr>
      </w:pPr>
      <w:bookmarkStart w:id="10" w:name="_Toc49261435"/>
      <w:bookmarkStart w:id="11" w:name="_Toc59629814"/>
      <w:r w:rsidRPr="00D67365">
        <w:rPr>
          <w:shd w:val="clear" w:color="auto" w:fill="FFFFFF"/>
        </w:rPr>
        <w:t>Where are we now</w:t>
      </w:r>
      <w:r>
        <w:rPr>
          <w:shd w:val="clear" w:color="auto" w:fill="FFFFFF"/>
        </w:rPr>
        <w:t>?</w:t>
      </w:r>
      <w:bookmarkEnd w:id="10"/>
      <w:bookmarkEnd w:id="11"/>
    </w:p>
    <w:p w14:paraId="4B7F7654" w14:textId="380452C1" w:rsidR="00D07727" w:rsidRDefault="00D07727" w:rsidP="00D07727">
      <w:r w:rsidRPr="002939F3">
        <w:t xml:space="preserve">VCOSS and Empowered Lives members came together in February 2020 to reflect on a range of themes and progress across government, </w:t>
      </w:r>
      <w:proofErr w:type="gramStart"/>
      <w:r w:rsidRPr="002939F3">
        <w:t>business</w:t>
      </w:r>
      <w:proofErr w:type="gramEnd"/>
      <w:r w:rsidRPr="002939F3">
        <w:t xml:space="preserve"> and the community.</w:t>
      </w:r>
      <w:r>
        <w:t xml:space="preserve"> Through these conversations, participants and advocates reflected on the current state of access and inclusion in Victoria.</w:t>
      </w:r>
    </w:p>
    <w:p w14:paraId="73EB64C1" w14:textId="77777777" w:rsidR="00D07727" w:rsidRDefault="00D07727" w:rsidP="00D07727">
      <w:r>
        <w:rPr>
          <w:noProof/>
          <w:color w:val="2B579A"/>
          <w:shd w:val="clear" w:color="auto" w:fill="E6E6E6"/>
          <w:lang w:val="en-AU" w:eastAsia="en-AU"/>
        </w:rPr>
        <mc:AlternateContent>
          <mc:Choice Requires="wpc">
            <w:drawing>
              <wp:inline distT="0" distB="0" distL="0" distR="0" wp14:anchorId="1CF7D937" wp14:editId="791A74BB">
                <wp:extent cx="6241313" cy="4390390"/>
                <wp:effectExtent l="0" t="19050" r="762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Speech Bubble: Rectangle with Corners Rounded 6"/>
                        <wps:cNvSpPr/>
                        <wps:spPr>
                          <a:xfrm>
                            <a:off x="19050" y="9499"/>
                            <a:ext cx="1800000" cy="3781451"/>
                          </a:xfrm>
                          <a:prstGeom prst="wedgeRoundRectCallou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B271E" w14:textId="77777777" w:rsidR="0096351D" w:rsidRPr="0090035E" w:rsidRDefault="0096351D" w:rsidP="00D07727">
                              <w:pPr>
                                <w:jc w:val="center"/>
                                <w:rPr>
                                  <w:b/>
                                  <w:bCs/>
                                  <w:color w:val="000000" w:themeColor="text1"/>
                                  <w:lang w:val="en-AU"/>
                                </w:rPr>
                              </w:pPr>
                              <w:proofErr w:type="gramStart"/>
                              <w:r w:rsidRPr="0090035E">
                                <w:rPr>
                                  <w:b/>
                                  <w:bCs/>
                                  <w:color w:val="000000" w:themeColor="text1"/>
                                  <w:lang w:val="en-AU"/>
                                </w:rPr>
                                <w:t>What’s</w:t>
                              </w:r>
                              <w:proofErr w:type="gramEnd"/>
                              <w:r w:rsidRPr="0090035E">
                                <w:rPr>
                                  <w:b/>
                                  <w:bCs/>
                                  <w:color w:val="000000" w:themeColor="text1"/>
                                  <w:lang w:val="en-AU"/>
                                </w:rPr>
                                <w:t xml:space="preserve"> good?</w:t>
                              </w:r>
                            </w:p>
                            <w:p w14:paraId="57386A1C" w14:textId="73310156"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 xml:space="preserve">Growing understanding of inclusion and accessibility across government, the </w:t>
                              </w:r>
                              <w:proofErr w:type="gramStart"/>
                              <w:r w:rsidRPr="0090035E">
                                <w:rPr>
                                  <w:color w:val="000000" w:themeColor="text1"/>
                                </w:rPr>
                                <w:t>community</w:t>
                              </w:r>
                              <w:proofErr w:type="gramEnd"/>
                              <w:r w:rsidRPr="0090035E">
                                <w:rPr>
                                  <w:color w:val="000000" w:themeColor="text1"/>
                                </w:rPr>
                                <w:t xml:space="preserve"> and</w:t>
                              </w:r>
                              <w:r>
                                <w:rPr>
                                  <w:color w:val="000000" w:themeColor="text1"/>
                                </w:rPr>
                                <w:t xml:space="preserve"> </w:t>
                              </w:r>
                              <w:r w:rsidRPr="0090035E">
                                <w:rPr>
                                  <w:color w:val="000000" w:themeColor="text1"/>
                                </w:rPr>
                                <w:t>media</w:t>
                              </w:r>
                              <w:r>
                                <w:rPr>
                                  <w:color w:val="000000" w:themeColor="text1"/>
                                </w:rPr>
                                <w:t xml:space="preserve"> representation</w:t>
                              </w:r>
                            </w:p>
                            <w:p w14:paraId="2A4BA790" w14:textId="77777777"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The NDIS is providing more support for many people with disability</w:t>
                              </w:r>
                            </w:p>
                            <w:p w14:paraId="33680EAA" w14:textId="77777777"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Positive small-scale or pilot programs that support inclusion and access that have great potential to be scaled up</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 name="Speech Bubble: Rectangle 7"/>
                        <wps:cNvSpPr/>
                        <wps:spPr>
                          <a:xfrm>
                            <a:off x="1990632" y="47625"/>
                            <a:ext cx="1971706" cy="3781425"/>
                          </a:xfrm>
                          <a:prstGeom prst="wedgeRectCallou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92ECD" w14:textId="77777777" w:rsidR="0096351D" w:rsidRPr="00FB5F52" w:rsidRDefault="0096351D" w:rsidP="00D07727">
                              <w:pPr>
                                <w:jc w:val="center"/>
                                <w:rPr>
                                  <w:b/>
                                  <w:bCs/>
                                  <w:color w:val="000000" w:themeColor="text1"/>
                                  <w:lang w:val="en-AU"/>
                                </w:rPr>
                              </w:pPr>
                              <w:r w:rsidRPr="00FB5F52">
                                <w:rPr>
                                  <w:b/>
                                  <w:bCs/>
                                  <w:color w:val="000000" w:themeColor="text1"/>
                                  <w:lang w:val="en-AU"/>
                                </w:rPr>
                                <w:t>What could be improved?</w:t>
                              </w:r>
                            </w:p>
                            <w:p w14:paraId="6C4554F9"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More assistance for people to access and navigate the NDIS</w:t>
                              </w:r>
                            </w:p>
                            <w:p w14:paraId="3AD9C0E1"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 xml:space="preserve">Better support for people with disability through ‘mainstream’ or universal services </w:t>
                              </w:r>
                            </w:p>
                            <w:p w14:paraId="4EC94B48" w14:textId="4551BD43"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 xml:space="preserve">Attitudes </w:t>
                              </w:r>
                              <w:r>
                                <w:rPr>
                                  <w:color w:val="000000" w:themeColor="text1"/>
                                </w:rPr>
                                <w:t>and awareness</w:t>
                              </w:r>
                              <w:r w:rsidRPr="00FB5F52">
                                <w:rPr>
                                  <w:color w:val="000000" w:themeColor="text1"/>
                                </w:rPr>
                                <w:t xml:space="preserve"> of staff in health, </w:t>
                              </w:r>
                              <w:r>
                                <w:rPr>
                                  <w:color w:val="000000" w:themeColor="text1"/>
                                </w:rPr>
                                <w:t xml:space="preserve">justice, </w:t>
                              </w:r>
                              <w:r w:rsidRPr="00FB5F52">
                                <w:rPr>
                                  <w:color w:val="000000" w:themeColor="text1"/>
                                </w:rPr>
                                <w:t>education, hospitality</w:t>
                              </w:r>
                            </w:p>
                            <w:p w14:paraId="1B59F74E" w14:textId="77777777" w:rsidR="0096351D"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Disability discrimination remains high</w:t>
                              </w:r>
                            </w:p>
                            <w:p w14:paraId="65711F42"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Universal design principles and building guidelines are not widely adopted or enforced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 name="Speech Bubble: Rectangle with Corners Rounded 9"/>
                        <wps:cNvSpPr/>
                        <wps:spPr>
                          <a:xfrm>
                            <a:off x="4162425" y="27600"/>
                            <a:ext cx="2037868" cy="3801450"/>
                          </a:xfrm>
                          <a:prstGeom prst="wedgeRoundRectCallou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BC988" w14:textId="77777777" w:rsidR="0096351D" w:rsidRPr="00FB5F52" w:rsidRDefault="0096351D" w:rsidP="00D07727">
                              <w:pPr>
                                <w:spacing w:line="256" w:lineRule="auto"/>
                                <w:jc w:val="center"/>
                                <w:rPr>
                                  <w:color w:val="000000" w:themeColor="text1"/>
                                  <w:sz w:val="24"/>
                                  <w:szCs w:val="24"/>
                                </w:rPr>
                              </w:pPr>
                              <w:r w:rsidRPr="00FB5F52">
                                <w:rPr>
                                  <w:rFonts w:eastAsia="Calibri"/>
                                  <w:b/>
                                  <w:bCs/>
                                  <w:color w:val="000000" w:themeColor="text1"/>
                                </w:rPr>
                                <w:t xml:space="preserve">What </w:t>
                              </w:r>
                              <w:proofErr w:type="gramStart"/>
                              <w:r w:rsidRPr="00FB5F52">
                                <w:rPr>
                                  <w:rFonts w:eastAsia="Calibri"/>
                                  <w:b/>
                                  <w:bCs/>
                                  <w:color w:val="000000" w:themeColor="text1"/>
                                </w:rPr>
                                <w:t>hasn’t</w:t>
                              </w:r>
                              <w:proofErr w:type="gramEnd"/>
                              <w:r w:rsidRPr="00FB5F52">
                                <w:rPr>
                                  <w:rFonts w:eastAsia="Calibri"/>
                                  <w:b/>
                                  <w:bCs/>
                                  <w:color w:val="000000" w:themeColor="text1"/>
                                </w:rPr>
                                <w:t xml:space="preserve"> changed or needs attention?</w:t>
                              </w:r>
                            </w:p>
                            <w:p w14:paraId="6AAF36E1" w14:textId="77777777"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Support for people who are ineligible for the NDIS, including older people</w:t>
                              </w:r>
                            </w:p>
                            <w:p w14:paraId="5ED932B9" w14:textId="3C40FBDC"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Service gaps</w:t>
                              </w:r>
                              <w:r>
                                <w:rPr>
                                  <w:color w:val="000000" w:themeColor="text1"/>
                                </w:rPr>
                                <w:t xml:space="preserve"> and</w:t>
                              </w:r>
                              <w:r w:rsidRPr="00FB5F52">
                                <w:rPr>
                                  <w:color w:val="000000" w:themeColor="text1"/>
                                </w:rPr>
                                <w:t xml:space="preserve"> </w:t>
                              </w:r>
                              <w:r w:rsidR="00FC7B0A">
                                <w:rPr>
                                  <w:color w:val="000000" w:themeColor="text1"/>
                                </w:rPr>
                                <w:t xml:space="preserve">the </w:t>
                              </w:r>
                              <w:r w:rsidRPr="00FB5F52">
                                <w:rPr>
                                  <w:color w:val="000000" w:themeColor="text1"/>
                                </w:rPr>
                                <w:t xml:space="preserve">interface between NDIS and </w:t>
                              </w:r>
                              <w:r>
                                <w:rPr>
                                  <w:color w:val="000000" w:themeColor="text1"/>
                                </w:rPr>
                                <w:t xml:space="preserve">other </w:t>
                              </w:r>
                              <w:r w:rsidRPr="00FB5F52">
                                <w:rPr>
                                  <w:color w:val="000000" w:themeColor="text1"/>
                                </w:rPr>
                                <w:t>services</w:t>
                              </w:r>
                            </w:p>
                            <w:p w14:paraId="4D7BCD01" w14:textId="77777777"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Loss of local government services and Metro/Rural Access Workers</w:t>
                              </w:r>
                            </w:p>
                            <w:p w14:paraId="21748B7D" w14:textId="77777777" w:rsidR="0096351D" w:rsidRPr="00FB5F52" w:rsidRDefault="0096351D" w:rsidP="00D07727">
                              <w:pPr>
                                <w:pStyle w:val="ListParagraph"/>
                                <w:numPr>
                                  <w:ilvl w:val="0"/>
                                  <w:numId w:val="31"/>
                                </w:numPr>
                                <w:tabs>
                                  <w:tab w:val="clear" w:pos="720"/>
                                  <w:tab w:val="num" w:pos="567"/>
                                </w:tabs>
                                <w:spacing w:before="0" w:after="0" w:line="256" w:lineRule="auto"/>
                                <w:ind w:left="284"/>
                                <w:rPr>
                                  <w:rFonts w:eastAsia="Times New Roman"/>
                                  <w:color w:val="000000" w:themeColor="text1"/>
                                </w:rPr>
                              </w:pPr>
                              <w:r w:rsidRPr="00FB5F52">
                                <w:rPr>
                                  <w:color w:val="000000" w:themeColor="text1"/>
                                </w:rPr>
                                <w:t>Unreliable and inaccessible public transport, especially</w:t>
                              </w:r>
                              <w:r>
                                <w:rPr>
                                  <w:color w:val="000000" w:themeColor="text1"/>
                                </w:rPr>
                                <w:t xml:space="preserve"> in regional areas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w14:anchorId="1CF7D937" id="Canvas 14" o:spid="_x0000_s1034" editas="canvas" style="width:491.45pt;height:345.7pt;mso-position-horizontal-relative:char;mso-position-vertical-relative:line" coordsize="62407,4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">
                <v:shape id="_x0000_s1035" type="#_x0000_t75" style="position:absolute;width:62407;height:43903;visibility:visible;mso-wrap-style:square" filled="t">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36" type="#_x0000_t62" style="position:absolute;left:190;top:94;width:18000;height:3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" adj="6300,24300" filled="f" strokecolor="#00b050" strokeweight="3pt">
                  <v:textbox inset="1mm,1mm,1mm,1mm">
                    <w:txbxContent>
                      <w:p w14:paraId="2C9B271E" w14:textId="77777777" w:rsidR="0096351D" w:rsidRPr="0090035E" w:rsidRDefault="0096351D" w:rsidP="00D07727">
                        <w:pPr>
                          <w:jc w:val="center"/>
                          <w:rPr>
                            <w:b/>
                            <w:bCs/>
                            <w:color w:val="000000" w:themeColor="text1"/>
                            <w:lang w:val="en-AU"/>
                          </w:rPr>
                        </w:pPr>
                        <w:proofErr w:type="gramStart"/>
                        <w:r w:rsidRPr="0090035E">
                          <w:rPr>
                            <w:b/>
                            <w:bCs/>
                            <w:color w:val="000000" w:themeColor="text1"/>
                            <w:lang w:val="en-AU"/>
                          </w:rPr>
                          <w:t>What’s</w:t>
                        </w:r>
                        <w:proofErr w:type="gramEnd"/>
                        <w:r w:rsidRPr="0090035E">
                          <w:rPr>
                            <w:b/>
                            <w:bCs/>
                            <w:color w:val="000000" w:themeColor="text1"/>
                            <w:lang w:val="en-AU"/>
                          </w:rPr>
                          <w:t xml:space="preserve"> good?</w:t>
                        </w:r>
                      </w:p>
                      <w:p w14:paraId="57386A1C" w14:textId="73310156"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 xml:space="preserve">Growing understanding of inclusion and accessibility across government, the </w:t>
                        </w:r>
                        <w:proofErr w:type="gramStart"/>
                        <w:r w:rsidRPr="0090035E">
                          <w:rPr>
                            <w:color w:val="000000" w:themeColor="text1"/>
                          </w:rPr>
                          <w:t>community</w:t>
                        </w:r>
                        <w:proofErr w:type="gramEnd"/>
                        <w:r w:rsidRPr="0090035E">
                          <w:rPr>
                            <w:color w:val="000000" w:themeColor="text1"/>
                          </w:rPr>
                          <w:t xml:space="preserve"> and</w:t>
                        </w:r>
                        <w:r>
                          <w:rPr>
                            <w:color w:val="000000" w:themeColor="text1"/>
                          </w:rPr>
                          <w:t xml:space="preserve"> </w:t>
                        </w:r>
                        <w:r w:rsidRPr="0090035E">
                          <w:rPr>
                            <w:color w:val="000000" w:themeColor="text1"/>
                          </w:rPr>
                          <w:t>media</w:t>
                        </w:r>
                        <w:r>
                          <w:rPr>
                            <w:color w:val="000000" w:themeColor="text1"/>
                          </w:rPr>
                          <w:t xml:space="preserve"> representation</w:t>
                        </w:r>
                      </w:p>
                      <w:p w14:paraId="2A4BA790" w14:textId="77777777"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The NDIS is providing more support for many people with disability</w:t>
                        </w:r>
                      </w:p>
                      <w:p w14:paraId="33680EAA" w14:textId="77777777" w:rsidR="0096351D" w:rsidRPr="0090035E" w:rsidRDefault="0096351D" w:rsidP="00D07727">
                        <w:pPr>
                          <w:pStyle w:val="ListParagraph"/>
                          <w:numPr>
                            <w:ilvl w:val="0"/>
                            <w:numId w:val="30"/>
                          </w:numPr>
                          <w:spacing w:before="0" w:after="160" w:line="259" w:lineRule="auto"/>
                          <w:ind w:left="284"/>
                          <w:rPr>
                            <w:color w:val="000000" w:themeColor="text1"/>
                          </w:rPr>
                        </w:pPr>
                        <w:r w:rsidRPr="0090035E">
                          <w:rPr>
                            <w:color w:val="000000" w:themeColor="text1"/>
                          </w:rPr>
                          <w:t>Positive small-scale or pilot programs that support inclusion and access that have great potential to be scaled up</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37" type="#_x0000_t61" style="position:absolute;left:19906;top:476;width:19717;height:37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" adj="6300,24300" filled="f" strokecolor="#c0504d [3205]" strokeweight="3pt">
                  <v:textbox inset="1mm,1mm,1mm,1mm">
                    <w:txbxContent>
                      <w:p w14:paraId="45B92ECD" w14:textId="77777777" w:rsidR="0096351D" w:rsidRPr="00FB5F52" w:rsidRDefault="0096351D" w:rsidP="00D07727">
                        <w:pPr>
                          <w:jc w:val="center"/>
                          <w:rPr>
                            <w:b/>
                            <w:bCs/>
                            <w:color w:val="000000" w:themeColor="text1"/>
                            <w:lang w:val="en-AU"/>
                          </w:rPr>
                        </w:pPr>
                        <w:r w:rsidRPr="00FB5F52">
                          <w:rPr>
                            <w:b/>
                            <w:bCs/>
                            <w:color w:val="000000" w:themeColor="text1"/>
                            <w:lang w:val="en-AU"/>
                          </w:rPr>
                          <w:t>What could be improved?</w:t>
                        </w:r>
                      </w:p>
                      <w:p w14:paraId="6C4554F9"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More assistance for people to access and navigate the NDIS</w:t>
                        </w:r>
                      </w:p>
                      <w:p w14:paraId="3AD9C0E1"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 xml:space="preserve">Better support for people with disability through ‘mainstream’ or universal services </w:t>
                        </w:r>
                      </w:p>
                      <w:p w14:paraId="4EC94B48" w14:textId="4551BD43"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 xml:space="preserve">Attitudes </w:t>
                        </w:r>
                        <w:r>
                          <w:rPr>
                            <w:color w:val="000000" w:themeColor="text1"/>
                          </w:rPr>
                          <w:t>and awareness</w:t>
                        </w:r>
                        <w:r w:rsidRPr="00FB5F52">
                          <w:rPr>
                            <w:color w:val="000000" w:themeColor="text1"/>
                          </w:rPr>
                          <w:t xml:space="preserve"> of staff in health, </w:t>
                        </w:r>
                        <w:r>
                          <w:rPr>
                            <w:color w:val="000000" w:themeColor="text1"/>
                          </w:rPr>
                          <w:t xml:space="preserve">justice, </w:t>
                        </w:r>
                        <w:r w:rsidRPr="00FB5F52">
                          <w:rPr>
                            <w:color w:val="000000" w:themeColor="text1"/>
                          </w:rPr>
                          <w:t>education, hospitality</w:t>
                        </w:r>
                      </w:p>
                      <w:p w14:paraId="1B59F74E" w14:textId="77777777" w:rsidR="0096351D"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Disability discrimination remains high</w:t>
                        </w:r>
                      </w:p>
                      <w:p w14:paraId="65711F42" w14:textId="77777777" w:rsidR="0096351D" w:rsidRPr="00FB5F52" w:rsidRDefault="0096351D" w:rsidP="00D07727">
                        <w:pPr>
                          <w:pStyle w:val="ListParagraph"/>
                          <w:numPr>
                            <w:ilvl w:val="0"/>
                            <w:numId w:val="30"/>
                          </w:numPr>
                          <w:spacing w:before="0" w:after="160" w:line="259" w:lineRule="auto"/>
                          <w:ind w:left="426"/>
                          <w:rPr>
                            <w:color w:val="000000" w:themeColor="text1"/>
                          </w:rPr>
                        </w:pPr>
                        <w:r w:rsidRPr="00FB5F52">
                          <w:rPr>
                            <w:color w:val="000000" w:themeColor="text1"/>
                          </w:rPr>
                          <w:t>Universal design principles and building guidelines are not widely adopted or enforced</w:t>
                        </w:r>
                      </w:p>
                    </w:txbxContent>
                  </v:textbox>
                </v:shape>
                <v:shape id="Speech Bubble: Rectangle with Corners Rounded 9" o:spid="_x0000_s1038" type="#_x0000_t62" style="position:absolute;left:41624;top:276;width:20378;height:3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" adj="6300,24300" filled="f" strokecolor="red" strokeweight="3pt">
                  <v:textbox inset="1mm,1mm,1mm,1mm">
                    <w:txbxContent>
                      <w:p w14:paraId="223BC988" w14:textId="77777777" w:rsidR="0096351D" w:rsidRPr="00FB5F52" w:rsidRDefault="0096351D" w:rsidP="00D07727">
                        <w:pPr>
                          <w:spacing w:line="256" w:lineRule="auto"/>
                          <w:jc w:val="center"/>
                          <w:rPr>
                            <w:color w:val="000000" w:themeColor="text1"/>
                            <w:sz w:val="24"/>
                            <w:szCs w:val="24"/>
                          </w:rPr>
                        </w:pPr>
                        <w:r w:rsidRPr="00FB5F52">
                          <w:rPr>
                            <w:rFonts w:eastAsia="Calibri"/>
                            <w:b/>
                            <w:bCs/>
                            <w:color w:val="000000" w:themeColor="text1"/>
                          </w:rPr>
                          <w:t xml:space="preserve">What </w:t>
                        </w:r>
                        <w:proofErr w:type="gramStart"/>
                        <w:r w:rsidRPr="00FB5F52">
                          <w:rPr>
                            <w:rFonts w:eastAsia="Calibri"/>
                            <w:b/>
                            <w:bCs/>
                            <w:color w:val="000000" w:themeColor="text1"/>
                          </w:rPr>
                          <w:t>hasn’t</w:t>
                        </w:r>
                        <w:proofErr w:type="gramEnd"/>
                        <w:r w:rsidRPr="00FB5F52">
                          <w:rPr>
                            <w:rFonts w:eastAsia="Calibri"/>
                            <w:b/>
                            <w:bCs/>
                            <w:color w:val="000000" w:themeColor="text1"/>
                          </w:rPr>
                          <w:t xml:space="preserve"> changed or needs attention?</w:t>
                        </w:r>
                      </w:p>
                      <w:p w14:paraId="6AAF36E1" w14:textId="77777777"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Support for people who are ineligible for the NDIS, including older people</w:t>
                        </w:r>
                      </w:p>
                      <w:p w14:paraId="5ED932B9" w14:textId="3C40FBDC"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Service gaps</w:t>
                        </w:r>
                        <w:r>
                          <w:rPr>
                            <w:color w:val="000000" w:themeColor="text1"/>
                          </w:rPr>
                          <w:t xml:space="preserve"> and</w:t>
                        </w:r>
                        <w:r w:rsidRPr="00FB5F52">
                          <w:rPr>
                            <w:color w:val="000000" w:themeColor="text1"/>
                          </w:rPr>
                          <w:t xml:space="preserve"> </w:t>
                        </w:r>
                        <w:r w:rsidR="00FC7B0A">
                          <w:rPr>
                            <w:color w:val="000000" w:themeColor="text1"/>
                          </w:rPr>
                          <w:t xml:space="preserve">the </w:t>
                        </w:r>
                        <w:r w:rsidRPr="00FB5F52">
                          <w:rPr>
                            <w:color w:val="000000" w:themeColor="text1"/>
                          </w:rPr>
                          <w:t xml:space="preserve">interface between NDIS and </w:t>
                        </w:r>
                        <w:r>
                          <w:rPr>
                            <w:color w:val="000000" w:themeColor="text1"/>
                          </w:rPr>
                          <w:t xml:space="preserve">other </w:t>
                        </w:r>
                        <w:r w:rsidRPr="00FB5F52">
                          <w:rPr>
                            <w:color w:val="000000" w:themeColor="text1"/>
                          </w:rPr>
                          <w:t>services</w:t>
                        </w:r>
                      </w:p>
                      <w:p w14:paraId="4D7BCD01" w14:textId="77777777" w:rsidR="0096351D" w:rsidRPr="00FB5F52" w:rsidRDefault="0096351D" w:rsidP="00D07727">
                        <w:pPr>
                          <w:pStyle w:val="ListParagraph"/>
                          <w:numPr>
                            <w:ilvl w:val="0"/>
                            <w:numId w:val="31"/>
                          </w:numPr>
                          <w:tabs>
                            <w:tab w:val="clear" w:pos="720"/>
                            <w:tab w:val="num" w:pos="567"/>
                          </w:tabs>
                          <w:spacing w:before="0" w:after="160" w:line="259" w:lineRule="auto"/>
                          <w:ind w:left="284"/>
                          <w:rPr>
                            <w:color w:val="000000" w:themeColor="text1"/>
                          </w:rPr>
                        </w:pPr>
                        <w:r w:rsidRPr="00FB5F52">
                          <w:rPr>
                            <w:color w:val="000000" w:themeColor="text1"/>
                          </w:rPr>
                          <w:t>Loss of local government services and Metro/Rural Access Workers</w:t>
                        </w:r>
                      </w:p>
                      <w:p w14:paraId="21748B7D" w14:textId="77777777" w:rsidR="0096351D" w:rsidRPr="00FB5F52" w:rsidRDefault="0096351D" w:rsidP="00D07727">
                        <w:pPr>
                          <w:pStyle w:val="ListParagraph"/>
                          <w:numPr>
                            <w:ilvl w:val="0"/>
                            <w:numId w:val="31"/>
                          </w:numPr>
                          <w:tabs>
                            <w:tab w:val="clear" w:pos="720"/>
                            <w:tab w:val="num" w:pos="567"/>
                          </w:tabs>
                          <w:spacing w:before="0" w:after="0" w:line="256" w:lineRule="auto"/>
                          <w:ind w:left="284"/>
                          <w:rPr>
                            <w:rFonts w:eastAsia="Times New Roman"/>
                            <w:color w:val="000000" w:themeColor="text1"/>
                          </w:rPr>
                        </w:pPr>
                        <w:r w:rsidRPr="00FB5F52">
                          <w:rPr>
                            <w:color w:val="000000" w:themeColor="text1"/>
                          </w:rPr>
                          <w:t>Unreliable and inaccessible public transport, especially</w:t>
                        </w:r>
                        <w:r>
                          <w:rPr>
                            <w:color w:val="000000" w:themeColor="text1"/>
                          </w:rPr>
                          <w:t xml:space="preserve"> in regional areas</w:t>
                        </w:r>
                      </w:p>
                    </w:txbxContent>
                  </v:textbox>
                </v:shape>
                <w10:anchorlock/>
              </v:group>
            </w:pict>
          </mc:Fallback>
        </mc:AlternateContent>
      </w:r>
    </w:p>
    <w:p w14:paraId="16AA92E4" w14:textId="16289F68" w:rsidR="004756BC" w:rsidRDefault="00D07727" w:rsidP="00096804">
      <w:pPr>
        <w:rPr>
          <w:bCs/>
        </w:rPr>
      </w:pPr>
      <w:r>
        <w:rPr>
          <w:shd w:val="clear" w:color="auto" w:fill="FFFFFF"/>
        </w:rPr>
        <w:t>The findings of an Australia-wide online survey developed to inform the next National Disability Strategy echo some of these sentiments and concerns</w:t>
      </w:r>
      <w:r w:rsidR="008C7B42">
        <w:rPr>
          <w:shd w:val="clear" w:color="auto" w:fill="FFFFFF"/>
        </w:rPr>
        <w:t>.</w:t>
      </w:r>
      <w:r>
        <w:rPr>
          <w:rStyle w:val="FootnoteReference"/>
          <w:shd w:val="clear" w:color="auto" w:fill="FFFFFF"/>
        </w:rPr>
        <w:footnoteReference w:id="3"/>
      </w:r>
      <w:r>
        <w:rPr>
          <w:shd w:val="clear" w:color="auto" w:fill="FFFFFF"/>
        </w:rPr>
        <w:t xml:space="preserve"> While survey respondents reported observing improvements in visibility, accessibility, inclusion and attitudes, they also said things have not changed or become worse </w:t>
      </w:r>
      <w:proofErr w:type="gramStart"/>
      <w:r>
        <w:rPr>
          <w:shd w:val="clear" w:color="auto" w:fill="FFFFFF"/>
        </w:rPr>
        <w:t>in regards to</w:t>
      </w:r>
      <w:proofErr w:type="gramEnd"/>
      <w:r>
        <w:rPr>
          <w:shd w:val="clear" w:color="auto" w:fill="FFFFFF"/>
        </w:rPr>
        <w:t xml:space="preserve"> income, safety, health and wellbeing, and discrimination</w:t>
      </w:r>
      <w:r w:rsidR="008C7B42">
        <w:rPr>
          <w:shd w:val="clear" w:color="auto" w:fill="FFFFFF"/>
        </w:rPr>
        <w:t>.</w:t>
      </w:r>
      <w:r>
        <w:rPr>
          <w:rStyle w:val="FootnoteReference"/>
          <w:shd w:val="clear" w:color="auto" w:fill="FFFFFF"/>
        </w:rPr>
        <w:footnoteReference w:id="4"/>
      </w:r>
    </w:p>
    <w:p w14:paraId="605B491E" w14:textId="77777777" w:rsidR="004756BC" w:rsidRDefault="004756BC" w:rsidP="00096804">
      <w:pPr>
        <w:rPr>
          <w:bCs/>
        </w:rPr>
        <w:sectPr w:rsidR="004756BC" w:rsidSect="00680ECB">
          <w:pgSz w:w="11900" w:h="16840"/>
          <w:pgMar w:top="1440" w:right="1440" w:bottom="1440" w:left="1440" w:header="709" w:footer="389" w:gutter="0"/>
          <w:cols w:space="708"/>
          <w:docGrid w:linePitch="360"/>
        </w:sectPr>
      </w:pPr>
    </w:p>
    <w:p w14:paraId="64C5671A" w14:textId="7AD1FE30" w:rsidR="009E3B48" w:rsidRDefault="00EB1600" w:rsidP="00BE60CB">
      <w:pPr>
        <w:pStyle w:val="Heading2"/>
      </w:pPr>
      <w:bookmarkStart w:id="12" w:name="_Toc21099603"/>
      <w:bookmarkStart w:id="13" w:name="_Toc21099682"/>
      <w:bookmarkStart w:id="14" w:name="_Toc59629815"/>
      <w:r>
        <w:lastRenderedPageBreak/>
        <w:t>Meaningfully engaging with people with disability</w:t>
      </w:r>
      <w:bookmarkEnd w:id="14"/>
    </w:p>
    <w:p w14:paraId="651165F4" w14:textId="6447FE27" w:rsidR="00EB1600" w:rsidRPr="00EB1600" w:rsidRDefault="00EB1600" w:rsidP="0096351D">
      <w:pPr>
        <w:pStyle w:val="Heading3"/>
      </w:pPr>
      <w:bookmarkStart w:id="15" w:name="_Toc59629816"/>
      <w:r w:rsidRPr="00EB1600">
        <w:t xml:space="preserve">Improving </w:t>
      </w:r>
      <w:r w:rsidR="00F53D45">
        <w:t>the description of</w:t>
      </w:r>
      <w:r w:rsidRPr="00EB1600">
        <w:t xml:space="preserve"> disability and disability inclusion in the next </w:t>
      </w:r>
      <w:r w:rsidR="00F53D45">
        <w:t>State Disability P</w:t>
      </w:r>
      <w:r w:rsidRPr="00EB1600">
        <w:t>lan (Topic 1)</w:t>
      </w:r>
      <w:bookmarkEnd w:id="15"/>
    </w:p>
    <w:p w14:paraId="49FCAA28" w14:textId="0F77BFA9" w:rsidR="0027322C" w:rsidRPr="00EF69EB" w:rsidRDefault="0027322C" w:rsidP="0027322C">
      <w:pPr>
        <w:pStyle w:val="Recheading"/>
      </w:pPr>
      <w:r w:rsidRPr="00EF69EB">
        <w:rPr>
          <w:caps w:val="0"/>
        </w:rPr>
        <w:t>RECOMMENDATION</w:t>
      </w:r>
    </w:p>
    <w:p w14:paraId="29BF6F23" w14:textId="2F7816F9" w:rsidR="00EB1600" w:rsidRPr="00F309CF" w:rsidRDefault="00EB1600" w:rsidP="00EB1600">
      <w:pPr>
        <w:pStyle w:val="Reclist"/>
        <w:numPr>
          <w:ilvl w:val="0"/>
          <w:numId w:val="16"/>
        </w:numPr>
        <w:ind w:left="1701" w:hanging="283"/>
      </w:pPr>
      <w:r w:rsidRPr="00F309CF">
        <w:t>Draw on human rights approaches to develop a contemporary description of disability</w:t>
      </w:r>
      <w:r>
        <w:t xml:space="preserve"> that promotes</w:t>
      </w:r>
      <w:r w:rsidRPr="00F309CF">
        <w:t xml:space="preserve"> government and community-wide action and change</w:t>
      </w:r>
      <w:r w:rsidR="008C7B42">
        <w:t>.</w:t>
      </w:r>
    </w:p>
    <w:p w14:paraId="755E0502" w14:textId="44B60D0F" w:rsidR="0080087D" w:rsidRDefault="00EB1600" w:rsidP="0080087D">
      <w:r w:rsidRPr="008C239D">
        <w:rPr>
          <w:bCs/>
        </w:rPr>
        <w:t xml:space="preserve">One in five Victorians live with disability, and through the delivery of services, </w:t>
      </w:r>
      <w:proofErr w:type="gramStart"/>
      <w:r w:rsidRPr="008C239D">
        <w:rPr>
          <w:bCs/>
        </w:rPr>
        <w:t>supports</w:t>
      </w:r>
      <w:proofErr w:type="gramEnd"/>
      <w:r w:rsidRPr="008C239D">
        <w:rPr>
          <w:bCs/>
        </w:rPr>
        <w:t xml:space="preserve"> and spaces, the Victorian Government plays a significant role in </w:t>
      </w:r>
      <w:r>
        <w:rPr>
          <w:bCs/>
        </w:rPr>
        <w:t>supporting people with disability to participate in civic, social and economic life.</w:t>
      </w:r>
      <w:r>
        <w:t xml:space="preserve"> </w:t>
      </w:r>
      <w:r w:rsidRPr="008C239D">
        <w:rPr>
          <w:bCs/>
          <w:szCs w:val="24"/>
        </w:rPr>
        <w:t>We support the intention to take a human rights approach to describing disability</w:t>
      </w:r>
      <w:r>
        <w:rPr>
          <w:bCs/>
          <w:szCs w:val="24"/>
        </w:rPr>
        <w:t xml:space="preserve"> in the next State Disability Plan</w:t>
      </w:r>
      <w:r w:rsidR="008C7B42">
        <w:rPr>
          <w:bCs/>
          <w:szCs w:val="24"/>
        </w:rPr>
        <w:t>.</w:t>
      </w:r>
      <w:r>
        <w:rPr>
          <w:rStyle w:val="FootnoteReference"/>
          <w:bCs/>
          <w:szCs w:val="24"/>
        </w:rPr>
        <w:footnoteReference w:id="5"/>
      </w:r>
    </w:p>
    <w:p w14:paraId="44C8C9C6" w14:textId="00275AE2" w:rsidR="00EB1600" w:rsidRPr="0080087D" w:rsidRDefault="0080087D" w:rsidP="00EB1600">
      <w:r w:rsidRPr="008C239D">
        <w:rPr>
          <w:bCs/>
          <w:szCs w:val="24"/>
        </w:rPr>
        <w:t xml:space="preserve">Across various laws, policies and programs, disability is often defined in medical terms with a focus on limitations, </w:t>
      </w:r>
      <w:proofErr w:type="gramStart"/>
      <w:r w:rsidRPr="008C239D">
        <w:rPr>
          <w:bCs/>
          <w:szCs w:val="24"/>
        </w:rPr>
        <w:t>impairments</w:t>
      </w:r>
      <w:proofErr w:type="gramEnd"/>
      <w:r w:rsidRPr="008C239D">
        <w:rPr>
          <w:bCs/>
          <w:szCs w:val="24"/>
        </w:rPr>
        <w:t xml:space="preserve"> and conditions.</w:t>
      </w:r>
      <w:r>
        <w:rPr>
          <w:bCs/>
          <w:szCs w:val="24"/>
        </w:rPr>
        <w:t xml:space="preserve"> </w:t>
      </w:r>
      <w:r w:rsidRPr="008C239D">
        <w:t>A human rights approach to de</w:t>
      </w:r>
      <w:r>
        <w:t>scribing</w:t>
      </w:r>
      <w:r w:rsidRPr="008C239D">
        <w:t xml:space="preserve"> disability makes inclusion everyone’s business. It draws attention to the responsibilities we all have to remove </w:t>
      </w:r>
      <w:r>
        <w:t xml:space="preserve">systemic </w:t>
      </w:r>
      <w:r w:rsidRPr="008C239D">
        <w:t xml:space="preserve">physical, social, </w:t>
      </w:r>
      <w:proofErr w:type="gramStart"/>
      <w:r w:rsidRPr="008C239D">
        <w:t>cultural</w:t>
      </w:r>
      <w:proofErr w:type="gramEnd"/>
      <w:r w:rsidRPr="008C239D">
        <w:t xml:space="preserve"> and environmental barriers</w:t>
      </w:r>
      <w:r>
        <w:t>,</w:t>
      </w:r>
      <w:r w:rsidRPr="008C239D">
        <w:t xml:space="preserve"> and to change attitudes and behaviours.</w:t>
      </w:r>
      <w:r>
        <w:t xml:space="preserve"> </w:t>
      </w:r>
      <w:r w:rsidR="00EB1600" w:rsidRPr="00F309CF">
        <w:rPr>
          <w:bCs/>
        </w:rPr>
        <w:t>The description of disability as part of human diversity, promoted by the UN Special Rapporteur on the rights of persons with disabilities, highlights the role of governments, organisations and communities to remove barriers.</w:t>
      </w:r>
    </w:p>
    <w:p w14:paraId="3FFA4B4B" w14:textId="77777777" w:rsidR="0080087D" w:rsidRDefault="00EB1600" w:rsidP="00EB1600">
      <w:pPr>
        <w:rPr>
          <w:bCs/>
          <w:i/>
        </w:rPr>
      </w:pPr>
      <w:r w:rsidRPr="008C239D">
        <w:rPr>
          <w:bCs/>
          <w:i/>
        </w:rPr>
        <w:t>“Imagine a world where we embrace human diversity. We remove the barriers in society and institutions that create discrimination and inequality. We go past the fear and misconceptions that have historically resulted in so much social exclusion. We see disability as part of human diversity, like any other difference. And we see the contributions that persons with disabilities can make in all areas of society.”</w:t>
      </w:r>
      <w:r w:rsidRPr="008C239D">
        <w:rPr>
          <w:rStyle w:val="FootnoteReference"/>
          <w:bCs/>
          <w:i/>
        </w:rPr>
        <w:footnoteReference w:id="6"/>
      </w:r>
    </w:p>
    <w:p w14:paraId="2B2E3AC5" w14:textId="38EDFEC0" w:rsidR="0087453C" w:rsidRDefault="00EB1600" w:rsidP="009E3B48">
      <w:pPr>
        <w:sectPr w:rsidR="0087453C" w:rsidSect="00680ECB">
          <w:pgSz w:w="11900" w:h="16840"/>
          <w:pgMar w:top="1440" w:right="1440" w:bottom="1440" w:left="1440" w:header="709" w:footer="389" w:gutter="0"/>
          <w:cols w:space="708"/>
          <w:docGrid w:linePitch="360"/>
        </w:sectPr>
      </w:pPr>
      <w:r w:rsidRPr="008C239D">
        <w:rPr>
          <w:bCs/>
        </w:rPr>
        <w:t xml:space="preserve">Through a </w:t>
      </w:r>
      <w:r w:rsidR="0080087D">
        <w:rPr>
          <w:bCs/>
        </w:rPr>
        <w:t xml:space="preserve">contemporary, </w:t>
      </w:r>
      <w:r>
        <w:rPr>
          <w:bCs/>
        </w:rPr>
        <w:t>r</w:t>
      </w:r>
      <w:r w:rsidRPr="008C239D">
        <w:rPr>
          <w:bCs/>
        </w:rPr>
        <w:t>ights</w:t>
      </w:r>
      <w:r>
        <w:rPr>
          <w:bCs/>
        </w:rPr>
        <w:t>-based</w:t>
      </w:r>
      <w:r w:rsidRPr="008C239D">
        <w:rPr>
          <w:bCs/>
        </w:rPr>
        <w:t xml:space="preserve"> defini</w:t>
      </w:r>
      <w:r>
        <w:rPr>
          <w:bCs/>
        </w:rPr>
        <w:t>tion of</w:t>
      </w:r>
      <w:r w:rsidRPr="008C239D">
        <w:rPr>
          <w:bCs/>
        </w:rPr>
        <w:t xml:space="preserve"> disability, the State Disability Plan can lead and promote a whole-of-government and community</w:t>
      </w:r>
      <w:r>
        <w:rPr>
          <w:bCs/>
        </w:rPr>
        <w:t>-</w:t>
      </w:r>
      <w:r w:rsidRPr="008C239D">
        <w:rPr>
          <w:bCs/>
        </w:rPr>
        <w:t xml:space="preserve">wide approach to ensuring the rights, </w:t>
      </w:r>
      <w:proofErr w:type="gramStart"/>
      <w:r w:rsidRPr="008C239D">
        <w:rPr>
          <w:bCs/>
        </w:rPr>
        <w:t>freedom</w:t>
      </w:r>
      <w:proofErr w:type="gramEnd"/>
      <w:r w:rsidRPr="008C239D">
        <w:rPr>
          <w:bCs/>
        </w:rPr>
        <w:t xml:space="preserve"> and agency of Victorians with disability are promoted and </w:t>
      </w:r>
      <w:r w:rsidR="0080087D">
        <w:rPr>
          <w:bCs/>
        </w:rPr>
        <w:t>realised</w:t>
      </w:r>
      <w:r w:rsidR="009E3B48">
        <w:t>.</w:t>
      </w:r>
    </w:p>
    <w:p w14:paraId="4CC6739F" w14:textId="77777777" w:rsidR="0080087D" w:rsidRDefault="0080087D" w:rsidP="0096351D">
      <w:pPr>
        <w:pStyle w:val="Heading3"/>
      </w:pPr>
      <w:bookmarkStart w:id="16" w:name="_Toc36822983"/>
      <w:bookmarkStart w:id="17" w:name="_Toc45201370"/>
      <w:bookmarkStart w:id="18" w:name="_Toc59629817"/>
      <w:r w:rsidRPr="00650DA5">
        <w:lastRenderedPageBreak/>
        <w:t xml:space="preserve">Finding better ways to include people with disability in making the next </w:t>
      </w:r>
      <w:r>
        <w:t xml:space="preserve">State </w:t>
      </w:r>
      <w:r w:rsidRPr="00650DA5">
        <w:t>Disability Plan</w:t>
      </w:r>
      <w:r>
        <w:t xml:space="preserve"> (Topic 2)</w:t>
      </w:r>
      <w:bookmarkEnd w:id="16"/>
      <w:bookmarkEnd w:id="18"/>
    </w:p>
    <w:p w14:paraId="744E7220" w14:textId="77777777" w:rsidR="0080087D" w:rsidRPr="00EE6426" w:rsidRDefault="0080087D" w:rsidP="0080087D">
      <w:pPr>
        <w:pStyle w:val="Recheading"/>
      </w:pPr>
      <w:r>
        <w:t xml:space="preserve">Recommendations </w:t>
      </w:r>
    </w:p>
    <w:p w14:paraId="5D562578" w14:textId="63359D58" w:rsidR="0080087D" w:rsidRDefault="0080087D" w:rsidP="0080087D">
      <w:pPr>
        <w:pStyle w:val="Reclist"/>
        <w:numPr>
          <w:ilvl w:val="0"/>
          <w:numId w:val="16"/>
        </w:numPr>
        <w:ind w:left="1701" w:hanging="283"/>
      </w:pPr>
      <w:r w:rsidRPr="00C267E0">
        <w:t xml:space="preserve">Work in partnership with people with disability, communities and organisations to </w:t>
      </w:r>
      <w:r>
        <w:t>co-</w:t>
      </w:r>
      <w:r w:rsidRPr="00C267E0">
        <w:t xml:space="preserve">design </w:t>
      </w:r>
      <w:r>
        <w:t>engagement</w:t>
      </w:r>
      <w:r w:rsidRPr="00C267E0">
        <w:t xml:space="preserve"> strategies t</w:t>
      </w:r>
      <w:r>
        <w:t xml:space="preserve">hat </w:t>
      </w:r>
      <w:r w:rsidRPr="00D938E1">
        <w:t>enable maximum participation</w:t>
      </w:r>
      <w:r>
        <w:t xml:space="preserve"> during COVID-19, </w:t>
      </w:r>
      <w:r w:rsidRPr="00D938E1">
        <w:t>while promoting and protecting people’s health and wellbeing</w:t>
      </w:r>
      <w:r>
        <w:t>.</w:t>
      </w:r>
    </w:p>
    <w:p w14:paraId="4CE85BCA" w14:textId="77777777" w:rsidR="0080087D" w:rsidRDefault="0080087D" w:rsidP="0080087D">
      <w:pPr>
        <w:pStyle w:val="Reclist"/>
        <w:numPr>
          <w:ilvl w:val="0"/>
          <w:numId w:val="16"/>
        </w:numPr>
        <w:ind w:left="1701" w:hanging="283"/>
      </w:pPr>
      <w:r>
        <w:t>W</w:t>
      </w:r>
      <w:r w:rsidRPr="00EE6426">
        <w:t>ork with advocacy and community organisations to design targeted approaches for engaging ‘hard to reach’ communities</w:t>
      </w:r>
      <w:r>
        <w:t>.</w:t>
      </w:r>
    </w:p>
    <w:p w14:paraId="0916289B" w14:textId="77777777" w:rsidR="0080087D" w:rsidRPr="00C267E0" w:rsidRDefault="0080087D" w:rsidP="0080087D">
      <w:pPr>
        <w:pStyle w:val="Reclist"/>
        <w:numPr>
          <w:ilvl w:val="0"/>
          <w:numId w:val="16"/>
        </w:numPr>
        <w:ind w:left="1701" w:hanging="283"/>
      </w:pPr>
      <w:r w:rsidRPr="00C267E0">
        <w:t xml:space="preserve">Use the </w:t>
      </w:r>
      <w:r w:rsidRPr="00F53D45">
        <w:t>State Disability Plan consultation to test, refine and build upon the draft Victorian Government Public Consultation Framework.</w:t>
      </w:r>
    </w:p>
    <w:p w14:paraId="39A344BB" w14:textId="77777777" w:rsidR="0080087D" w:rsidRDefault="0080087D" w:rsidP="0080087D">
      <w:r w:rsidRPr="006826C0">
        <w:t xml:space="preserve">People with disability are the experts in their own lives, and their experiences, perspectives and voices must be heard through the development of the </w:t>
      </w:r>
      <w:r w:rsidRPr="00F53D45">
        <w:t>State Disability Plan</w:t>
      </w:r>
      <w:r w:rsidRPr="006826C0">
        <w:t xml:space="preserve">. People with disability are best placed to identify their own needs, and how government decisions, </w:t>
      </w:r>
      <w:proofErr w:type="gramStart"/>
      <w:r w:rsidRPr="006826C0">
        <w:t>policy-making</w:t>
      </w:r>
      <w:proofErr w:type="gramEnd"/>
      <w:r w:rsidRPr="006826C0">
        <w:t xml:space="preserve"> and service design will impact them. Lived experience must be not only heard, but truly valued.</w:t>
      </w:r>
      <w:r>
        <w:t xml:space="preserve"> The </w:t>
      </w:r>
      <w:r w:rsidRPr="00F53D45">
        <w:t>State Disability Plan</w:t>
      </w:r>
      <w:r>
        <w:t xml:space="preserve"> must reflect and respect the insights and ideas of </w:t>
      </w:r>
      <w:r w:rsidRPr="006826C0">
        <w:t xml:space="preserve">people with disability, as well as </w:t>
      </w:r>
      <w:proofErr w:type="spellStart"/>
      <w:r w:rsidRPr="006826C0">
        <w:t>carers</w:t>
      </w:r>
      <w:proofErr w:type="spellEnd"/>
      <w:r w:rsidRPr="006826C0">
        <w:t xml:space="preserve"> and families, advocates, </w:t>
      </w:r>
      <w:proofErr w:type="gramStart"/>
      <w:r w:rsidRPr="006826C0">
        <w:t>academics</w:t>
      </w:r>
      <w:proofErr w:type="gramEnd"/>
      <w:r w:rsidRPr="006826C0">
        <w:t xml:space="preserve"> and community organisations</w:t>
      </w:r>
      <w:r>
        <w:t>.</w:t>
      </w:r>
    </w:p>
    <w:p w14:paraId="25582B82" w14:textId="4E7CB0DD" w:rsidR="0080087D" w:rsidRPr="0096351D" w:rsidRDefault="0080087D" w:rsidP="0080087D">
      <w:r w:rsidRPr="0096351D">
        <w:t xml:space="preserve">While traditional face-to-face community engagement techniques </w:t>
      </w:r>
      <w:r w:rsidR="00FC7B0A">
        <w:t>may not be</w:t>
      </w:r>
      <w:r w:rsidRPr="0096351D">
        <w:t xml:space="preserve"> safe or suitable in the context of COVID-19, the Victorian Government must provide accessible</w:t>
      </w:r>
      <w:r w:rsidR="00173C48" w:rsidRPr="0096351D">
        <w:t xml:space="preserve"> and meaningful</w:t>
      </w:r>
      <w:r w:rsidRPr="0096351D">
        <w:t xml:space="preserve"> avenues for people to contribute their perspectives. </w:t>
      </w:r>
      <w:r w:rsidR="00AF099E" w:rsidRPr="0096351D">
        <w:t xml:space="preserve">Consultation </w:t>
      </w:r>
      <w:r w:rsidRPr="0096351D">
        <w:t>on both the State Disability Plan and the National Disability Strategy has been extended</w:t>
      </w:r>
      <w:r w:rsidR="004B3EFD" w:rsidRPr="0096351D">
        <w:t xml:space="preserve"> </w:t>
      </w:r>
      <w:r w:rsidRPr="0096351D">
        <w:t xml:space="preserve">– </w:t>
      </w:r>
      <w:r w:rsidR="00173C48" w:rsidRPr="0096351D">
        <w:t>decisions</w:t>
      </w:r>
      <w:r w:rsidRPr="0096351D">
        <w:t xml:space="preserve"> we welcome, as </w:t>
      </w:r>
      <w:r w:rsidR="00AF099E" w:rsidRPr="0096351D">
        <w:t xml:space="preserve">these strategies are too important to be rushed.  </w:t>
      </w:r>
    </w:p>
    <w:p w14:paraId="234048F7" w14:textId="77777777" w:rsidR="0096351D" w:rsidRDefault="00557E46" w:rsidP="0080087D">
      <w:r w:rsidRPr="0096351D">
        <w:t xml:space="preserve">While Victoria is well positioned </w:t>
      </w:r>
      <w:r w:rsidR="003F15DD" w:rsidRPr="0096351D">
        <w:t>in its response to</w:t>
      </w:r>
      <w:r w:rsidR="00510C8C" w:rsidRPr="0096351D">
        <w:t xml:space="preserve"> </w:t>
      </w:r>
      <w:r w:rsidR="0080087D" w:rsidRPr="0096351D">
        <w:t>COVID-19</w:t>
      </w:r>
      <w:r w:rsidR="003F15DD" w:rsidRPr="0096351D">
        <w:t xml:space="preserve"> at the time of writing, the pandemic</w:t>
      </w:r>
      <w:r w:rsidR="0080087D" w:rsidRPr="0096351D">
        <w:t xml:space="preserve"> continues to impact the daily lives of all Victorians</w:t>
      </w:r>
      <w:r w:rsidR="00AF099E" w:rsidRPr="0096351D">
        <w:t>. People are stressed, anxious and juggling a range of challenges that might limit or prevent their participation in consultation processes.</w:t>
      </w:r>
    </w:p>
    <w:p w14:paraId="10F68E05" w14:textId="25C8AE8D" w:rsidR="0096351D" w:rsidRDefault="009F5BFE" w:rsidP="0080087D">
      <w:r w:rsidRPr="0096351D">
        <w:t xml:space="preserve">Through this time of uncertainty, well-designed and considered engagement strategies would give people the chance to have a say, feel heard and contribute to </w:t>
      </w:r>
      <w:r w:rsidR="00F53D45" w:rsidRPr="0096351D">
        <w:t>change at a state and national level</w:t>
      </w:r>
      <w:r w:rsidRPr="0096351D">
        <w:t>.</w:t>
      </w:r>
      <w:r w:rsidR="00DC57E7" w:rsidRPr="0096351D">
        <w:t xml:space="preserve"> </w:t>
      </w:r>
      <w:r w:rsidR="00AF099E" w:rsidRPr="0096351D">
        <w:t>W</w:t>
      </w:r>
      <w:r w:rsidR="0080087D" w:rsidRPr="0096351D">
        <w:t xml:space="preserve">e </w:t>
      </w:r>
      <w:r w:rsidR="003F15DD" w:rsidRPr="0096351D">
        <w:t>recommend the</w:t>
      </w:r>
      <w:r w:rsidR="0080087D" w:rsidRPr="0096351D">
        <w:t xml:space="preserve"> Victorian Government </w:t>
      </w:r>
      <w:r w:rsidR="003F15DD" w:rsidRPr="0096351D">
        <w:t xml:space="preserve">designs and </w:t>
      </w:r>
      <w:r w:rsidR="008C7B42" w:rsidRPr="0096351D">
        <w:t>provide</w:t>
      </w:r>
      <w:r w:rsidR="003F15DD" w:rsidRPr="0096351D">
        <w:t>s</w:t>
      </w:r>
      <w:r w:rsidR="008C7B42" w:rsidRPr="0096351D">
        <w:t xml:space="preserve"> further </w:t>
      </w:r>
      <w:r w:rsidR="0080087D" w:rsidRPr="0096351D">
        <w:t>consultation opportunities</w:t>
      </w:r>
      <w:r w:rsidR="00AF099E" w:rsidRPr="0096351D">
        <w:t xml:space="preserve"> </w:t>
      </w:r>
      <w:r w:rsidR="00684E0A" w:rsidRPr="0096351D">
        <w:t>t</w:t>
      </w:r>
      <w:r w:rsidR="003F15DD" w:rsidRPr="0096351D">
        <w:t>o</w:t>
      </w:r>
      <w:r w:rsidR="00AF099E" w:rsidRPr="0096351D">
        <w:t xml:space="preserve"> enable people to </w:t>
      </w:r>
      <w:proofErr w:type="gramStart"/>
      <w:r w:rsidR="00AF099E" w:rsidRPr="0096351D">
        <w:t xml:space="preserve">easily and safely share their </w:t>
      </w:r>
      <w:r w:rsidR="00FC7B0A">
        <w:t>insights</w:t>
      </w:r>
      <w:proofErr w:type="gramEnd"/>
      <w:r w:rsidR="003F15DD" w:rsidRPr="0096351D">
        <w:t xml:space="preserve"> in 2021</w:t>
      </w:r>
      <w:r w:rsidR="00F53D45" w:rsidRPr="0096351D">
        <w:t>.</w:t>
      </w:r>
    </w:p>
    <w:p w14:paraId="4D5B7101" w14:textId="1966FB85" w:rsidR="00173C48" w:rsidRDefault="00173C48" w:rsidP="0096351D">
      <w:pPr>
        <w:pStyle w:val="Heading4"/>
      </w:pPr>
      <w:r>
        <w:lastRenderedPageBreak/>
        <w:t>Co-designing safe and meaningful engagement opportunities</w:t>
      </w:r>
    </w:p>
    <w:p w14:paraId="27B81C29" w14:textId="024A48C4" w:rsidR="00173C48" w:rsidRDefault="00173C48" w:rsidP="00173C48">
      <w:r>
        <w:t xml:space="preserve">The co-design principles noted in the Consultation Paper – inclusion, respect, </w:t>
      </w:r>
      <w:proofErr w:type="gramStart"/>
      <w:r>
        <w:t>participation</w:t>
      </w:r>
      <w:proofErr w:type="gramEnd"/>
      <w:r>
        <w:t xml:space="preserve"> and testing – should be embedded in the developmental stages of the </w:t>
      </w:r>
      <w:r w:rsidRPr="00F53D45">
        <w:t>State Disability Plan</w:t>
      </w:r>
      <w:r>
        <w:t xml:space="preserve"> by working with people with disability to co-design “COVID</w:t>
      </w:r>
      <w:r w:rsidR="003F15DD">
        <w:t>-</w:t>
      </w:r>
      <w:r>
        <w:t>safe” consultation strategies.</w:t>
      </w:r>
    </w:p>
    <w:p w14:paraId="1CC20CF5" w14:textId="510A328D" w:rsidR="009F5BFE" w:rsidRDefault="009F5BFE" w:rsidP="009F5BFE">
      <w:pPr>
        <w:rPr>
          <w:lang w:val="en-AU"/>
        </w:rPr>
      </w:pPr>
      <w:r>
        <w:rPr>
          <w:lang w:val="en-AU"/>
        </w:rPr>
        <w:t>Co-design goes beyond consultation; it is an approach that listens to and learns from people’s perspectives and ideas early on, values multiple forms of expertise including lived experience, and shares the power in exploring and designing different and creative solutions</w:t>
      </w:r>
      <w:r w:rsidR="008C7B42">
        <w:rPr>
          <w:lang w:val="en-AU"/>
        </w:rPr>
        <w:t>.</w:t>
      </w:r>
      <w:r>
        <w:rPr>
          <w:rStyle w:val="FootnoteReference"/>
          <w:lang w:val="en-AU"/>
        </w:rPr>
        <w:footnoteReference w:id="7"/>
      </w:r>
      <w:r>
        <w:rPr>
          <w:lang w:val="en-AU"/>
        </w:rPr>
        <w:t xml:space="preserve"> Co-design allows space for preconceived ideas and assumptions to be challenged and for new, </w:t>
      </w:r>
      <w:proofErr w:type="gramStart"/>
      <w:r>
        <w:rPr>
          <w:lang w:val="en-AU"/>
        </w:rPr>
        <w:t>realistic</w:t>
      </w:r>
      <w:proofErr w:type="gramEnd"/>
      <w:r>
        <w:rPr>
          <w:lang w:val="en-AU"/>
        </w:rPr>
        <w:t xml:space="preserve"> and effective solutions to be identified.</w:t>
      </w:r>
    </w:p>
    <w:p w14:paraId="33B7DF80" w14:textId="77777777" w:rsidR="00C41D67" w:rsidRDefault="009F5BFE" w:rsidP="009F5BFE">
      <w:pPr>
        <w:rPr>
          <w:lang w:val="en-AU"/>
        </w:rPr>
      </w:pPr>
      <w:r>
        <w:rPr>
          <w:lang w:val="en-AU"/>
        </w:rPr>
        <w:t>Across government departments and programs, there are many ways in which co-design principles can be applied to find creative, new solutions to complex problems and enhance civic participation</w:t>
      </w:r>
      <w:r w:rsidR="008C7B42">
        <w:rPr>
          <w:lang w:val="en-AU"/>
        </w:rPr>
        <w:t>.</w:t>
      </w:r>
      <w:r>
        <w:rPr>
          <w:rStyle w:val="FootnoteReference"/>
          <w:lang w:val="en-AU"/>
        </w:rPr>
        <w:footnoteReference w:id="8"/>
      </w:r>
    </w:p>
    <w:p w14:paraId="096771DE" w14:textId="7FA9E4B5" w:rsidR="009F5BFE" w:rsidRDefault="009F5BFE" w:rsidP="009F5BFE">
      <w:pPr>
        <w:rPr>
          <w:lang w:val="en-AU"/>
        </w:rPr>
      </w:pPr>
      <w:r>
        <w:rPr>
          <w:lang w:val="en-AU"/>
        </w:rPr>
        <w:t xml:space="preserve">Some recent examples in Victoria include:  </w:t>
      </w:r>
    </w:p>
    <w:p w14:paraId="6087FE87" w14:textId="77777777" w:rsidR="009F5BFE" w:rsidRDefault="009F5BFE" w:rsidP="00FC7B0A">
      <w:pPr>
        <w:pStyle w:val="ListParagraph"/>
        <w:numPr>
          <w:ilvl w:val="0"/>
          <w:numId w:val="30"/>
        </w:numPr>
        <w:spacing w:before="0" w:after="160" w:line="276" w:lineRule="auto"/>
        <w:rPr>
          <w:lang w:val="en-AU"/>
        </w:rPr>
      </w:pPr>
      <w:r>
        <w:rPr>
          <w:lang w:val="en-AU"/>
        </w:rPr>
        <w:t>T</w:t>
      </w:r>
      <w:r w:rsidRPr="00FC5D5F">
        <w:rPr>
          <w:lang w:val="en-AU"/>
        </w:rPr>
        <w:t>he co-design process led by the Department of Premier and Cabinet to shape the transfer of disability services to non-government providers</w:t>
      </w:r>
      <w:r>
        <w:rPr>
          <w:rStyle w:val="FootnoteReference"/>
          <w:lang w:val="en-AU"/>
        </w:rPr>
        <w:footnoteReference w:id="9"/>
      </w:r>
    </w:p>
    <w:p w14:paraId="5C3C79AD" w14:textId="77777777" w:rsidR="009F5BFE" w:rsidRDefault="009F5BFE" w:rsidP="00FC7B0A">
      <w:pPr>
        <w:pStyle w:val="ListParagraph"/>
        <w:numPr>
          <w:ilvl w:val="0"/>
          <w:numId w:val="30"/>
        </w:numPr>
        <w:spacing w:before="0" w:after="160" w:line="276" w:lineRule="auto"/>
        <w:rPr>
          <w:lang w:val="en-AU"/>
        </w:rPr>
      </w:pPr>
      <w:r>
        <w:rPr>
          <w:lang w:val="en-AU"/>
        </w:rPr>
        <w:t>Victoria’s 10-year plan to end family violence, where a range of people are involved in co-designing the Rolling Action Plan, developing Support and Safety Hubs, and providing advice through ongoing engagement forums</w:t>
      </w:r>
      <w:r>
        <w:rPr>
          <w:rStyle w:val="FootnoteReference"/>
          <w:lang w:val="en-AU"/>
        </w:rPr>
        <w:footnoteReference w:id="10"/>
      </w:r>
    </w:p>
    <w:p w14:paraId="1714CCA0" w14:textId="77777777" w:rsidR="009F5BFE" w:rsidRDefault="009F5BFE" w:rsidP="00FC7B0A">
      <w:pPr>
        <w:pStyle w:val="ListParagraph"/>
        <w:numPr>
          <w:ilvl w:val="0"/>
          <w:numId w:val="30"/>
        </w:numPr>
        <w:spacing w:before="0" w:after="160" w:line="276" w:lineRule="auto"/>
        <w:rPr>
          <w:lang w:val="en-AU"/>
        </w:rPr>
      </w:pPr>
      <w:r>
        <w:rPr>
          <w:lang w:val="en-AU"/>
        </w:rPr>
        <w:t>The Accessible and Inclusive Geelong Project, which leveraged deep community engagement and participatory design to with a range of stakeholders to identify accessibility issues and solutions</w:t>
      </w:r>
      <w:r>
        <w:rPr>
          <w:rStyle w:val="FootnoteReference"/>
          <w:lang w:val="en-AU"/>
        </w:rPr>
        <w:footnoteReference w:id="11"/>
      </w:r>
    </w:p>
    <w:p w14:paraId="13FAC362" w14:textId="73226947" w:rsidR="009F5BFE" w:rsidRPr="00F03AA8" w:rsidRDefault="009F5BFE" w:rsidP="00FC7B0A">
      <w:pPr>
        <w:pStyle w:val="ListParagraph"/>
        <w:numPr>
          <w:ilvl w:val="0"/>
          <w:numId w:val="30"/>
        </w:numPr>
        <w:spacing w:before="0" w:after="160" w:line="276" w:lineRule="auto"/>
        <w:rPr>
          <w:lang w:val="en-AU"/>
        </w:rPr>
      </w:pPr>
      <w:r>
        <w:rPr>
          <w:lang w:val="en-AU"/>
        </w:rPr>
        <w:t xml:space="preserve">The </w:t>
      </w:r>
      <w:r w:rsidRPr="00B65C7E">
        <w:rPr>
          <w:lang w:val="en-AU"/>
        </w:rPr>
        <w:t>Wellington Shire Council</w:t>
      </w:r>
      <w:r>
        <w:rPr>
          <w:lang w:val="en-AU"/>
        </w:rPr>
        <w:t>’s work with Scope to</w:t>
      </w:r>
      <w:r w:rsidRPr="00B65C7E">
        <w:rPr>
          <w:lang w:val="en-AU"/>
        </w:rPr>
        <w:t xml:space="preserve"> </w:t>
      </w:r>
      <w:r w:rsidR="00FC7B0A">
        <w:rPr>
          <w:lang w:val="en-AU"/>
        </w:rPr>
        <w:t>create</w:t>
      </w:r>
      <w:r w:rsidRPr="00B65C7E">
        <w:rPr>
          <w:lang w:val="en-AU"/>
        </w:rPr>
        <w:t xml:space="preserve"> e-learning </w:t>
      </w:r>
      <w:r>
        <w:rPr>
          <w:lang w:val="en-AU"/>
        </w:rPr>
        <w:t>on communicating with people with disability for</w:t>
      </w:r>
      <w:r w:rsidRPr="00B65C7E">
        <w:rPr>
          <w:lang w:val="en-AU"/>
        </w:rPr>
        <w:t xml:space="preserve"> staff work</w:t>
      </w:r>
      <w:r>
        <w:rPr>
          <w:lang w:val="en-AU"/>
        </w:rPr>
        <w:t>ing in Emergency Relief Centres</w:t>
      </w:r>
      <w:r>
        <w:rPr>
          <w:rStyle w:val="FootnoteReference"/>
          <w:lang w:val="en-AU"/>
        </w:rPr>
        <w:footnoteReference w:id="12"/>
      </w:r>
      <w:r>
        <w:rPr>
          <w:lang w:val="en-AU"/>
        </w:rPr>
        <w:t>.</w:t>
      </w:r>
    </w:p>
    <w:p w14:paraId="7418CCD3" w14:textId="77777777" w:rsidR="00C41D67" w:rsidRDefault="00C41D67" w:rsidP="009F5BFE"/>
    <w:p w14:paraId="2821100B" w14:textId="30061322" w:rsidR="009F5BFE" w:rsidRDefault="009F5BFE" w:rsidP="009F5BFE">
      <w:r w:rsidRPr="00F53D45">
        <w:t>Integrating co-design principles and into the development of the State Disability Plan will improve engagement and deliver better outcomes. We encourage the Victorian Government to work carefully and creatively to co-design a range of alternatives and options. Some ways the State Disability Plan could do this include</w:t>
      </w:r>
      <w:r>
        <w:t>:</w:t>
      </w:r>
    </w:p>
    <w:p w14:paraId="5584D3D3" w14:textId="244DB752" w:rsidR="003F15DD" w:rsidRDefault="003F15DD" w:rsidP="00FC7B0A">
      <w:pPr>
        <w:pStyle w:val="ListParagraph"/>
        <w:numPr>
          <w:ilvl w:val="0"/>
          <w:numId w:val="30"/>
        </w:numPr>
        <w:spacing w:before="0" w:after="160" w:line="276" w:lineRule="auto"/>
      </w:pPr>
      <w:r>
        <w:lastRenderedPageBreak/>
        <w:t xml:space="preserve">Engaging the DHHS </w:t>
      </w:r>
      <w:r w:rsidR="000C3616" w:rsidRPr="000C3616">
        <w:t>Accessible Communications Reference Group</w:t>
      </w:r>
      <w:r w:rsidR="000C3616">
        <w:t xml:space="preserve">, established during the pandemic, to provide advice and guidance on communications and engagement approaches to support safe, equitable participation in the development of the </w:t>
      </w:r>
      <w:r w:rsidR="00FC7B0A">
        <w:t>next</w:t>
      </w:r>
      <w:r w:rsidR="000C3616">
        <w:t xml:space="preserve"> Plan</w:t>
      </w:r>
      <w:r w:rsidR="00FC7B0A">
        <w:t>.</w:t>
      </w:r>
    </w:p>
    <w:p w14:paraId="17713FCE" w14:textId="76D62D0A" w:rsidR="009F5BFE" w:rsidRDefault="009F5BFE" w:rsidP="00FC7B0A">
      <w:pPr>
        <w:pStyle w:val="ListParagraph"/>
        <w:numPr>
          <w:ilvl w:val="0"/>
          <w:numId w:val="30"/>
        </w:numPr>
        <w:spacing w:before="0" w:after="160" w:line="276" w:lineRule="auto"/>
      </w:pPr>
      <w:r>
        <w:t xml:space="preserve">Employing people with lived experience to co-design </w:t>
      </w:r>
      <w:r w:rsidR="007D0313">
        <w:t xml:space="preserve">targeted </w:t>
      </w:r>
      <w:r>
        <w:t xml:space="preserve">engagement strategies to reach people with disability, </w:t>
      </w:r>
      <w:proofErr w:type="spellStart"/>
      <w:r>
        <w:t>carers</w:t>
      </w:r>
      <w:proofErr w:type="spellEnd"/>
      <w:r>
        <w:t xml:space="preserve"> and families, and the broader community</w:t>
      </w:r>
      <w:r w:rsidR="007D0313">
        <w:t>.</w:t>
      </w:r>
    </w:p>
    <w:p w14:paraId="6EA97216" w14:textId="77777777" w:rsidR="009F5BFE" w:rsidRPr="00D46C3D" w:rsidRDefault="009F5BFE" w:rsidP="00FC7B0A">
      <w:pPr>
        <w:pStyle w:val="ListParagraph"/>
        <w:numPr>
          <w:ilvl w:val="0"/>
          <w:numId w:val="30"/>
        </w:numPr>
        <w:spacing w:before="0" w:after="160" w:line="276" w:lineRule="auto"/>
      </w:pPr>
      <w:r>
        <w:t xml:space="preserve">Creating resources that encourage people to think about and capture their ideas, individually or in a group, to feed into the State Disability Plan. For example, through </w:t>
      </w:r>
      <w:r w:rsidRPr="00D46C3D">
        <w:t xml:space="preserve">the development of an </w:t>
      </w:r>
      <w:r>
        <w:t>E</w:t>
      </w:r>
      <w:r w:rsidRPr="00D46C3D">
        <w:t xml:space="preserve">asy </w:t>
      </w:r>
      <w:r>
        <w:t>English</w:t>
      </w:r>
      <w:r w:rsidRPr="00D46C3D">
        <w:t xml:space="preserve"> discussion guide, people could work through the questions in their own time and at their own pace.</w:t>
      </w:r>
    </w:p>
    <w:p w14:paraId="758AB54B" w14:textId="77777777" w:rsidR="009F5BFE" w:rsidRPr="00D46C3D" w:rsidRDefault="009F5BFE" w:rsidP="00FC7B0A">
      <w:pPr>
        <w:pStyle w:val="ListParagraph"/>
        <w:numPr>
          <w:ilvl w:val="0"/>
          <w:numId w:val="30"/>
        </w:numPr>
        <w:spacing w:before="0" w:after="160" w:line="276" w:lineRule="auto"/>
      </w:pPr>
      <w:r w:rsidRPr="00D46C3D">
        <w:t>Establishing multiple, accessible means to listen to and capture people’s perspectives, building on the existing online forms and discussion boards. This could include video submissions, small group teleconferences, a hotline, an online survey, and using social media to drive conversations.</w:t>
      </w:r>
    </w:p>
    <w:p w14:paraId="0B87C487" w14:textId="77777777" w:rsidR="009F5BFE" w:rsidRDefault="009F5BFE" w:rsidP="00FC7B0A">
      <w:pPr>
        <w:pStyle w:val="ListParagraph"/>
        <w:numPr>
          <w:ilvl w:val="0"/>
          <w:numId w:val="30"/>
        </w:numPr>
        <w:spacing w:before="0" w:after="160" w:line="276" w:lineRule="auto"/>
      </w:pPr>
      <w:r w:rsidRPr="00D46C3D">
        <w:t>Using peer models of engagement by employing people with lived experience and local community leaders to extend the reach of consultation in the community. For many people, speaking to others who share and understand their experiences can build faster, stronger connections for people to feel comfortable sharing their thoughts and ideas.</w:t>
      </w:r>
    </w:p>
    <w:p w14:paraId="1729CD30" w14:textId="12F27096" w:rsidR="009F5BFE" w:rsidRDefault="009F5BFE" w:rsidP="00FC7B0A">
      <w:pPr>
        <w:pStyle w:val="ListParagraph"/>
        <w:numPr>
          <w:ilvl w:val="0"/>
          <w:numId w:val="30"/>
        </w:numPr>
        <w:spacing w:before="0" w:after="160" w:line="276" w:lineRule="auto"/>
      </w:pPr>
      <w:r w:rsidRPr="00D46C3D">
        <w:t>Sharing and testing concepts and drafts with people and groups as the State Disability Plan develops to allow space for further feedback and discussion</w:t>
      </w:r>
      <w:r w:rsidR="008C7B42">
        <w:t>.</w:t>
      </w:r>
    </w:p>
    <w:p w14:paraId="3FBDE682" w14:textId="77777777" w:rsidR="00C41D67" w:rsidRDefault="009F5BFE" w:rsidP="009F5BFE">
      <w:pPr>
        <w:sectPr w:rsidR="00C41D67" w:rsidSect="00FC7B0A">
          <w:pgSz w:w="12240" w:h="15840" w:code="1"/>
          <w:pgMar w:top="1440" w:right="1440" w:bottom="1440" w:left="1440" w:header="720" w:footer="720" w:gutter="0"/>
          <w:cols w:space="720"/>
          <w:docGrid w:linePitch="360"/>
        </w:sectPr>
      </w:pPr>
      <w:r>
        <w:t>E</w:t>
      </w:r>
      <w:r w:rsidR="00173C48">
        <w:t>ngagement strategie</w:t>
      </w:r>
      <w:r>
        <w:t>s should focus on</w:t>
      </w:r>
      <w:r w:rsidR="00173C48">
        <w:t xml:space="preserve"> enabl</w:t>
      </w:r>
      <w:r>
        <w:t>ing</w:t>
      </w:r>
      <w:r w:rsidR="00173C48">
        <w:t xml:space="preserve"> maximum participation while promoting and protecting people’s health and wellbeing. </w:t>
      </w:r>
      <w:r>
        <w:t>It is also important to note that o</w:t>
      </w:r>
      <w:r w:rsidR="00173C48">
        <w:t xml:space="preserve">nline-only approaches may not effectively or fairly reach </w:t>
      </w:r>
      <w:r w:rsidR="00173C48" w:rsidRPr="00B0668E">
        <w:t>with disability living in rural and regional areas or on low incomes</w:t>
      </w:r>
      <w:r w:rsidR="00173C48">
        <w:t>, who</w:t>
      </w:r>
      <w:r w:rsidR="00173C48" w:rsidRPr="00B0668E">
        <w:t xml:space="preserve"> are more likely to be ‘digitally excluded’</w:t>
      </w:r>
      <w:r w:rsidR="00173C48">
        <w:t xml:space="preserve"> through</w:t>
      </w:r>
      <w:r w:rsidR="00173C48" w:rsidRPr="00B0668E">
        <w:t xml:space="preserve"> limited </w:t>
      </w:r>
      <w:r w:rsidR="00173C48">
        <w:t xml:space="preserve">internet </w:t>
      </w:r>
      <w:r w:rsidR="00173C48" w:rsidRPr="00B0668E">
        <w:t>access, lower digital literacy, and cost barriers to accessing technology</w:t>
      </w:r>
      <w:r w:rsidR="008C7B42">
        <w:t>.</w:t>
      </w:r>
      <w:r w:rsidR="00173C48">
        <w:rPr>
          <w:rStyle w:val="FootnoteReference"/>
        </w:rPr>
        <w:footnoteReference w:id="13"/>
      </w:r>
    </w:p>
    <w:p w14:paraId="0037F2ED" w14:textId="77777777" w:rsidR="0080087D" w:rsidRPr="00F03AA8" w:rsidRDefault="0080087D" w:rsidP="0096351D">
      <w:pPr>
        <w:pStyle w:val="Heading4"/>
      </w:pPr>
      <w:r w:rsidRPr="00F03AA8">
        <w:t xml:space="preserve">Connecting with </w:t>
      </w:r>
      <w:r>
        <w:t>‘</w:t>
      </w:r>
      <w:r w:rsidRPr="00F03AA8">
        <w:t>hard to reach</w:t>
      </w:r>
      <w:r>
        <w:t>’</w:t>
      </w:r>
      <w:r w:rsidRPr="00F03AA8">
        <w:t xml:space="preserve"> communities</w:t>
      </w:r>
    </w:p>
    <w:p w14:paraId="039C9357" w14:textId="77777777" w:rsidR="00BE60CB" w:rsidRDefault="0080087D" w:rsidP="0080087D">
      <w:r w:rsidRPr="006826C0">
        <w:t>We support the Victorian Government’s commitment to inclusive engagement and creating safe spaces for diverse voices</w:t>
      </w:r>
      <w:r w:rsidR="009F5BFE" w:rsidRPr="006826C0">
        <w:t>.</w:t>
      </w:r>
      <w:r w:rsidR="009F5BFE">
        <w:t xml:space="preserve"> </w:t>
      </w:r>
      <w:r>
        <w:t>Many p</w:t>
      </w:r>
      <w:r w:rsidRPr="006826C0">
        <w:t xml:space="preserve">eople with disability experience additional barriers </w:t>
      </w:r>
      <w:r>
        <w:t>in</w:t>
      </w:r>
      <w:r w:rsidRPr="006826C0">
        <w:t xml:space="preserve"> accessing engagement processes, which can be compounded for people who experience multiple and intersecting forms of discrimination and disadvantage.</w:t>
      </w:r>
      <w:r>
        <w:t xml:space="preserve"> </w:t>
      </w:r>
      <w:r w:rsidRPr="006826C0">
        <w:t xml:space="preserve">Social and cultural stigma around identifying as having a disability, fear of speaking up, mistrust of government and support services, negative past experiences and trauma can all contribute to reluctance to engage in consultation processes – even when policies and decisions have a direct impact on </w:t>
      </w:r>
      <w:r w:rsidRPr="006826C0">
        <w:lastRenderedPageBreak/>
        <w:t>people and communities.</w:t>
      </w:r>
      <w:r>
        <w:t xml:space="preserve"> The barriers are particularly heightened for people with complex communication needs</w:t>
      </w:r>
      <w:r w:rsidR="00F52BF4">
        <w:t>.</w:t>
      </w:r>
    </w:p>
    <w:p w14:paraId="2D5BFF93" w14:textId="502DAEED" w:rsidR="0080087D" w:rsidRDefault="00F52BF4" w:rsidP="0080087D">
      <w:r>
        <w:t>W</w:t>
      </w:r>
      <w:r w:rsidR="0080087D" w:rsidRPr="006826C0">
        <w:t xml:space="preserve">e </w:t>
      </w:r>
      <w:r w:rsidR="004A15EC">
        <w:t>recommend</w:t>
      </w:r>
      <w:r w:rsidR="004A15EC" w:rsidRPr="006826C0">
        <w:t xml:space="preserve"> </w:t>
      </w:r>
      <w:r w:rsidR="0080087D" w:rsidRPr="006826C0">
        <w:t>the Victorian Government work</w:t>
      </w:r>
      <w:r w:rsidR="004A15EC">
        <w:t>s</w:t>
      </w:r>
      <w:r w:rsidR="0080087D" w:rsidRPr="006826C0">
        <w:t xml:space="preserve"> with advocacy and community organisations to</w:t>
      </w:r>
      <w:r w:rsidR="0080087D">
        <w:t xml:space="preserve"> design targeted approaches for engaging</w:t>
      </w:r>
      <w:r w:rsidR="0080087D" w:rsidRPr="006826C0">
        <w:t xml:space="preserve"> ‘hard to reach’</w:t>
      </w:r>
      <w:r w:rsidR="0080087D">
        <w:t xml:space="preserve"> communities. These organisations can assist the Victorian Government to:</w:t>
      </w:r>
    </w:p>
    <w:p w14:paraId="3D6877A7" w14:textId="77777777" w:rsidR="0080087D" w:rsidRPr="00295D2A" w:rsidRDefault="0080087D" w:rsidP="00BE60CB">
      <w:pPr>
        <w:pStyle w:val="ListParagraph"/>
        <w:numPr>
          <w:ilvl w:val="0"/>
          <w:numId w:val="33"/>
        </w:numPr>
        <w:spacing w:before="0" w:after="160" w:line="276" w:lineRule="auto"/>
      </w:pPr>
      <w:r w:rsidRPr="00295D2A">
        <w:t>explore the challenges and barriers experienced by some communities</w:t>
      </w:r>
    </w:p>
    <w:p w14:paraId="6BC325EB" w14:textId="77777777" w:rsidR="0080087D" w:rsidRPr="00295D2A" w:rsidRDefault="0080087D" w:rsidP="00BE60CB">
      <w:pPr>
        <w:pStyle w:val="ListParagraph"/>
        <w:numPr>
          <w:ilvl w:val="0"/>
          <w:numId w:val="33"/>
        </w:numPr>
        <w:spacing w:before="0" w:after="160" w:line="276" w:lineRule="auto"/>
      </w:pPr>
      <w:r w:rsidRPr="00295D2A">
        <w:t>develop engaging and inclusive consultation opportunities</w:t>
      </w:r>
    </w:p>
    <w:p w14:paraId="3892A9EC" w14:textId="77777777" w:rsidR="0080087D" w:rsidRPr="00295D2A" w:rsidRDefault="0080087D" w:rsidP="00BE60CB">
      <w:pPr>
        <w:pStyle w:val="ListParagraph"/>
        <w:numPr>
          <w:ilvl w:val="0"/>
          <w:numId w:val="33"/>
        </w:numPr>
        <w:spacing w:before="0" w:after="160" w:line="276" w:lineRule="auto"/>
      </w:pPr>
      <w:r w:rsidRPr="00295D2A">
        <w:t>find and connect with existing groups and networks</w:t>
      </w:r>
    </w:p>
    <w:p w14:paraId="6D8D9ED2" w14:textId="77777777" w:rsidR="0080087D" w:rsidRPr="00DB7E73" w:rsidRDefault="0080087D" w:rsidP="00BE60CB">
      <w:pPr>
        <w:pStyle w:val="ListParagraph"/>
        <w:numPr>
          <w:ilvl w:val="0"/>
          <w:numId w:val="33"/>
        </w:numPr>
        <w:spacing w:before="0" w:after="160" w:line="276" w:lineRule="auto"/>
      </w:pPr>
      <w:r w:rsidRPr="00295D2A">
        <w:t>promote consultation opportunities.</w:t>
      </w:r>
    </w:p>
    <w:p w14:paraId="6D12C131" w14:textId="16658BDB" w:rsidR="0080087D" w:rsidRPr="004C4C31" w:rsidRDefault="0080087D" w:rsidP="0096351D">
      <w:pPr>
        <w:pStyle w:val="Heading4"/>
      </w:pPr>
      <w:r w:rsidRPr="004C4C31">
        <w:t xml:space="preserve">Testing and refining the </w:t>
      </w:r>
      <w:r w:rsidR="00F52BF4">
        <w:t xml:space="preserve">draft </w:t>
      </w:r>
      <w:r w:rsidRPr="004C4C31">
        <w:t>Public Engagement Framework</w:t>
      </w:r>
    </w:p>
    <w:p w14:paraId="705E88A0" w14:textId="5A43A000" w:rsidR="0080087D" w:rsidRDefault="00F52BF4" w:rsidP="0080087D">
      <w:pPr>
        <w:sectPr w:rsidR="0080087D" w:rsidSect="00FC7B0A">
          <w:pgSz w:w="12240" w:h="15840" w:code="1"/>
          <w:pgMar w:top="1440" w:right="1440" w:bottom="1440" w:left="1440" w:header="720" w:footer="720" w:gutter="0"/>
          <w:cols w:space="720"/>
          <w:docGrid w:linePitch="360"/>
        </w:sectPr>
      </w:pPr>
      <w:r>
        <w:t>Consultation for the</w:t>
      </w:r>
      <w:r w:rsidR="0080087D" w:rsidRPr="007B4E8B">
        <w:t xml:space="preserve"> </w:t>
      </w:r>
      <w:r w:rsidR="0080087D" w:rsidRPr="00F53D45">
        <w:t>State Disability Plan</w:t>
      </w:r>
      <w:r w:rsidR="0080087D" w:rsidRPr="007B4E8B">
        <w:t xml:space="preserve"> presents an ideal opportunity for the Victorian Government to test, refine and build upon the draft Public Engagement</w:t>
      </w:r>
      <w:r w:rsidR="00F53D45">
        <w:t xml:space="preserve"> Framework</w:t>
      </w:r>
      <w:r w:rsidR="0080087D" w:rsidRPr="007B4E8B">
        <w:rPr>
          <w:rStyle w:val="FootnoteReference"/>
        </w:rPr>
        <w:footnoteReference w:id="14"/>
      </w:r>
      <w:r>
        <w:t xml:space="preserve"> and to try new </w:t>
      </w:r>
      <w:r w:rsidR="0080087D">
        <w:t>community engagement techniques</w:t>
      </w:r>
      <w:r>
        <w:t xml:space="preserve"> in the context of COVID-19.</w:t>
      </w:r>
      <w:r w:rsidR="0080087D">
        <w:t xml:space="preserve"> The learnings of this experience could feed into the ongoing development of the Public Engagement Framework.</w:t>
      </w:r>
    </w:p>
    <w:p w14:paraId="75850D66" w14:textId="1F853C9E" w:rsidR="00F52BF4" w:rsidRDefault="00F52BF4" w:rsidP="00BE60CB">
      <w:pPr>
        <w:pStyle w:val="Heading2"/>
      </w:pPr>
      <w:bookmarkStart w:id="19" w:name="_Toc36822984"/>
      <w:bookmarkStart w:id="20" w:name="_Toc59629818"/>
      <w:bookmarkEnd w:id="9"/>
      <w:bookmarkEnd w:id="12"/>
      <w:bookmarkEnd w:id="13"/>
      <w:bookmarkEnd w:id="17"/>
      <w:r w:rsidRPr="000443CC">
        <w:lastRenderedPageBreak/>
        <w:t>Driving systemic, state-wide change</w:t>
      </w:r>
      <w:bookmarkEnd w:id="19"/>
      <w:bookmarkEnd w:id="20"/>
    </w:p>
    <w:p w14:paraId="0C600AA7" w14:textId="7F3FB6A3" w:rsidR="00F52BF4" w:rsidRDefault="00F52BF4" w:rsidP="0096351D">
      <w:pPr>
        <w:pStyle w:val="Heading3"/>
      </w:pPr>
      <w:bookmarkStart w:id="21" w:name="_Toc36822985"/>
      <w:bookmarkStart w:id="22" w:name="_Toc59629819"/>
      <w:r w:rsidRPr="00900507">
        <w:t xml:space="preserve">Introducing overarching approaches to strengthen government commitments under the new </w:t>
      </w:r>
      <w:r>
        <w:t>State</w:t>
      </w:r>
      <w:r w:rsidRPr="00900507">
        <w:t xml:space="preserve"> Disability Plan</w:t>
      </w:r>
      <w:r>
        <w:t xml:space="preserve"> (Topic 4)</w:t>
      </w:r>
      <w:bookmarkEnd w:id="21"/>
      <w:bookmarkEnd w:id="22"/>
    </w:p>
    <w:p w14:paraId="5B85613D" w14:textId="77777777" w:rsidR="00F52BF4" w:rsidRPr="00A45A4B" w:rsidRDefault="00F52BF4" w:rsidP="00F52BF4">
      <w:pPr>
        <w:pStyle w:val="Recheading"/>
      </w:pPr>
      <w:r>
        <w:t>Recommendations</w:t>
      </w:r>
    </w:p>
    <w:p w14:paraId="26F04052" w14:textId="77777777" w:rsidR="00F52BF4" w:rsidRDefault="00F52BF4" w:rsidP="00F52BF4">
      <w:pPr>
        <w:pStyle w:val="Reclist"/>
        <w:numPr>
          <w:ilvl w:val="0"/>
          <w:numId w:val="16"/>
        </w:numPr>
        <w:ind w:left="1701" w:hanging="283"/>
      </w:pPr>
      <w:r>
        <w:t>Finalise and publicly release the whole-of-government universal design policy.</w:t>
      </w:r>
    </w:p>
    <w:p w14:paraId="69E0577D" w14:textId="77777777" w:rsidR="00F52BF4" w:rsidRPr="0048346D" w:rsidRDefault="00F52BF4" w:rsidP="00F52BF4">
      <w:pPr>
        <w:pStyle w:val="Reclist"/>
        <w:numPr>
          <w:ilvl w:val="0"/>
          <w:numId w:val="16"/>
        </w:numPr>
        <w:ind w:left="1701" w:hanging="283"/>
      </w:pPr>
      <w:r w:rsidRPr="0048346D">
        <w:t>Mandate the application of universal design principles across all government-funded building and construction projects and all publicly funded services</w:t>
      </w:r>
      <w:r>
        <w:t>.</w:t>
      </w:r>
    </w:p>
    <w:p w14:paraId="5E893E1C" w14:textId="194EF174" w:rsidR="00F52BF4" w:rsidRPr="0048346D" w:rsidRDefault="00F52BF4" w:rsidP="00F52BF4">
      <w:pPr>
        <w:pStyle w:val="Reclist"/>
        <w:numPr>
          <w:ilvl w:val="0"/>
          <w:numId w:val="16"/>
        </w:numPr>
        <w:ind w:left="1701" w:hanging="283"/>
      </w:pPr>
      <w:r w:rsidRPr="0048346D">
        <w:t>Role model best-practice in universal design and promote the social and financial benefits of inclusive infrastructure to commercial developers, councils</w:t>
      </w:r>
      <w:r w:rsidR="00BE60CB">
        <w:t>,</w:t>
      </w:r>
      <w:r w:rsidRPr="0048346D">
        <w:t xml:space="preserve"> and other states and territories.</w:t>
      </w:r>
    </w:p>
    <w:p w14:paraId="5220A0FF" w14:textId="77777777" w:rsidR="00F52BF4" w:rsidRPr="0048346D" w:rsidRDefault="00F52BF4" w:rsidP="00F52BF4">
      <w:pPr>
        <w:pStyle w:val="Reclist"/>
        <w:numPr>
          <w:ilvl w:val="0"/>
          <w:numId w:val="16"/>
        </w:numPr>
        <w:ind w:left="1701" w:hanging="283"/>
      </w:pPr>
      <w:r w:rsidRPr="0048346D">
        <w:t xml:space="preserve">Ensure the valuable insights of people with disability are heard clearly and early in the development or refurbishment of all public places, </w:t>
      </w:r>
      <w:proofErr w:type="gramStart"/>
      <w:r w:rsidRPr="0048346D">
        <w:t>spaces</w:t>
      </w:r>
      <w:proofErr w:type="gramEnd"/>
      <w:r w:rsidRPr="0048346D">
        <w:t xml:space="preserve"> and services</w:t>
      </w:r>
      <w:r>
        <w:t>.</w:t>
      </w:r>
    </w:p>
    <w:p w14:paraId="48CD34E5" w14:textId="77777777" w:rsidR="00F52BF4" w:rsidRPr="0048346D" w:rsidRDefault="00F52BF4" w:rsidP="00F52BF4">
      <w:pPr>
        <w:pStyle w:val="Reclist"/>
        <w:numPr>
          <w:ilvl w:val="0"/>
          <w:numId w:val="16"/>
        </w:numPr>
        <w:ind w:left="1701" w:hanging="283"/>
      </w:pPr>
      <w:r w:rsidRPr="0048346D">
        <w:t>Develop and fund targeted, evidence-based and co-designed community awareness and education campaigns</w:t>
      </w:r>
      <w:r>
        <w:t>.</w:t>
      </w:r>
    </w:p>
    <w:p w14:paraId="0373225E" w14:textId="77777777" w:rsidR="00F52BF4" w:rsidRPr="0048346D" w:rsidRDefault="00F52BF4" w:rsidP="00F52BF4">
      <w:pPr>
        <w:pStyle w:val="Reclist"/>
        <w:numPr>
          <w:ilvl w:val="0"/>
          <w:numId w:val="16"/>
        </w:numPr>
        <w:ind w:left="1701" w:hanging="283"/>
      </w:pPr>
      <w:r w:rsidRPr="0048346D">
        <w:t>Measure the effectiveness of community awareness and education campaigns through ongoing research and continuous improvement approaches</w:t>
      </w:r>
      <w:r>
        <w:t>.</w:t>
      </w:r>
    </w:p>
    <w:p w14:paraId="128F2C8F" w14:textId="7B106929" w:rsidR="00F52BF4" w:rsidRDefault="00F52BF4" w:rsidP="00F52BF4">
      <w:r w:rsidRPr="00BD325C">
        <w:t xml:space="preserve">People with disability experience a range of social, physical, </w:t>
      </w:r>
      <w:proofErr w:type="gramStart"/>
      <w:r w:rsidRPr="00BD325C">
        <w:t>environmental</w:t>
      </w:r>
      <w:proofErr w:type="gramEnd"/>
      <w:r w:rsidRPr="00BD325C">
        <w:t xml:space="preserve"> and cultural barriers that limit</w:t>
      </w:r>
      <w:r>
        <w:t xml:space="preserve"> their participation in the community and</w:t>
      </w:r>
      <w:r w:rsidRPr="00BD325C">
        <w:t xml:space="preserve"> prevent the </w:t>
      </w:r>
      <w:proofErr w:type="spellStart"/>
      <w:r w:rsidRPr="00BD325C">
        <w:t>realisation</w:t>
      </w:r>
      <w:proofErr w:type="spellEnd"/>
      <w:r w:rsidRPr="00BD325C">
        <w:t xml:space="preserve"> of their human rights.</w:t>
      </w:r>
      <w:r>
        <w:t xml:space="preserve"> We support the Victorian Government’s intention to include</w:t>
      </w:r>
      <w:r w:rsidRPr="00EB2AEA">
        <w:t xml:space="preserve"> </w:t>
      </w:r>
      <w:r>
        <w:t xml:space="preserve">universal design and community attitudes as overarching approaches to strengthen the </w:t>
      </w:r>
      <w:r w:rsidRPr="00F53D45">
        <w:t>State Disability Plan.</w:t>
      </w:r>
    </w:p>
    <w:p w14:paraId="61AB9B25" w14:textId="77777777" w:rsidR="00F52BF4" w:rsidRPr="00567298" w:rsidRDefault="00F52BF4" w:rsidP="0096351D">
      <w:pPr>
        <w:pStyle w:val="Heading4"/>
      </w:pPr>
      <w:r>
        <w:t>Universal design</w:t>
      </w:r>
    </w:p>
    <w:p w14:paraId="6B647E38" w14:textId="77777777" w:rsidR="00BE60CB" w:rsidRDefault="00F52BF4" w:rsidP="00F52BF4">
      <w:r>
        <w:t>Good design supports</w:t>
      </w:r>
      <w:r w:rsidRPr="00ED73B7">
        <w:t xml:space="preserve"> inclusion</w:t>
      </w:r>
      <w:r>
        <w:t xml:space="preserve"> and equity for everyone</w:t>
      </w:r>
      <w:r w:rsidRPr="00ED73B7">
        <w:t xml:space="preserve">. The principles of universal design focus on making products, buildings, </w:t>
      </w:r>
      <w:proofErr w:type="gramStart"/>
      <w:r w:rsidRPr="00ED73B7">
        <w:t>environments</w:t>
      </w:r>
      <w:proofErr w:type="gramEnd"/>
      <w:r w:rsidRPr="00ED73B7">
        <w:t xml:space="preserve"> and experiences accessible to as many people as possible of all ages, abilities and cultural backgrounds</w:t>
      </w:r>
      <w:r w:rsidR="008C7B42">
        <w:t>.</w:t>
      </w:r>
      <w:r w:rsidRPr="00ED73B7">
        <w:rPr>
          <w:rStyle w:val="FootnoteReference"/>
        </w:rPr>
        <w:footnoteReference w:id="15"/>
      </w:r>
    </w:p>
    <w:p w14:paraId="0F6BB961" w14:textId="4E5D4673" w:rsidR="00F52BF4" w:rsidRDefault="00F52BF4" w:rsidP="00F52BF4">
      <w:r w:rsidRPr="00ED73B7">
        <w:lastRenderedPageBreak/>
        <w:t>By focusing on the user experience, universal design promotes the proactive inclusion of features that support equitable access. Embedding universal design in projects</w:t>
      </w:r>
      <w:r>
        <w:t xml:space="preserve"> from the outset is not only more cost-effective; it enables more people to participate in social, economic and community life.</w:t>
      </w:r>
    </w:p>
    <w:p w14:paraId="5B49F040" w14:textId="21FFC1F4" w:rsidR="00F52BF4" w:rsidRDefault="00F52BF4" w:rsidP="00F52BF4">
      <w:r>
        <w:t xml:space="preserve">Universal design guidelines are increasingly being used by the Victorian Government in educational settings, </w:t>
      </w:r>
      <w:r w:rsidRPr="00472F4E">
        <w:t>in parks and recreational spaces</w:t>
      </w:r>
      <w:r w:rsidRPr="00472F4E">
        <w:rPr>
          <w:rStyle w:val="FootnoteReference"/>
        </w:rPr>
        <w:footnoteReference w:id="16"/>
      </w:r>
      <w:r>
        <w:t xml:space="preserve"> and in the online environment to ensure resources are easy to use and accessible</w:t>
      </w:r>
      <w:r>
        <w:rPr>
          <w:rStyle w:val="FootnoteReference"/>
        </w:rPr>
        <w:footnoteReference w:id="17"/>
      </w:r>
      <w:r>
        <w:t>.</w:t>
      </w:r>
      <w:r w:rsidR="00BE60CB">
        <w:t xml:space="preserve"> </w:t>
      </w:r>
      <w:r w:rsidRPr="0096351D">
        <w:t xml:space="preserve">In the midst of Victoria’s construction blitz, and </w:t>
      </w:r>
      <w:r w:rsidR="008D67EA" w:rsidRPr="0096351D">
        <w:t xml:space="preserve">during </w:t>
      </w:r>
      <w:r w:rsidRPr="0096351D">
        <w:t>a significant shift to digital service delivery, it</w:t>
      </w:r>
      <w:r w:rsidR="008D67EA" w:rsidRPr="0096351D">
        <w:t xml:space="preserve"> has</w:t>
      </w:r>
      <w:r w:rsidRPr="0096351D">
        <w:t xml:space="preserve"> never been more important to </w:t>
      </w:r>
      <w:proofErr w:type="spellStart"/>
      <w:r w:rsidRPr="0096351D">
        <w:t>prioritise</w:t>
      </w:r>
      <w:proofErr w:type="spellEnd"/>
      <w:r w:rsidRPr="0096351D">
        <w:t xml:space="preserve"> the principles of universal design. As a state and as a community, we cannot afford to make avoidable, </w:t>
      </w:r>
      <w:proofErr w:type="gramStart"/>
      <w:r w:rsidRPr="0096351D">
        <w:t>expensive</w:t>
      </w:r>
      <w:proofErr w:type="gramEnd"/>
      <w:r w:rsidRPr="0096351D">
        <w:t xml:space="preserve"> and exclusionary mistakes.</w:t>
      </w:r>
      <w:r>
        <w:t xml:space="preserve"> </w:t>
      </w:r>
    </w:p>
    <w:p w14:paraId="1FBD4ECC" w14:textId="0A367399" w:rsidR="00F52BF4" w:rsidRDefault="00F52BF4" w:rsidP="00F52BF4">
      <w:r w:rsidRPr="007E1A7F">
        <w:t>VCOSS and Empowered Lives members are concerned that too often, universal design principles are not applied in the</w:t>
      </w:r>
      <w:r w:rsidRPr="00472F4E">
        <w:t xml:space="preserve"> development or refurbishment of public spaces. </w:t>
      </w:r>
      <w:r>
        <w:t>Our</w:t>
      </w:r>
      <w:r w:rsidRPr="00472F4E">
        <w:t xml:space="preserve"> members and the communities they support report that people with disability are often not consulted in the development of new community facilities, or not engaged early enough, </w:t>
      </w:r>
      <w:r w:rsidR="008D67EA">
        <w:t>which can see</w:t>
      </w:r>
      <w:r w:rsidRPr="00472F4E">
        <w:t xml:space="preserve"> accessibility features added-on at later stages of development projects. </w:t>
      </w:r>
      <w:r>
        <w:t>It is not acceptable that in 2020, we</w:t>
      </w:r>
      <w:r w:rsidRPr="00472F4E">
        <w:t xml:space="preserve"> continue to see stories of equitable access being an afterthought in the design and construction of community spaces</w:t>
      </w:r>
      <w:r w:rsidRPr="00472F4E">
        <w:rPr>
          <w:rStyle w:val="FootnoteReference"/>
        </w:rPr>
        <w:footnoteReference w:id="18"/>
      </w:r>
      <w:r>
        <w:t xml:space="preserve"> or that investments in inclusion are not </w:t>
      </w:r>
      <w:proofErr w:type="spellStart"/>
      <w:r>
        <w:t>prioritised</w:t>
      </w:r>
      <w:proofErr w:type="spellEnd"/>
      <w:r>
        <w:rPr>
          <w:rStyle w:val="FootnoteReference"/>
        </w:rPr>
        <w:footnoteReference w:id="19"/>
      </w:r>
      <w:r>
        <w:t>.</w:t>
      </w:r>
    </w:p>
    <w:p w14:paraId="3C84AA92" w14:textId="6D765198" w:rsidR="00F52BF4" w:rsidRPr="00CE6FAB" w:rsidRDefault="00F52BF4" w:rsidP="00F52BF4">
      <w:r w:rsidRPr="00CE6FAB">
        <w:t xml:space="preserve">We welcome the ongoing development of the whole-of-government universal design policy, identified in the </w:t>
      </w:r>
      <w:r w:rsidRPr="00F53D45">
        <w:t>2018 State Disability Plan Annual Report</w:t>
      </w:r>
      <w:r w:rsidRPr="00CE6FAB">
        <w:t xml:space="preserve">. As part of this policy, we urge the </w:t>
      </w:r>
      <w:r>
        <w:t xml:space="preserve">Victorian </w:t>
      </w:r>
      <w:r w:rsidRPr="00CE6FAB">
        <w:t xml:space="preserve">Government to mandate </w:t>
      </w:r>
      <w:r>
        <w:t xml:space="preserve">the application of </w:t>
      </w:r>
      <w:r w:rsidRPr="00CE6FAB">
        <w:t xml:space="preserve">universal design </w:t>
      </w:r>
      <w:r>
        <w:t xml:space="preserve">principles </w:t>
      </w:r>
      <w:r w:rsidRPr="00CE6FAB">
        <w:t>across all government-funded building and construction projects and all publicly funded services.</w:t>
      </w:r>
      <w:r w:rsidR="008B1E41">
        <w:t xml:space="preserve"> This includes all homes </w:t>
      </w:r>
      <w:r w:rsidR="00E354BE">
        <w:t>build and re</w:t>
      </w:r>
      <w:r w:rsidR="00050E59">
        <w:t>furbished through Victoria’s $5.3b Big Housing Build.</w:t>
      </w:r>
    </w:p>
    <w:p w14:paraId="4890814C" w14:textId="67B6CADC" w:rsidR="00F52BF4" w:rsidRPr="00CE6FAB" w:rsidRDefault="00F52BF4" w:rsidP="00F52BF4">
      <w:r w:rsidRPr="00CE6FAB">
        <w:t>As the one of leading influence</w:t>
      </w:r>
      <w:r w:rsidR="001C3894">
        <w:t>rs</w:t>
      </w:r>
      <w:r w:rsidRPr="00CE6FAB">
        <w:t xml:space="preserve"> and funders of construction in the state, the Victorian Government is well-placed to model best</w:t>
      </w:r>
      <w:r>
        <w:t>-</w:t>
      </w:r>
      <w:r w:rsidRPr="00CE6FAB">
        <w:t xml:space="preserve">practice and ensure publicly funded places and spaces can be used by all Victorians. </w:t>
      </w:r>
      <w:r>
        <w:t>Through this</w:t>
      </w:r>
      <w:r w:rsidRPr="00CE6FAB">
        <w:t xml:space="preserve"> leadership role, the Victorian Government </w:t>
      </w:r>
      <w:r>
        <w:t>should</w:t>
      </w:r>
      <w:r w:rsidRPr="00CE6FAB">
        <w:t xml:space="preserve"> also advocate to commercial developers, councils and other states and territories about the social and financial benefits of inclusive infrastructure.</w:t>
      </w:r>
    </w:p>
    <w:p w14:paraId="6ABD2DC7" w14:textId="574BA57E" w:rsidR="00F52BF4" w:rsidRDefault="00F52BF4" w:rsidP="00F52BF4">
      <w:r w:rsidRPr="00CE6FAB">
        <w:lastRenderedPageBreak/>
        <w:t>We encourage the Victorian Government to build upon universal design approaches by engaging people with disability early and effectively in consultations about public spaces and projects. Through the development and implementation of the Victorian Government Public Engagement Framework</w:t>
      </w:r>
      <w:r w:rsidRPr="00CE6FAB">
        <w:rPr>
          <w:rStyle w:val="FootnoteReference"/>
        </w:rPr>
        <w:footnoteReference w:id="20"/>
      </w:r>
      <w:r w:rsidRPr="00CE6FAB">
        <w:t xml:space="preserve">, there is an opportunity for the government to promote clear and consistent guidelines about community engagement and </w:t>
      </w:r>
      <w:r w:rsidR="00BE60CB">
        <w:t xml:space="preserve">to </w:t>
      </w:r>
      <w:r w:rsidRPr="00CE6FAB">
        <w:t>reinforce the importance of early and meaningful engagement of people with disability</w:t>
      </w:r>
      <w:r>
        <w:t>.</w:t>
      </w:r>
    </w:p>
    <w:p w14:paraId="76921E15" w14:textId="77777777" w:rsidR="00F52BF4" w:rsidRDefault="00F52BF4" w:rsidP="0096351D">
      <w:pPr>
        <w:pStyle w:val="Heading4"/>
      </w:pPr>
      <w:r>
        <w:t>Community attitudes</w:t>
      </w:r>
    </w:p>
    <w:p w14:paraId="5E98EFF5" w14:textId="3C67949A" w:rsidR="00F52BF4" w:rsidRDefault="00F52BF4" w:rsidP="00F52BF4">
      <w:pPr>
        <w:rPr>
          <w:sz w:val="24"/>
          <w:szCs w:val="24"/>
        </w:rPr>
      </w:pPr>
      <w:r>
        <w:t xml:space="preserve">While VCOSS and Empowered Lives members have noted improvements in public visibility, awareness and understanding of disability, harmful and </w:t>
      </w:r>
      <w:proofErr w:type="spellStart"/>
      <w:r>
        <w:t>stigmatising</w:t>
      </w:r>
      <w:proofErr w:type="spellEnd"/>
      <w:r>
        <w:t xml:space="preserve"> views persist. People with disability continue to experience high levels of discrimination, with one in four people with disability in Australia aged over 15 have experiencing some form of discrimination in the past year</w:t>
      </w:r>
      <w:r w:rsidR="008C7B42">
        <w:t>.</w:t>
      </w:r>
      <w:r>
        <w:rPr>
          <w:rStyle w:val="FootnoteReference"/>
        </w:rPr>
        <w:footnoteReference w:id="21"/>
      </w:r>
      <w:r>
        <w:t xml:space="preserve"> Of </w:t>
      </w:r>
      <w:r w:rsidR="00BE60CB">
        <w:t>1633</w:t>
      </w:r>
      <w:r>
        <w:t xml:space="preserve"> complaints to the </w:t>
      </w:r>
      <w:r w:rsidRPr="00B359A7">
        <w:t>Victorian Equal Opportunity and Human Rights Commission</w:t>
      </w:r>
      <w:r>
        <w:t xml:space="preserve"> (VEOHRC) </w:t>
      </w:r>
      <w:r w:rsidR="008D67EA">
        <w:t>last year,</w:t>
      </w:r>
      <w:r>
        <w:t xml:space="preserve"> </w:t>
      </w:r>
      <w:r w:rsidR="00BE60CB">
        <w:t>32</w:t>
      </w:r>
      <w:r>
        <w:t xml:space="preserve"> per cent were in relation to disability discrimination</w:t>
      </w:r>
      <w:r w:rsidR="008C7B42">
        <w:t>.</w:t>
      </w:r>
      <w:r>
        <w:rPr>
          <w:rStyle w:val="FootnoteReference"/>
        </w:rPr>
        <w:footnoteReference w:id="22"/>
      </w:r>
    </w:p>
    <w:p w14:paraId="54240347" w14:textId="77777777" w:rsidR="00853A6D" w:rsidRDefault="00F52BF4" w:rsidP="00F52BF4">
      <w:r>
        <w:t xml:space="preserve">There needs to be broad and sustained work to change attitudes across government-funded services, such as schools, healthcare providers, public </w:t>
      </w:r>
      <w:proofErr w:type="gramStart"/>
      <w:r>
        <w:t>transport</w:t>
      </w:r>
      <w:proofErr w:type="gramEnd"/>
      <w:r>
        <w:t xml:space="preserve"> and the justice system, and throughout the wider community.</w:t>
      </w:r>
    </w:p>
    <w:p w14:paraId="19545EE9" w14:textId="6A914358" w:rsidR="00600788" w:rsidRDefault="00F52BF4" w:rsidP="00F52BF4">
      <w:r>
        <w:t xml:space="preserve">The benefits of applying universal design approaches can only truly be realised in tandem with concerted efforts to change community attitudes. Using the findings of its 2018 community survey, the Victorian Government should make informed and strategic investments in </w:t>
      </w:r>
      <w:proofErr w:type="spellStart"/>
      <w:r>
        <w:t>behaviour</w:t>
      </w:r>
      <w:proofErr w:type="spellEnd"/>
      <w:r>
        <w:t xml:space="preserve"> change campaigns and education programs.</w:t>
      </w:r>
    </w:p>
    <w:p w14:paraId="2C3A6C3D" w14:textId="76DB83C2" w:rsidR="00F52BF4" w:rsidRDefault="00F52BF4" w:rsidP="00F52BF4">
      <w:r>
        <w:t>Ideas from VCOSS and Empowered Lives members include:</w:t>
      </w:r>
    </w:p>
    <w:p w14:paraId="585718A8" w14:textId="61D1769C" w:rsidR="00F52BF4" w:rsidRDefault="00F52BF4" w:rsidP="00BE60CB">
      <w:pPr>
        <w:pStyle w:val="ListParagraph"/>
        <w:numPr>
          <w:ilvl w:val="0"/>
          <w:numId w:val="30"/>
        </w:numPr>
        <w:spacing w:before="0" w:after="160" w:line="276" w:lineRule="auto"/>
      </w:pPr>
      <w:r w:rsidRPr="00BD325C">
        <w:t xml:space="preserve">Comprehensive training and </w:t>
      </w:r>
      <w:r>
        <w:t xml:space="preserve">tailored </w:t>
      </w:r>
      <w:r w:rsidRPr="00BD325C">
        <w:t xml:space="preserve">resources, co-designed and delivered by people with disability, for staff </w:t>
      </w:r>
      <w:r>
        <w:t>across all government departments and</w:t>
      </w:r>
      <w:r w:rsidRPr="00BD325C">
        <w:t xml:space="preserve"> services </w:t>
      </w:r>
    </w:p>
    <w:p w14:paraId="2059BD39" w14:textId="77777777" w:rsidR="00F52BF4" w:rsidRDefault="00F52BF4" w:rsidP="00BE60CB">
      <w:pPr>
        <w:pStyle w:val="ListParagraph"/>
        <w:numPr>
          <w:ilvl w:val="0"/>
          <w:numId w:val="30"/>
        </w:numPr>
        <w:spacing w:before="0" w:after="160" w:line="276" w:lineRule="auto"/>
      </w:pPr>
      <w:r>
        <w:t>More visible and valued leadership opportunities for people with disability across government and the community</w:t>
      </w:r>
    </w:p>
    <w:p w14:paraId="2DBD0588" w14:textId="77777777" w:rsidR="00F52BF4" w:rsidRDefault="00F52BF4" w:rsidP="00BE60CB">
      <w:pPr>
        <w:pStyle w:val="ListParagraph"/>
        <w:numPr>
          <w:ilvl w:val="0"/>
          <w:numId w:val="30"/>
        </w:numPr>
        <w:spacing w:before="0" w:after="160" w:line="276" w:lineRule="auto"/>
      </w:pPr>
      <w:r>
        <w:t>Initiatives to improve the disability confidence of employers through better training for HR professionals and greater knowledge of the resources and funding available for reasonable adjustments in the workplace</w:t>
      </w:r>
    </w:p>
    <w:p w14:paraId="4789F35E" w14:textId="77777777" w:rsidR="00F52BF4" w:rsidRPr="00413660" w:rsidRDefault="00F52BF4" w:rsidP="00BE60CB">
      <w:pPr>
        <w:pStyle w:val="ListParagraph"/>
        <w:numPr>
          <w:ilvl w:val="0"/>
          <w:numId w:val="30"/>
        </w:numPr>
        <w:spacing w:before="0" w:after="160" w:line="276" w:lineRule="auto"/>
      </w:pPr>
      <w:r w:rsidRPr="00413660">
        <w:t xml:space="preserve">Public awareness and education campaigns that show the diversity of disability and </w:t>
      </w:r>
      <w:r>
        <w:t xml:space="preserve">work to </w:t>
      </w:r>
      <w:r w:rsidRPr="00413660">
        <w:t>break down barriers and stigma</w:t>
      </w:r>
      <w:r>
        <w:t>.</w:t>
      </w:r>
    </w:p>
    <w:p w14:paraId="124A497F" w14:textId="77777777" w:rsidR="00F52BF4" w:rsidRPr="00EB2AEA" w:rsidRDefault="00F52BF4" w:rsidP="00F52BF4">
      <w:r w:rsidRPr="00EB2AEA">
        <w:lastRenderedPageBreak/>
        <w:t xml:space="preserve">We also recommend the Victorian Government builds on </w:t>
      </w:r>
      <w:r>
        <w:t>the learnings of previous campaigns,</w:t>
      </w:r>
      <w:r w:rsidRPr="00EB2AEA">
        <w:t xml:space="preserve"> and leverages insights from other pilot programs and sectors</w:t>
      </w:r>
      <w:r>
        <w:t>,</w:t>
      </w:r>
      <w:r w:rsidRPr="00EB2AEA">
        <w:t xml:space="preserve"> to inform a continuous improvement approach. Some examples include:</w:t>
      </w:r>
    </w:p>
    <w:p w14:paraId="46F259A3" w14:textId="77777777" w:rsidR="00F52BF4" w:rsidRPr="00EB2AEA" w:rsidRDefault="00F52BF4" w:rsidP="00BE60CB">
      <w:pPr>
        <w:pStyle w:val="ListParagraph"/>
        <w:numPr>
          <w:ilvl w:val="0"/>
          <w:numId w:val="30"/>
        </w:numPr>
        <w:spacing w:before="0" w:after="160" w:line="276" w:lineRule="auto"/>
      </w:pPr>
      <w:r w:rsidRPr="00EB2AEA">
        <w:t>The Change Your Reactions campaign to promote better understanding and inclusion of people with autism, led by Amaze with investment from the Victorian Government</w:t>
      </w:r>
      <w:r w:rsidRPr="00EB2AEA">
        <w:rPr>
          <w:rStyle w:val="FootnoteReference"/>
        </w:rPr>
        <w:footnoteReference w:id="23"/>
      </w:r>
    </w:p>
    <w:p w14:paraId="5A65AD83" w14:textId="77777777" w:rsidR="00F52BF4" w:rsidRDefault="00F52BF4" w:rsidP="00BE60CB">
      <w:pPr>
        <w:pStyle w:val="ListParagraph"/>
        <w:numPr>
          <w:ilvl w:val="0"/>
          <w:numId w:val="30"/>
        </w:numPr>
        <w:spacing w:before="0" w:after="160" w:line="276" w:lineRule="auto"/>
      </w:pPr>
      <w:r w:rsidRPr="00EB2AEA">
        <w:t>Public Transport Victoria’s ‘Access Your Awareness’ campaign</w:t>
      </w:r>
    </w:p>
    <w:p w14:paraId="09BE58A1" w14:textId="77777777" w:rsidR="00F52BF4" w:rsidRPr="00EB2AEA" w:rsidRDefault="00F52BF4" w:rsidP="00BE60CB">
      <w:pPr>
        <w:pStyle w:val="ListParagraph"/>
        <w:numPr>
          <w:ilvl w:val="0"/>
          <w:numId w:val="30"/>
        </w:numPr>
        <w:spacing w:before="0" w:after="160" w:line="276" w:lineRule="auto"/>
      </w:pPr>
      <w:r>
        <w:t xml:space="preserve">Television programs such as ‘You Can’t Ask That’, ‘Employable Me’ and ‘Love on the Spectrum’ that explore issues, </w:t>
      </w:r>
      <w:proofErr w:type="gramStart"/>
      <w:r>
        <w:t>assumptions</w:t>
      </w:r>
      <w:proofErr w:type="gramEnd"/>
      <w:r>
        <w:t xml:space="preserve"> and everyday experiences through documentary-style content.</w:t>
      </w:r>
    </w:p>
    <w:p w14:paraId="68A4A1A1" w14:textId="3BC0313D" w:rsidR="00C64FE6" w:rsidRDefault="00F52BF4" w:rsidP="00F52BF4">
      <w:r w:rsidRPr="00EB2AEA">
        <w:t>Any further campaigns, resources or training programs should be co-designed by people with disability.</w:t>
      </w:r>
      <w:r w:rsidR="007C43D7">
        <w:t xml:space="preserve"> Post-pandemic, </w:t>
      </w:r>
      <w:r w:rsidR="00C64FE6">
        <w:t xml:space="preserve">opportunities to leverage the expertise of the Department of Premier and Cabinet’s </w:t>
      </w:r>
      <w:proofErr w:type="spellStart"/>
      <w:r w:rsidR="00C64FE6">
        <w:t>Behavioural</w:t>
      </w:r>
      <w:proofErr w:type="spellEnd"/>
      <w:r w:rsidR="00C64FE6">
        <w:t xml:space="preserve"> Insights Unit</w:t>
      </w:r>
      <w:r w:rsidR="006B4342">
        <w:t xml:space="preserve"> for </w:t>
      </w:r>
      <w:r w:rsidR="000F06CE">
        <w:t xml:space="preserve">awareness and </w:t>
      </w:r>
      <w:r w:rsidR="006B4342">
        <w:t>attitude change campaigns should be explored.</w:t>
      </w:r>
    </w:p>
    <w:p w14:paraId="4A828FBC" w14:textId="736E46F2" w:rsidR="00C64FE6" w:rsidRDefault="00C64FE6" w:rsidP="00F52BF4">
      <w:pPr>
        <w:sectPr w:rsidR="00C64FE6" w:rsidSect="00680ECB">
          <w:pgSz w:w="11900" w:h="16840"/>
          <w:pgMar w:top="1440" w:right="1440" w:bottom="1440" w:left="1440" w:header="709" w:footer="389" w:gutter="0"/>
          <w:cols w:space="708"/>
          <w:docGrid w:linePitch="360"/>
        </w:sectPr>
      </w:pPr>
    </w:p>
    <w:p w14:paraId="2EC02EA1" w14:textId="45CB60B6" w:rsidR="00853A6D" w:rsidRDefault="00853A6D" w:rsidP="0096351D">
      <w:pPr>
        <w:pStyle w:val="Heading3"/>
      </w:pPr>
      <w:bookmarkStart w:id="23" w:name="_Toc36822986"/>
      <w:bookmarkStart w:id="24" w:name="_Toc59629820"/>
      <w:r>
        <w:lastRenderedPageBreak/>
        <w:t>Supporting the interface between NDIS and mainstream services (Topic 5)</w:t>
      </w:r>
      <w:bookmarkEnd w:id="23"/>
      <w:bookmarkEnd w:id="24"/>
    </w:p>
    <w:p w14:paraId="1DC9A22B" w14:textId="77777777" w:rsidR="00853A6D" w:rsidRPr="007D11FC" w:rsidRDefault="00853A6D" w:rsidP="00853A6D">
      <w:pPr>
        <w:pStyle w:val="Recheading"/>
      </w:pPr>
      <w:r>
        <w:t>Recommendations</w:t>
      </w:r>
    </w:p>
    <w:p w14:paraId="5B5F10A1" w14:textId="75C91B61" w:rsidR="00853A6D" w:rsidRPr="007D11FC" w:rsidRDefault="00853A6D" w:rsidP="00853A6D">
      <w:pPr>
        <w:pStyle w:val="Reclist"/>
        <w:numPr>
          <w:ilvl w:val="0"/>
          <w:numId w:val="16"/>
        </w:numPr>
        <w:ind w:left="1701" w:hanging="283"/>
      </w:pPr>
      <w:r w:rsidRPr="007D11FC">
        <w:t xml:space="preserve">Work collaboratively with the </w:t>
      </w:r>
      <w:r w:rsidR="008D67EA">
        <w:t>Federal</w:t>
      </w:r>
      <w:r>
        <w:t xml:space="preserve"> </w:t>
      </w:r>
      <w:r w:rsidRPr="007D11FC">
        <w:t xml:space="preserve">Government and the National Disability Insurance Agency (NDIA) to identify service gaps, address interface </w:t>
      </w:r>
      <w:proofErr w:type="gramStart"/>
      <w:r w:rsidRPr="007D11FC">
        <w:t>issues</w:t>
      </w:r>
      <w:proofErr w:type="gramEnd"/>
      <w:r w:rsidRPr="007D11FC">
        <w:t xml:space="preserve"> and support a thriving disability support workforce and market.</w:t>
      </w:r>
    </w:p>
    <w:p w14:paraId="690DD57D" w14:textId="77777777" w:rsidR="00853A6D" w:rsidRPr="0096351D" w:rsidRDefault="00853A6D" w:rsidP="00853A6D">
      <w:pPr>
        <w:pStyle w:val="Reclist"/>
        <w:numPr>
          <w:ilvl w:val="0"/>
          <w:numId w:val="16"/>
        </w:numPr>
        <w:ind w:left="1701" w:hanging="283"/>
      </w:pPr>
      <w:r>
        <w:t xml:space="preserve">Improve support for people who are ineligible for the NDIS through specialist state-based programs and by </w:t>
      </w:r>
      <w:r w:rsidRPr="0096351D">
        <w:t>advocating for a stronger, innovative Information, Linkages and Capacity Building (ILC) program.</w:t>
      </w:r>
    </w:p>
    <w:p w14:paraId="52C416EB" w14:textId="77777777" w:rsidR="00853A6D" w:rsidRPr="0096351D" w:rsidRDefault="00853A6D" w:rsidP="00853A6D">
      <w:pPr>
        <w:pStyle w:val="Reclist"/>
        <w:numPr>
          <w:ilvl w:val="0"/>
          <w:numId w:val="16"/>
        </w:numPr>
        <w:ind w:left="1701" w:hanging="283"/>
      </w:pPr>
      <w:r w:rsidRPr="0096351D">
        <w:t>Provide ongoing assistance and capacity-building opportunities to support organisations to transition to new funding environments, including training, networking, peer support and targeted resources.</w:t>
      </w:r>
    </w:p>
    <w:p w14:paraId="47B00E89" w14:textId="77777777" w:rsidR="00853A6D" w:rsidRPr="007D11FC" w:rsidRDefault="00853A6D" w:rsidP="00853A6D">
      <w:pPr>
        <w:pStyle w:val="Reclist"/>
        <w:numPr>
          <w:ilvl w:val="0"/>
          <w:numId w:val="16"/>
        </w:numPr>
        <w:ind w:left="1701" w:hanging="283"/>
      </w:pPr>
      <w:r w:rsidRPr="007D11FC">
        <w:t>Improve access and inclusion across all Victorian Government services and departments through targeted action and investment</w:t>
      </w:r>
      <w:r>
        <w:t>.</w:t>
      </w:r>
    </w:p>
    <w:p w14:paraId="482A7D74" w14:textId="77777777" w:rsidR="00853A6D" w:rsidRPr="007D11FC" w:rsidRDefault="00853A6D" w:rsidP="00853A6D">
      <w:pPr>
        <w:pStyle w:val="Reclist"/>
        <w:numPr>
          <w:ilvl w:val="0"/>
          <w:numId w:val="16"/>
        </w:numPr>
        <w:ind w:left="1701" w:hanging="283"/>
      </w:pPr>
      <w:r w:rsidRPr="007D11FC">
        <w:t>Continue work to design and implement practice models and procedures to improve access and connections between NDIS-funded and state-funded services</w:t>
      </w:r>
      <w:r>
        <w:t>.</w:t>
      </w:r>
    </w:p>
    <w:p w14:paraId="211BA342" w14:textId="71D9F297" w:rsidR="00853A6D" w:rsidRPr="007D11FC" w:rsidRDefault="00853A6D" w:rsidP="00853A6D">
      <w:pPr>
        <w:pStyle w:val="Reclist"/>
        <w:numPr>
          <w:ilvl w:val="0"/>
          <w:numId w:val="16"/>
        </w:numPr>
        <w:ind w:left="1701" w:hanging="283"/>
      </w:pPr>
      <w:r w:rsidRPr="007D11FC">
        <w:t>Support work to develop the</w:t>
      </w:r>
      <w:r w:rsidR="003E4A48">
        <w:t xml:space="preserve"> next</w:t>
      </w:r>
      <w:r w:rsidRPr="007D11FC">
        <w:t xml:space="preserve"> National Disability Strategy and advocate for </w:t>
      </w:r>
      <w:r w:rsidR="003E4A48">
        <w:t>a new</w:t>
      </w:r>
      <w:r w:rsidRPr="007D11FC">
        <w:t>, fit-for-purpose National Disability Agreement.</w:t>
      </w:r>
    </w:p>
    <w:p w14:paraId="5347E176" w14:textId="60A23D24" w:rsidR="00853A6D" w:rsidRDefault="00853A6D" w:rsidP="00853A6D">
      <w:pPr>
        <w:rPr>
          <w:lang w:val="en-AU"/>
        </w:rPr>
      </w:pPr>
      <w:r>
        <w:rPr>
          <w:lang w:val="en-GB"/>
        </w:rPr>
        <w:t>W</w:t>
      </w:r>
      <w:r w:rsidRPr="0044362F">
        <w:rPr>
          <w:lang w:val="en-GB"/>
        </w:rPr>
        <w:t>e are now four years into the full scheme roll out of the NDIS in Victoria</w:t>
      </w:r>
      <w:r>
        <w:rPr>
          <w:lang w:val="en-GB"/>
        </w:rPr>
        <w:t>, however, there are persistent c</w:t>
      </w:r>
      <w:r w:rsidRPr="0044362F">
        <w:rPr>
          <w:lang w:val="en-GB"/>
        </w:rPr>
        <w:t>oncerns about equit</w:t>
      </w:r>
      <w:r>
        <w:rPr>
          <w:lang w:val="en-GB"/>
        </w:rPr>
        <w:t xml:space="preserve">able access to </w:t>
      </w:r>
      <w:r w:rsidRPr="0044362F">
        <w:rPr>
          <w:lang w:val="en-GB"/>
        </w:rPr>
        <w:t xml:space="preserve">the scheme and service gaps. System boundaries, attitudes and awareness continue to limit access </w:t>
      </w:r>
      <w:r w:rsidRPr="0044362F">
        <w:rPr>
          <w:lang w:val="en-AU"/>
        </w:rPr>
        <w:t xml:space="preserve">to integrated, </w:t>
      </w:r>
      <w:proofErr w:type="gramStart"/>
      <w:r w:rsidRPr="0044362F">
        <w:rPr>
          <w:lang w:val="en-AU"/>
        </w:rPr>
        <w:t>holistic</w:t>
      </w:r>
      <w:proofErr w:type="gramEnd"/>
      <w:r w:rsidRPr="0044362F">
        <w:rPr>
          <w:lang w:val="en-AU"/>
        </w:rPr>
        <w:t xml:space="preserve"> and outcomes-focused support from different service systems</w:t>
      </w:r>
      <w:r w:rsidR="008C7B42">
        <w:rPr>
          <w:lang w:val="en-AU"/>
        </w:rPr>
        <w:t>.</w:t>
      </w:r>
      <w:r w:rsidRPr="0044362F">
        <w:rPr>
          <w:rStyle w:val="FootnoteReference"/>
          <w:lang w:val="en-AU"/>
        </w:rPr>
        <w:footnoteReference w:id="24"/>
      </w:r>
      <w:r w:rsidRPr="0044362F">
        <w:rPr>
          <w:lang w:val="en-AU"/>
        </w:rPr>
        <w:t xml:space="preserve"> The interface between </w:t>
      </w:r>
      <w:r>
        <w:rPr>
          <w:lang w:val="en-AU"/>
        </w:rPr>
        <w:t xml:space="preserve">the </w:t>
      </w:r>
      <w:r w:rsidRPr="0044362F">
        <w:rPr>
          <w:lang w:val="en-AU"/>
        </w:rPr>
        <w:t xml:space="preserve">NDIS and </w:t>
      </w:r>
      <w:r>
        <w:rPr>
          <w:lang w:val="en-AU"/>
        </w:rPr>
        <w:t>universal or ‘</w:t>
      </w:r>
      <w:r w:rsidRPr="0044362F">
        <w:rPr>
          <w:lang w:val="en-AU"/>
        </w:rPr>
        <w:t>mainstream</w:t>
      </w:r>
      <w:r>
        <w:rPr>
          <w:lang w:val="en-AU"/>
        </w:rPr>
        <w:t>’</w:t>
      </w:r>
      <w:r w:rsidRPr="0044362F">
        <w:rPr>
          <w:lang w:val="en-AU"/>
        </w:rPr>
        <w:t xml:space="preserve"> services, including health, education, justice and aged care, is also often unclear.</w:t>
      </w:r>
    </w:p>
    <w:p w14:paraId="07A157D8" w14:textId="7DC2F44C" w:rsidR="00853A6D" w:rsidRDefault="00853A6D" w:rsidP="00853A6D">
      <w:pPr>
        <w:rPr>
          <w:lang w:val="en-GB"/>
        </w:rPr>
      </w:pPr>
      <w:r>
        <w:rPr>
          <w:lang w:val="en-GB"/>
        </w:rPr>
        <w:lastRenderedPageBreak/>
        <w:t xml:space="preserve">While </w:t>
      </w:r>
      <w:r w:rsidRPr="00DA2739">
        <w:rPr>
          <w:lang w:val="en-GB"/>
        </w:rPr>
        <w:t xml:space="preserve">Victoria’s role as disability service provider </w:t>
      </w:r>
      <w:r w:rsidR="008D67EA">
        <w:rPr>
          <w:lang w:val="en-GB"/>
        </w:rPr>
        <w:t xml:space="preserve">has </w:t>
      </w:r>
      <w:r w:rsidRPr="00DA2739">
        <w:rPr>
          <w:lang w:val="en-GB"/>
        </w:rPr>
        <w:t>chang</w:t>
      </w:r>
      <w:r w:rsidR="008D67EA">
        <w:rPr>
          <w:lang w:val="en-GB"/>
        </w:rPr>
        <w:t xml:space="preserve">ed </w:t>
      </w:r>
      <w:r w:rsidRPr="00DA2739">
        <w:rPr>
          <w:lang w:val="en-GB"/>
        </w:rPr>
        <w:t>thro</w:t>
      </w:r>
      <w:r>
        <w:rPr>
          <w:lang w:val="en-GB"/>
        </w:rPr>
        <w:t xml:space="preserve">ugh the transition to the NDIS, </w:t>
      </w:r>
      <w:r w:rsidRPr="00DA2739">
        <w:rPr>
          <w:lang w:val="en-GB"/>
        </w:rPr>
        <w:t xml:space="preserve">there remains a strong and essential role for the Victorian Government to support people with disability, </w:t>
      </w:r>
      <w:proofErr w:type="gramStart"/>
      <w:r w:rsidRPr="00DA2739">
        <w:rPr>
          <w:lang w:val="en-GB"/>
        </w:rPr>
        <w:t>families</w:t>
      </w:r>
      <w:proofErr w:type="gramEnd"/>
      <w:r w:rsidRPr="00DA2739">
        <w:rPr>
          <w:lang w:val="en-GB"/>
        </w:rPr>
        <w:t xml:space="preserve"> and carers</w:t>
      </w:r>
      <w:r>
        <w:rPr>
          <w:lang w:val="en-GB"/>
        </w:rPr>
        <w:t xml:space="preserve"> by:</w:t>
      </w:r>
    </w:p>
    <w:p w14:paraId="53B3A321" w14:textId="3B2307D0" w:rsidR="00853A6D" w:rsidRDefault="00853A6D" w:rsidP="008534F5">
      <w:pPr>
        <w:pStyle w:val="ListParagraph"/>
        <w:numPr>
          <w:ilvl w:val="0"/>
          <w:numId w:val="34"/>
        </w:numPr>
        <w:spacing w:before="0" w:after="160" w:line="276" w:lineRule="auto"/>
      </w:pPr>
      <w:r>
        <w:t xml:space="preserve">Ensuring </w:t>
      </w:r>
      <w:r w:rsidRPr="001E51FE">
        <w:rPr>
          <w:lang w:val="en-GB"/>
        </w:rPr>
        <w:t xml:space="preserve">all people with disability, regardless of their eligibility for the NDIS, can readily </w:t>
      </w:r>
      <w:r w:rsidRPr="008700CA">
        <w:rPr>
          <w:lang w:val="en-GB"/>
        </w:rPr>
        <w:t xml:space="preserve">access universal </w:t>
      </w:r>
      <w:r w:rsidRPr="0044362F">
        <w:t>health</w:t>
      </w:r>
      <w:r>
        <w:t>care, public education, the justice system, employment assistance and other mainstream services</w:t>
      </w:r>
    </w:p>
    <w:p w14:paraId="2D860287" w14:textId="221066F9" w:rsidR="00853A6D" w:rsidRDefault="00853A6D" w:rsidP="008534F5">
      <w:pPr>
        <w:pStyle w:val="ListParagraph"/>
        <w:numPr>
          <w:ilvl w:val="0"/>
          <w:numId w:val="34"/>
        </w:numPr>
        <w:spacing w:before="0" w:after="160" w:line="276" w:lineRule="auto"/>
      </w:pPr>
      <w:r>
        <w:t xml:space="preserve">Working collaboratively with the </w:t>
      </w:r>
      <w:r w:rsidR="008D67EA">
        <w:t>Federal Government</w:t>
      </w:r>
      <w:r>
        <w:t xml:space="preserve"> to resolve any outstanding interface issues between </w:t>
      </w:r>
      <w:r w:rsidR="008D67EA">
        <w:t>s</w:t>
      </w:r>
      <w:r>
        <w:t xml:space="preserve">tate-based mainstream services and the NDIS. </w:t>
      </w:r>
    </w:p>
    <w:p w14:paraId="1C2C9273" w14:textId="4D9D113E" w:rsidR="006E0124" w:rsidRDefault="006E0124" w:rsidP="00853A6D">
      <w:r>
        <w:t xml:space="preserve">We welcome the Victorian Government’s four-year, </w:t>
      </w:r>
      <w:r w:rsidR="002F0FE6">
        <w:t>$208.8m</w:t>
      </w:r>
      <w:r>
        <w:t xml:space="preserve"> investment in supporting services that are out-of-scope for the NDIS</w:t>
      </w:r>
      <w:r w:rsidR="002F0FE6">
        <w:t xml:space="preserve"> in the 2020-21 Budget</w:t>
      </w:r>
      <w:r>
        <w:t xml:space="preserve">. This will make a </w:t>
      </w:r>
      <w:r w:rsidR="00D46D16">
        <w:t xml:space="preserve">significant difference for people who do not fit within the </w:t>
      </w:r>
      <w:r w:rsidR="008534F5">
        <w:t>NDIS</w:t>
      </w:r>
      <w:r w:rsidR="00D46D16">
        <w:t xml:space="preserve"> eligibility criteria.</w:t>
      </w:r>
    </w:p>
    <w:p w14:paraId="091BD135" w14:textId="64F167EB" w:rsidR="00853A6D" w:rsidRPr="0044362F" w:rsidRDefault="00853A6D" w:rsidP="00853A6D">
      <w:r w:rsidRPr="0044362F">
        <w:t xml:space="preserve">VCOSS and Empowered Lives members are concerned </w:t>
      </w:r>
      <w:r w:rsidRPr="0044362F">
        <w:rPr>
          <w:lang w:val="en-GB"/>
        </w:rPr>
        <w:t xml:space="preserve">that people experiencing disadvantage and isolation face additional challenges in navigating eligibility processes for NDIS and accessing universal services. As noted by many respondents to the independent review of the </w:t>
      </w:r>
      <w:r w:rsidRPr="0044362F">
        <w:rPr>
          <w:i/>
          <w:iCs/>
          <w:lang w:val="en-GB"/>
        </w:rPr>
        <w:t xml:space="preserve">NDIS Act </w:t>
      </w:r>
      <w:r w:rsidRPr="0044362F">
        <w:rPr>
          <w:lang w:val="en-GB"/>
        </w:rPr>
        <w:t>2013, there is a risk that people experiencing disadvantage may be more vulnerable to falling between the cracks</w:t>
      </w:r>
      <w:r w:rsidR="008C7B42">
        <w:rPr>
          <w:lang w:val="en-GB"/>
        </w:rPr>
        <w:t>.</w:t>
      </w:r>
      <w:r w:rsidRPr="0044362F">
        <w:rPr>
          <w:rStyle w:val="FootnoteReference"/>
          <w:lang w:val="en-GB"/>
        </w:rPr>
        <w:footnoteReference w:id="25"/>
      </w:r>
      <w:r w:rsidRPr="0044362F">
        <w:rPr>
          <w:lang w:val="en-GB"/>
        </w:rPr>
        <w:t xml:space="preserve"> </w:t>
      </w:r>
      <w:r w:rsidRPr="0044362F">
        <w:t>Our members play an active, typically unfunded, role in supporting people to find alternative services or funds.</w:t>
      </w:r>
    </w:p>
    <w:p w14:paraId="236057D1" w14:textId="77777777" w:rsidR="00C41D67" w:rsidRDefault="00853A6D" w:rsidP="00853A6D">
      <w:r>
        <w:t xml:space="preserve">The Information, Linkages and Capacity Building (ILC) part of the scheme, which was intended </w:t>
      </w:r>
      <w:r w:rsidRPr="006233AA">
        <w:t xml:space="preserve">to assist all people with disability, their families and </w:t>
      </w:r>
      <w:proofErr w:type="spellStart"/>
      <w:r w:rsidRPr="006233AA">
        <w:t>carers</w:t>
      </w:r>
      <w:proofErr w:type="spellEnd"/>
      <w:r w:rsidRPr="006233AA">
        <w:t>, regardless of their eligibility for individual packages</w:t>
      </w:r>
      <w:r w:rsidRPr="006233AA">
        <w:rPr>
          <w:rStyle w:val="FootnoteReference"/>
        </w:rPr>
        <w:footnoteReference w:id="26"/>
      </w:r>
      <w:r>
        <w:t xml:space="preserve">, is currently not delivering effective or fair support. Two key streams of the ILC policy framework – the role of Local Area Coordinators (LACs) in connecting people to services, and the capacity-building grants program – are not working as envisaged and require further attention and investment to ensure people are connected to the </w:t>
      </w:r>
      <w:proofErr w:type="gramStart"/>
      <w:r>
        <w:t>supports</w:t>
      </w:r>
      <w:proofErr w:type="gramEnd"/>
      <w:r>
        <w:t xml:space="preserve"> they need</w:t>
      </w:r>
      <w:r w:rsidR="008C7B42">
        <w:t>.</w:t>
      </w:r>
      <w:r>
        <w:rPr>
          <w:rStyle w:val="FootnoteReference"/>
        </w:rPr>
        <w:footnoteReference w:id="27"/>
      </w:r>
    </w:p>
    <w:p w14:paraId="238BA8EF" w14:textId="1BC9AF8C" w:rsidR="00853A6D" w:rsidRDefault="00853A6D" w:rsidP="00853A6D">
      <w:pPr>
        <w:rPr>
          <w:lang w:val="en-AU" w:eastAsia="en-AU"/>
        </w:rPr>
      </w:pPr>
      <w:r>
        <w:t xml:space="preserve">While LACs </w:t>
      </w:r>
      <w:r w:rsidRPr="001A5EFC">
        <w:rPr>
          <w:lang w:eastAsia="zh-TW"/>
        </w:rPr>
        <w:t>are</w:t>
      </w:r>
      <w:r>
        <w:rPr>
          <w:lang w:eastAsia="zh-TW"/>
        </w:rPr>
        <w:t xml:space="preserve"> expected to</w:t>
      </w:r>
      <w:r w:rsidRPr="001A5EFC">
        <w:rPr>
          <w:lang w:eastAsia="zh-TW"/>
        </w:rPr>
        <w:t xml:space="preserve"> spend 20</w:t>
      </w:r>
      <w:r>
        <w:rPr>
          <w:lang w:eastAsia="zh-TW"/>
        </w:rPr>
        <w:t xml:space="preserve"> per cent</w:t>
      </w:r>
      <w:r w:rsidRPr="001A5EFC">
        <w:rPr>
          <w:lang w:eastAsia="zh-TW"/>
        </w:rPr>
        <w:t xml:space="preserve"> of their time </w:t>
      </w:r>
      <w:r>
        <w:t xml:space="preserve">supporting people with </w:t>
      </w:r>
      <w:r w:rsidRPr="001A5EFC">
        <w:t>disability</w:t>
      </w:r>
      <w:r w:rsidRPr="001A5EFC">
        <w:rPr>
          <w:lang w:val="en-AU" w:eastAsia="en-AU"/>
        </w:rPr>
        <w:t xml:space="preserve"> through information, referral</w:t>
      </w:r>
      <w:r>
        <w:rPr>
          <w:lang w:val="en-AU" w:eastAsia="en-AU"/>
        </w:rPr>
        <w:t>s</w:t>
      </w:r>
      <w:r w:rsidRPr="001A5EFC">
        <w:rPr>
          <w:lang w:val="en-AU" w:eastAsia="en-AU"/>
        </w:rPr>
        <w:t xml:space="preserve"> and building community capacity</w:t>
      </w:r>
      <w:r w:rsidRPr="001A5EFC">
        <w:rPr>
          <w:rStyle w:val="FootnoteReference"/>
        </w:rPr>
        <w:footnoteReference w:id="28"/>
      </w:r>
      <w:r>
        <w:rPr>
          <w:lang w:val="en-AU" w:eastAsia="en-AU"/>
        </w:rPr>
        <w:t>, we know from our members that LACs do not have capacity to deliver this assistance on top of the large workloads and high targets associated with individual NDIS funding plans.</w:t>
      </w:r>
    </w:p>
    <w:p w14:paraId="50A22B5A" w14:textId="77777777" w:rsidR="008534F5" w:rsidRDefault="008534F5" w:rsidP="00853A6D">
      <w:pPr>
        <w:rPr>
          <w:lang w:val="en-AU" w:eastAsia="en-AU"/>
        </w:rPr>
      </w:pPr>
    </w:p>
    <w:p w14:paraId="0A103A9F" w14:textId="0DBE8E0A" w:rsidR="00D04828" w:rsidRPr="0096351D" w:rsidRDefault="00853A6D" w:rsidP="00853A6D">
      <w:pPr>
        <w:rPr>
          <w:lang w:val="en-AU" w:eastAsia="en-AU"/>
        </w:rPr>
      </w:pPr>
      <w:r w:rsidRPr="0096351D">
        <w:rPr>
          <w:lang w:val="en-AU" w:eastAsia="en-AU"/>
        </w:rPr>
        <w:lastRenderedPageBreak/>
        <w:t xml:space="preserve">The ILC grants program, which supports the delivery of additional community assistance, requires organisations participate in competitive, often short-term, funding rounds. </w:t>
      </w:r>
      <w:r w:rsidR="003E4A48" w:rsidRPr="0096351D">
        <w:rPr>
          <w:lang w:val="en-AU" w:eastAsia="en-AU"/>
        </w:rPr>
        <w:t>G</w:t>
      </w:r>
      <w:r w:rsidRPr="0096351D">
        <w:rPr>
          <w:lang w:val="en-AU" w:eastAsia="en-AU"/>
        </w:rPr>
        <w:t>rant application</w:t>
      </w:r>
      <w:r w:rsidR="003E4A48" w:rsidRPr="0096351D">
        <w:rPr>
          <w:lang w:val="en-AU" w:eastAsia="en-AU"/>
        </w:rPr>
        <w:t xml:space="preserve"> processes</w:t>
      </w:r>
      <w:r w:rsidRPr="0096351D">
        <w:rPr>
          <w:lang w:val="en-AU" w:eastAsia="en-AU"/>
        </w:rPr>
        <w:t xml:space="preserve"> </w:t>
      </w:r>
      <w:r w:rsidR="003E4A48" w:rsidRPr="0096351D">
        <w:rPr>
          <w:lang w:val="en-AU" w:eastAsia="en-AU"/>
        </w:rPr>
        <w:t>take time and resources</w:t>
      </w:r>
      <w:r w:rsidRPr="0096351D">
        <w:rPr>
          <w:lang w:val="en-AU" w:eastAsia="en-AU"/>
        </w:rPr>
        <w:t xml:space="preserve"> that many stretched organisations cannot </w:t>
      </w:r>
      <w:r w:rsidR="00D04828" w:rsidRPr="0096351D">
        <w:rPr>
          <w:lang w:val="en-AU" w:eastAsia="en-AU"/>
        </w:rPr>
        <w:t xml:space="preserve">access or </w:t>
      </w:r>
      <w:r w:rsidRPr="0096351D">
        <w:rPr>
          <w:lang w:val="en-AU" w:eastAsia="en-AU"/>
        </w:rPr>
        <w:t xml:space="preserve">afford. </w:t>
      </w:r>
      <w:r w:rsidR="00D04828" w:rsidRPr="0096351D">
        <w:rPr>
          <w:lang w:val="en-AU" w:eastAsia="en-AU"/>
        </w:rPr>
        <w:t>Alternative funding options are limited for</w:t>
      </w:r>
      <w:r w:rsidRPr="0096351D">
        <w:rPr>
          <w:lang w:val="en-AU" w:eastAsia="en-AU"/>
        </w:rPr>
        <w:t xml:space="preserve"> organisations </w:t>
      </w:r>
      <w:r w:rsidR="00D04828" w:rsidRPr="0096351D">
        <w:rPr>
          <w:lang w:val="en-AU" w:eastAsia="en-AU"/>
        </w:rPr>
        <w:t>who miss out on ILC grants</w:t>
      </w:r>
      <w:r w:rsidRPr="0096351D">
        <w:rPr>
          <w:lang w:val="en-AU" w:eastAsia="en-AU"/>
        </w:rPr>
        <w:t>.</w:t>
      </w:r>
    </w:p>
    <w:p w14:paraId="3FDC8C4D" w14:textId="51D1BD9E" w:rsidR="00853A6D" w:rsidRDefault="00D04828" w:rsidP="00853A6D">
      <w:pPr>
        <w:rPr>
          <w:lang w:val="en-AU" w:eastAsia="en-AU"/>
        </w:rPr>
      </w:pPr>
      <w:r w:rsidRPr="0096351D">
        <w:rPr>
          <w:lang w:val="en-AU" w:eastAsia="en-AU"/>
        </w:rPr>
        <w:t xml:space="preserve">The Victorian Government has invested in building the capacity of organisations to transition to the new funding environment, including </w:t>
      </w:r>
      <w:r w:rsidR="008D67EA" w:rsidRPr="0096351D">
        <w:rPr>
          <w:lang w:val="en-AU" w:eastAsia="en-AU"/>
        </w:rPr>
        <w:t xml:space="preserve">through </w:t>
      </w:r>
      <w:r w:rsidRPr="0096351D">
        <w:rPr>
          <w:lang w:val="en-AU" w:eastAsia="en-AU"/>
        </w:rPr>
        <w:t>the Strengthening Sector Resilience Project coordinated by VCOSS</w:t>
      </w:r>
      <w:r w:rsidR="008C7B42" w:rsidRPr="0096351D">
        <w:rPr>
          <w:lang w:val="en-AU" w:eastAsia="en-AU"/>
        </w:rPr>
        <w:t>.</w:t>
      </w:r>
      <w:r w:rsidRPr="0096351D">
        <w:rPr>
          <w:lang w:val="en-AU" w:eastAsia="en-AU"/>
        </w:rPr>
        <w:t xml:space="preserve"> Our review of the learnings of this project, which included interviews with project participants, found organisations want further support from the</w:t>
      </w:r>
      <w:r w:rsidR="00853A6D" w:rsidRPr="0096351D">
        <w:rPr>
          <w:lang w:val="en-AU" w:eastAsia="en-AU"/>
        </w:rPr>
        <w:t xml:space="preserve"> Victorian Government and the NDIA, </w:t>
      </w:r>
      <w:r w:rsidRPr="0096351D">
        <w:rPr>
          <w:lang w:val="en-AU" w:eastAsia="en-AU"/>
        </w:rPr>
        <w:t>including</w:t>
      </w:r>
      <w:r w:rsidR="00853A6D" w:rsidRPr="0096351D">
        <w:rPr>
          <w:lang w:val="en-AU" w:eastAsia="en-AU"/>
        </w:rPr>
        <w:t xml:space="preserve"> opportunities for ongoing dialogue</w:t>
      </w:r>
      <w:r w:rsidRPr="0096351D">
        <w:rPr>
          <w:lang w:val="en-AU" w:eastAsia="en-AU"/>
        </w:rPr>
        <w:t>,</w:t>
      </w:r>
      <w:r w:rsidR="00853A6D" w:rsidRPr="0096351D">
        <w:rPr>
          <w:lang w:val="en-AU" w:eastAsia="en-AU"/>
        </w:rPr>
        <w:t xml:space="preserve"> feedback on their applications, and </w:t>
      </w:r>
      <w:r w:rsidRPr="0096351D">
        <w:rPr>
          <w:lang w:val="en-AU" w:eastAsia="en-AU"/>
        </w:rPr>
        <w:t>further</w:t>
      </w:r>
      <w:r w:rsidR="00853A6D" w:rsidRPr="0096351D">
        <w:rPr>
          <w:lang w:val="en-AU" w:eastAsia="en-AU"/>
        </w:rPr>
        <w:t xml:space="preserve"> capacity-building training, networking and peer support.</w:t>
      </w:r>
      <w:r w:rsidR="00853A6D">
        <w:rPr>
          <w:lang w:val="en-AU" w:eastAsia="en-AU"/>
        </w:rPr>
        <w:t xml:space="preserve"> </w:t>
      </w:r>
    </w:p>
    <w:p w14:paraId="0AFF37A6" w14:textId="49D597CB" w:rsidR="00853A6D" w:rsidRPr="003E4A48" w:rsidRDefault="00853A6D" w:rsidP="00853A6D">
      <w:r>
        <w:t xml:space="preserve">Two key national policy instruments – the </w:t>
      </w:r>
      <w:r w:rsidRPr="003E4A48">
        <w:t>National Disability Agreement and the National Disability Strategy</w:t>
      </w:r>
      <w:r>
        <w:t xml:space="preserve"> – are now significantly outdated. As identified by the Productivity Commission </w:t>
      </w:r>
      <w:r w:rsidR="005931A4">
        <w:t>in 2019</w:t>
      </w:r>
      <w:r>
        <w:t xml:space="preserve">, the current </w:t>
      </w:r>
      <w:r w:rsidRPr="003E4A48">
        <w:t>National Disability Agreement “no longer serves its purpose, has a weak influence on policy, and its performance targets show no progress in improving the wellbeing of people with disability”</w:t>
      </w:r>
      <w:r w:rsidR="008534F5">
        <w:t>.</w:t>
      </w:r>
      <w:r w:rsidRPr="003E4A48">
        <w:rPr>
          <w:rStyle w:val="FootnoteReference"/>
        </w:rPr>
        <w:footnoteReference w:id="29"/>
      </w:r>
      <w:r w:rsidRPr="003E4A48">
        <w:t xml:space="preserve"> The National </w:t>
      </w:r>
      <w:r w:rsidR="00D04828" w:rsidRPr="003E4A48">
        <w:t xml:space="preserve">Disability </w:t>
      </w:r>
      <w:r w:rsidRPr="003E4A48">
        <w:t xml:space="preserve">Strategy is also due for renewal </w:t>
      </w:r>
      <w:r w:rsidR="008D67EA">
        <w:t>and community consultation is underway</w:t>
      </w:r>
      <w:r w:rsidRPr="003E4A48">
        <w:t>.</w:t>
      </w:r>
    </w:p>
    <w:p w14:paraId="7C068E54" w14:textId="28964F08" w:rsidR="00853A6D" w:rsidRDefault="00853A6D" w:rsidP="00853A6D">
      <w:r>
        <w:t>Through the concurrent development of state and national plans, strategies and funding agreements, there has rarely been a better time for governments to collaborate and create meaningful change. VCOSS and Empowered Lives members urge governments and the NDIA to move beyond patchy policy approaches and seize this critical and timely opportunity to deliver comprehensive, sustainable</w:t>
      </w:r>
      <w:r w:rsidR="00417315">
        <w:t xml:space="preserve">, </w:t>
      </w:r>
      <w:proofErr w:type="gramStart"/>
      <w:r w:rsidR="00417315">
        <w:t>fair</w:t>
      </w:r>
      <w:proofErr w:type="gramEnd"/>
      <w:r>
        <w:t xml:space="preserve"> and meaningful support for people with disability.</w:t>
      </w:r>
    </w:p>
    <w:p w14:paraId="5A28BDE9" w14:textId="77777777" w:rsidR="00C14B96" w:rsidRDefault="00C14B96" w:rsidP="00F52BF4">
      <w:pPr>
        <w:sectPr w:rsidR="00C14B96" w:rsidSect="00680ECB">
          <w:pgSz w:w="11900" w:h="16840"/>
          <w:pgMar w:top="1440" w:right="1440" w:bottom="1440" w:left="1440" w:header="709" w:footer="389" w:gutter="0"/>
          <w:cols w:space="708"/>
          <w:docGrid w:linePitch="360"/>
        </w:sectPr>
      </w:pPr>
    </w:p>
    <w:p w14:paraId="680A8A5E" w14:textId="77777777" w:rsidR="00C14B96" w:rsidRDefault="00C14B96" w:rsidP="0096351D">
      <w:pPr>
        <w:pStyle w:val="Heading4"/>
      </w:pPr>
      <w:r>
        <w:lastRenderedPageBreak/>
        <w:t>Children and families</w:t>
      </w:r>
    </w:p>
    <w:p w14:paraId="776B1DE6" w14:textId="77777777" w:rsidR="00C14B96" w:rsidRDefault="00C14B96" w:rsidP="00C14B96">
      <w:pPr>
        <w:pStyle w:val="Recheading"/>
        <w:ind w:left="1440"/>
      </w:pPr>
      <w:r>
        <w:t>recommendationS</w:t>
      </w:r>
    </w:p>
    <w:p w14:paraId="6366F404" w14:textId="222D1FFD" w:rsidR="00C14B96" w:rsidRPr="005F3D09" w:rsidRDefault="00C14B96" w:rsidP="00C14B96">
      <w:pPr>
        <w:pStyle w:val="Boxlist"/>
        <w:ind w:left="1800"/>
      </w:pPr>
      <w:r w:rsidRPr="005F3D09">
        <w:t>Ensure universal parenting s</w:t>
      </w:r>
      <w:r>
        <w:t>upports, sexual and reproductive health services, family violence services and child, youth and family services</w:t>
      </w:r>
      <w:r w:rsidRPr="005F3D09">
        <w:t xml:space="preserve"> are responsive, </w:t>
      </w:r>
      <w:proofErr w:type="gramStart"/>
      <w:r w:rsidRPr="005F3D09">
        <w:t>accessible</w:t>
      </w:r>
      <w:proofErr w:type="gramEnd"/>
      <w:r w:rsidRPr="005F3D09">
        <w:t xml:space="preserve"> and inclusive for children with disability and parents with disability</w:t>
      </w:r>
      <w:r w:rsidR="008534F5">
        <w:t>.</w:t>
      </w:r>
    </w:p>
    <w:p w14:paraId="7FAC3A35" w14:textId="77777777" w:rsidR="00C14B96" w:rsidRPr="003E4A48" w:rsidRDefault="00C14B96" w:rsidP="00C14B96">
      <w:pPr>
        <w:pStyle w:val="Boxlist"/>
        <w:ind w:left="1800"/>
      </w:pPr>
      <w:r w:rsidRPr="003E4A48">
        <w:t>Provide timely, affordable access to assessments for children and young people with disability, and ensure early intervention supports can be easily accessed.</w:t>
      </w:r>
    </w:p>
    <w:p w14:paraId="0D41EDA8" w14:textId="77777777" w:rsidR="00C14B96" w:rsidRPr="0096351D" w:rsidRDefault="00C14B96" w:rsidP="00C14B96">
      <w:pPr>
        <w:pStyle w:val="Boxlist"/>
        <w:ind w:left="1800"/>
      </w:pPr>
      <w:r w:rsidRPr="003E4A48">
        <w:t xml:space="preserve">Develop and release accountable annual action plans to </w:t>
      </w:r>
      <w:r w:rsidRPr="0096351D">
        <w:t xml:space="preserve">support the implementation of the </w:t>
      </w:r>
      <w:r w:rsidRPr="0096351D">
        <w:rPr>
          <w:i/>
          <w:iCs/>
        </w:rPr>
        <w:t>Victorian Government Carers Strategy 2018-2022</w:t>
      </w:r>
      <w:r w:rsidRPr="0096351D">
        <w:t>.</w:t>
      </w:r>
    </w:p>
    <w:p w14:paraId="3546F6D0" w14:textId="77777777" w:rsidR="00C14B96" w:rsidRPr="0096351D" w:rsidRDefault="00C14B96" w:rsidP="00C14B96">
      <w:pPr>
        <w:pStyle w:val="Boxlist"/>
        <w:ind w:left="1800"/>
      </w:pPr>
      <w:r w:rsidRPr="0096351D">
        <w:t>In introducing an Intimate Lives outcome area for the next State Disability Plan, fund and expand initiatives that boost access to sexual health and reproductive services, family planning services and parenting supports for people with disability.</w:t>
      </w:r>
    </w:p>
    <w:p w14:paraId="7E77468D" w14:textId="00670809" w:rsidR="00C14B96" w:rsidRDefault="00C14B96" w:rsidP="00C14B96">
      <w:pPr>
        <w:pStyle w:val="Boxlist"/>
        <w:ind w:left="1800"/>
      </w:pPr>
      <w:r w:rsidRPr="0096351D">
        <w:t>Continue investment in professional</w:t>
      </w:r>
      <w:r w:rsidRPr="005F3D09">
        <w:t xml:space="preserve"> development for child, youth and family services staff</w:t>
      </w:r>
      <w:r>
        <w:t xml:space="preserve"> and family violence services staff</w:t>
      </w:r>
      <w:r w:rsidRPr="005F3D09">
        <w:t xml:space="preserve"> in understanding disability</w:t>
      </w:r>
      <w:r>
        <w:t xml:space="preserve">, </w:t>
      </w:r>
      <w:r w:rsidRPr="005F3D09">
        <w:t>disability rights, early intervention</w:t>
      </w:r>
      <w:r>
        <w:t xml:space="preserve"> and support</w:t>
      </w:r>
      <w:r w:rsidRPr="005F3D09">
        <w:t xml:space="preserve"> pathways</w:t>
      </w:r>
      <w:r>
        <w:t>,</w:t>
      </w:r>
      <w:r w:rsidRPr="005F3D09">
        <w:t xml:space="preserve"> and inclusive practice</w:t>
      </w:r>
      <w:r>
        <w:t>.</w:t>
      </w:r>
    </w:p>
    <w:p w14:paraId="40DA89E1" w14:textId="77777777" w:rsidR="00C14B96" w:rsidRPr="00C54FF9" w:rsidRDefault="00C14B96" w:rsidP="00C14B96">
      <w:pPr>
        <w:pStyle w:val="Boxlist"/>
        <w:ind w:left="1800"/>
      </w:pPr>
      <w:r>
        <w:t xml:space="preserve">Fund specialist family violence initiatives to support women, </w:t>
      </w:r>
      <w:proofErr w:type="gramStart"/>
      <w:r>
        <w:t>children</w:t>
      </w:r>
      <w:proofErr w:type="gramEnd"/>
      <w:r>
        <w:t xml:space="preserve"> and young people with disability to be safe and free from violence.</w:t>
      </w:r>
    </w:p>
    <w:p w14:paraId="4F223DA2" w14:textId="77777777" w:rsidR="00DC57E7" w:rsidRDefault="00C14B96" w:rsidP="00C14B96">
      <w:r>
        <w:t xml:space="preserve">State-funded programs and services play a vital role in supporting children with disability, their families and </w:t>
      </w:r>
      <w:proofErr w:type="spellStart"/>
      <w:r>
        <w:t>carers</w:t>
      </w:r>
      <w:proofErr w:type="spellEnd"/>
      <w:r>
        <w:t>, as well as parents with disability, to grow, learn and thrive. For many children with disability, the pathway to early support starts with their doctor, maternal child health nurse or in early learning settings, where developmental or learning delays are often identified.</w:t>
      </w:r>
    </w:p>
    <w:p w14:paraId="0B5157DB" w14:textId="77777777" w:rsidR="00C41D67" w:rsidRDefault="00C41D67" w:rsidP="00C14B96">
      <w:pPr>
        <w:sectPr w:rsidR="00C41D67" w:rsidSect="00680ECB">
          <w:pgSz w:w="11900" w:h="16840"/>
          <w:pgMar w:top="1440" w:right="1440" w:bottom="1440" w:left="1440" w:header="709" w:footer="389" w:gutter="0"/>
          <w:cols w:space="708"/>
          <w:docGrid w:linePitch="360"/>
        </w:sectPr>
      </w:pPr>
    </w:p>
    <w:p w14:paraId="278D6B9E" w14:textId="63BE01A1" w:rsidR="00C14B96" w:rsidRDefault="00C14B96" w:rsidP="00C14B96">
      <w:r>
        <w:t xml:space="preserve">While early childhood intervention services have transitioned from the </w:t>
      </w:r>
      <w:r w:rsidR="008D67EA">
        <w:t>Victorian</w:t>
      </w:r>
      <w:r>
        <w:t xml:space="preserve"> Department of Education and Training to the NDIS, the Victorian Government has continued to support </w:t>
      </w:r>
      <w:r>
        <w:lastRenderedPageBreak/>
        <w:t>children and families by boosting professional development for people working in important early identification and support roles</w:t>
      </w:r>
      <w:r w:rsidR="008C7B42">
        <w:t>.</w:t>
      </w:r>
      <w:r>
        <w:rPr>
          <w:rStyle w:val="FootnoteReference"/>
        </w:rPr>
        <w:footnoteReference w:id="30"/>
      </w:r>
    </w:p>
    <w:p w14:paraId="1C4FC1AA" w14:textId="77777777" w:rsidR="00C41D67" w:rsidRDefault="00C14B96" w:rsidP="00C14B96">
      <w:r>
        <w:t xml:space="preserve">To access specialist programs services, including inclusion support in early learning, </w:t>
      </w:r>
      <w:proofErr w:type="gramStart"/>
      <w:r>
        <w:t>kindergarten</w:t>
      </w:r>
      <w:proofErr w:type="gramEnd"/>
      <w:r>
        <w:t xml:space="preserve"> and school settings, and NDIS funding, evidence or assessments usually need to be completed and collated. Assessments can be expensive, </w:t>
      </w:r>
      <w:proofErr w:type="gramStart"/>
      <w:r>
        <w:t>confusing</w:t>
      </w:r>
      <w:proofErr w:type="gramEnd"/>
      <w:r>
        <w:t xml:space="preserve"> and overwhelming for many families trying to seek support for their child. For example, long waiting lists and limited services for autism assessments have a significant impact on people living in regional and rural communities and low-income families, who may travel long distances to see a </w:t>
      </w:r>
      <w:r w:rsidRPr="0096351D">
        <w:t>specialist or seek out private services at their own cost</w:t>
      </w:r>
      <w:r w:rsidR="001E51C4" w:rsidRPr="0096351D">
        <w:t>.</w:t>
      </w:r>
      <w:r w:rsidRPr="0096351D">
        <w:rPr>
          <w:rStyle w:val="FootnoteReference"/>
        </w:rPr>
        <w:footnoteReference w:id="31"/>
      </w:r>
      <w:r w:rsidRPr="0096351D">
        <w:t xml:space="preserve"> In addition, girls and women with autism are often underdiagnosed or misdiagnosed</w:t>
      </w:r>
      <w:r w:rsidRPr="0096351D">
        <w:rPr>
          <w:rStyle w:val="FootnoteReference"/>
        </w:rPr>
        <w:footnoteReference w:id="32"/>
      </w:r>
      <w:r w:rsidRPr="0096351D">
        <w:t>, which may reduce their access to timely and appropriate supports and services.</w:t>
      </w:r>
    </w:p>
    <w:p w14:paraId="77665095" w14:textId="15C40711" w:rsidR="00C14B96" w:rsidRPr="0096351D" w:rsidRDefault="00C14B96" w:rsidP="00C14B96">
      <w:r w:rsidRPr="0096351D">
        <w:t>We</w:t>
      </w:r>
      <w:r w:rsidR="00934F91" w:rsidRPr="0096351D">
        <w:t xml:space="preserve"> welcome the Victorian Government’s commitment to fund </w:t>
      </w:r>
      <w:r w:rsidR="007C1697" w:rsidRPr="0096351D">
        <w:t>3150 additional autism assessments over four years, through a $7m commitment in the 2020-21 Budget.</w:t>
      </w:r>
      <w:r w:rsidRPr="0096351D">
        <w:t xml:space="preserve"> </w:t>
      </w:r>
      <w:r w:rsidR="007C1697" w:rsidRPr="0096351D">
        <w:t xml:space="preserve">We </w:t>
      </w:r>
      <w:r w:rsidRPr="0096351D">
        <w:t>encourage the Victorian Government to review evidence requirements for supports for children and young people with disability in all settings, to ensure an emphasis on assessments does not limit access to early intervention.</w:t>
      </w:r>
    </w:p>
    <w:p w14:paraId="09EE1089" w14:textId="77777777" w:rsidR="00C41D67" w:rsidRDefault="00C14B96" w:rsidP="00C14B96">
      <w:r w:rsidRPr="0096351D">
        <w:t xml:space="preserve">Support for </w:t>
      </w:r>
      <w:proofErr w:type="spellStart"/>
      <w:r w:rsidRPr="0096351D">
        <w:t>carers</w:t>
      </w:r>
      <w:proofErr w:type="spellEnd"/>
      <w:r w:rsidRPr="0096351D">
        <w:t xml:space="preserve"> and siblings has also changed through the transition to the NDIS. One-third of </w:t>
      </w:r>
      <w:proofErr w:type="spellStart"/>
      <w:r w:rsidRPr="0096351D">
        <w:t>carers</w:t>
      </w:r>
      <w:proofErr w:type="spellEnd"/>
      <w:r w:rsidRPr="0096351D">
        <w:t xml:space="preserve"> do not feel the NDIS has helped, and feel unable to access services, </w:t>
      </w:r>
      <w:proofErr w:type="gramStart"/>
      <w:r w:rsidRPr="0096351D">
        <w:t>programs</w:t>
      </w:r>
      <w:proofErr w:type="gramEnd"/>
      <w:r w:rsidRPr="0096351D">
        <w:t xml:space="preserve"> and activities</w:t>
      </w:r>
      <w:r w:rsidR="001E51C4" w:rsidRPr="0096351D">
        <w:t>.</w:t>
      </w:r>
      <w:r w:rsidRPr="0096351D">
        <w:rPr>
          <w:rStyle w:val="FootnoteReference"/>
        </w:rPr>
        <w:footnoteReference w:id="33"/>
      </w:r>
      <w:r w:rsidRPr="0096351D">
        <w:t xml:space="preserve"> </w:t>
      </w:r>
      <w:r w:rsidR="008534F5">
        <w:t>Over</w:t>
      </w:r>
      <w:r w:rsidRPr="0096351D">
        <w:t xml:space="preserve"> half of </w:t>
      </w:r>
      <w:proofErr w:type="spellStart"/>
      <w:r w:rsidRPr="0096351D">
        <w:t>carers</w:t>
      </w:r>
      <w:proofErr w:type="spellEnd"/>
      <w:r w:rsidRPr="0096351D">
        <w:t xml:space="preserve"> report the NDIS has reduced their ability to provide care</w:t>
      </w:r>
      <w:r w:rsidRPr="0096351D">
        <w:rPr>
          <w:rStyle w:val="FootnoteReference"/>
        </w:rPr>
        <w:footnoteReference w:id="34"/>
      </w:r>
      <w:r w:rsidRPr="0096351D">
        <w:t xml:space="preserve">, and the majority do not access any </w:t>
      </w:r>
      <w:proofErr w:type="spellStart"/>
      <w:r w:rsidRPr="0096351D">
        <w:t>carer</w:t>
      </w:r>
      <w:proofErr w:type="spellEnd"/>
      <w:r w:rsidRPr="0096351D">
        <w:t>-specific supports</w:t>
      </w:r>
      <w:r w:rsidRPr="0096351D">
        <w:rPr>
          <w:rStyle w:val="FootnoteReference"/>
        </w:rPr>
        <w:footnoteReference w:id="35"/>
      </w:r>
      <w:r w:rsidRPr="0096351D">
        <w:t>.</w:t>
      </w:r>
    </w:p>
    <w:p w14:paraId="2B2E4935" w14:textId="3DAF521E" w:rsidR="00C14B96" w:rsidRDefault="00C14B96" w:rsidP="00C14B96">
      <w:proofErr w:type="spellStart"/>
      <w:r w:rsidRPr="0096351D">
        <w:t>Carers</w:t>
      </w:r>
      <w:proofErr w:type="spellEnd"/>
      <w:r w:rsidRPr="0096351D">
        <w:t xml:space="preserve"> are also facing </w:t>
      </w:r>
      <w:r w:rsidR="001E51C4" w:rsidRPr="0096351D">
        <w:t>increased</w:t>
      </w:r>
      <w:r w:rsidRPr="0096351D">
        <w:t xml:space="preserve"> challenges in the context of COVID-19</w:t>
      </w:r>
      <w:r w:rsidR="003E4A48" w:rsidRPr="0096351D">
        <w:t xml:space="preserve">, including </w:t>
      </w:r>
      <w:proofErr w:type="gramStart"/>
      <w:r w:rsidR="003E4A48" w:rsidRPr="0096351D">
        <w:t>working</w:t>
      </w:r>
      <w:proofErr w:type="gramEnd"/>
      <w:r w:rsidR="003E4A48" w:rsidRPr="0096351D">
        <w:t xml:space="preserve"> and learning from home and added financial strain</w:t>
      </w:r>
      <w:r w:rsidRPr="0096351D">
        <w:t xml:space="preserve">. We welcome the Victorian Government’s release of its first-ever, whole-of-government strategy to </w:t>
      </w:r>
      <w:proofErr w:type="spellStart"/>
      <w:r w:rsidRPr="0096351D">
        <w:t>recognise</w:t>
      </w:r>
      <w:proofErr w:type="spellEnd"/>
      <w:r w:rsidRPr="0096351D">
        <w:t xml:space="preserve"> and support </w:t>
      </w:r>
      <w:proofErr w:type="spellStart"/>
      <w:r w:rsidRPr="0096351D">
        <w:t>carers</w:t>
      </w:r>
      <w:proofErr w:type="spellEnd"/>
      <w:r w:rsidRPr="0096351D">
        <w:rPr>
          <w:rStyle w:val="FootnoteReference"/>
        </w:rPr>
        <w:footnoteReference w:id="36"/>
      </w:r>
      <w:r w:rsidRPr="0096351D">
        <w:t>, and recommend annual action plans are developed to support implementation and accountability.</w:t>
      </w:r>
    </w:p>
    <w:p w14:paraId="29BB5171" w14:textId="69366E2C" w:rsidR="00C14B96" w:rsidRDefault="00C14B96" w:rsidP="00C14B96">
      <w:r>
        <w:t>Across family services, out-of-</w:t>
      </w:r>
      <w:proofErr w:type="gramStart"/>
      <w:r>
        <w:t>home-care</w:t>
      </w:r>
      <w:proofErr w:type="gramEnd"/>
      <w:r>
        <w:t xml:space="preserve"> and child protection services, children and young people with disability must be connected to the right supports. Too often, support is only available when a situation reaches crisis point and children enter the out-of-home care system.</w:t>
      </w:r>
      <w:r w:rsidRPr="00642749">
        <w:t xml:space="preserve"> </w:t>
      </w:r>
      <w:r>
        <w:t>While children in out-of-</w:t>
      </w:r>
      <w:proofErr w:type="gramStart"/>
      <w:r>
        <w:t>home-care</w:t>
      </w:r>
      <w:proofErr w:type="gramEnd"/>
      <w:r>
        <w:t xml:space="preserve"> generally experience poorer outcomes across a range of indicators, for children with disability in care, these outcomes are likely to be worse, particularly when children are not connected to appropriate disability supports</w:t>
      </w:r>
      <w:r w:rsidR="001E51C4">
        <w:t>.</w:t>
      </w:r>
      <w:r>
        <w:rPr>
          <w:rStyle w:val="FootnoteReference"/>
        </w:rPr>
        <w:footnoteReference w:id="37"/>
      </w:r>
      <w:r>
        <w:t xml:space="preserve"> Analysis </w:t>
      </w:r>
      <w:r>
        <w:lastRenderedPageBreak/>
        <w:t>from the Australian Institute of Health and Welfare (AIHW) in 2018 estimated 14 per cent of children in out-of-home-care have a disability</w:t>
      </w:r>
      <w:r w:rsidR="001E51C4">
        <w:t>.</w:t>
      </w:r>
      <w:r>
        <w:rPr>
          <w:rStyle w:val="FootnoteReference"/>
        </w:rPr>
        <w:footnoteReference w:id="38"/>
      </w:r>
    </w:p>
    <w:p w14:paraId="12303811" w14:textId="3D429849" w:rsidR="00C14B96" w:rsidRDefault="00C14B96" w:rsidP="00C14B96">
      <w:r w:rsidRPr="0048718E">
        <w:t xml:space="preserve">Family services, child protection workers and </w:t>
      </w:r>
      <w:proofErr w:type="spellStart"/>
      <w:r w:rsidRPr="0048718E">
        <w:t>carers</w:t>
      </w:r>
      <w:proofErr w:type="spellEnd"/>
      <w:r w:rsidRPr="0048718E">
        <w:t xml:space="preserve"> are not always equipped with the knowledge, </w:t>
      </w:r>
      <w:proofErr w:type="gramStart"/>
      <w:r w:rsidRPr="0048718E">
        <w:t>skills</w:t>
      </w:r>
      <w:proofErr w:type="gramEnd"/>
      <w:r w:rsidRPr="0048718E">
        <w:t xml:space="preserve"> and training to support children or parents with disability. As outlined in the </w:t>
      </w:r>
      <w:r w:rsidRPr="0097636F">
        <w:rPr>
          <w:i/>
        </w:rPr>
        <w:t xml:space="preserve">Roadmap </w:t>
      </w:r>
      <w:r w:rsidR="0097636F">
        <w:rPr>
          <w:i/>
        </w:rPr>
        <w:t>f</w:t>
      </w:r>
      <w:r w:rsidRPr="0097636F">
        <w:rPr>
          <w:i/>
        </w:rPr>
        <w:t xml:space="preserve">or </w:t>
      </w:r>
      <w:r w:rsidR="0097636F">
        <w:rPr>
          <w:i/>
        </w:rPr>
        <w:t>r</w:t>
      </w:r>
      <w:r w:rsidRPr="0097636F">
        <w:rPr>
          <w:i/>
        </w:rPr>
        <w:t xml:space="preserve">eform: </w:t>
      </w:r>
      <w:r w:rsidR="003E4A48" w:rsidRPr="0097636F">
        <w:rPr>
          <w:i/>
        </w:rPr>
        <w:t>S</w:t>
      </w:r>
      <w:r w:rsidRPr="0097636F">
        <w:rPr>
          <w:i/>
        </w:rPr>
        <w:t xml:space="preserve">trong </w:t>
      </w:r>
      <w:r w:rsidR="0097636F">
        <w:rPr>
          <w:i/>
        </w:rPr>
        <w:t>f</w:t>
      </w:r>
      <w:r w:rsidRPr="0097636F">
        <w:rPr>
          <w:i/>
        </w:rPr>
        <w:t xml:space="preserve">amilies, </w:t>
      </w:r>
      <w:r w:rsidR="0097636F">
        <w:rPr>
          <w:i/>
        </w:rPr>
        <w:t>s</w:t>
      </w:r>
      <w:r w:rsidRPr="0097636F">
        <w:rPr>
          <w:i/>
        </w:rPr>
        <w:t xml:space="preserve">afe </w:t>
      </w:r>
      <w:r w:rsidR="0097636F">
        <w:rPr>
          <w:i/>
        </w:rPr>
        <w:t>c</w:t>
      </w:r>
      <w:r w:rsidRPr="0097636F">
        <w:rPr>
          <w:i/>
        </w:rPr>
        <w:t>hildren</w:t>
      </w:r>
      <w:r w:rsidRPr="003E4A48">
        <w:rPr>
          <w:iCs/>
        </w:rPr>
        <w:t xml:space="preserve">, the </w:t>
      </w:r>
      <w:r w:rsidRPr="0097636F">
        <w:rPr>
          <w:i/>
        </w:rPr>
        <w:t xml:space="preserve">Stronger </w:t>
      </w:r>
      <w:proofErr w:type="spellStart"/>
      <w:r w:rsidR="0097636F">
        <w:rPr>
          <w:i/>
        </w:rPr>
        <w:t>c</w:t>
      </w:r>
      <w:r w:rsidRPr="0097636F">
        <w:rPr>
          <w:i/>
        </w:rPr>
        <w:t>arers</w:t>
      </w:r>
      <w:proofErr w:type="spellEnd"/>
      <w:r w:rsidRPr="0097636F">
        <w:rPr>
          <w:i/>
        </w:rPr>
        <w:t>,</w:t>
      </w:r>
      <w:r w:rsidR="0097636F">
        <w:rPr>
          <w:i/>
        </w:rPr>
        <w:t xml:space="preserve"> s</w:t>
      </w:r>
      <w:r w:rsidRPr="0097636F">
        <w:rPr>
          <w:i/>
        </w:rPr>
        <w:t xml:space="preserve">tronger </w:t>
      </w:r>
      <w:r w:rsidR="0097636F">
        <w:rPr>
          <w:i/>
        </w:rPr>
        <w:t>c</w:t>
      </w:r>
      <w:r w:rsidRPr="0097636F">
        <w:rPr>
          <w:i/>
        </w:rPr>
        <w:t xml:space="preserve">hildren </w:t>
      </w:r>
      <w:r w:rsidR="0097636F">
        <w:rPr>
          <w:i/>
        </w:rPr>
        <w:t>s</w:t>
      </w:r>
      <w:r w:rsidRPr="0097636F">
        <w:rPr>
          <w:i/>
        </w:rPr>
        <w:t xml:space="preserve">trategy </w:t>
      </w:r>
      <w:r w:rsidRPr="003E4A48">
        <w:rPr>
          <w:iCs/>
        </w:rPr>
        <w:t>and the DHHS Disability Action Plan 2018-2020</w:t>
      </w:r>
      <w:r w:rsidRPr="0048718E">
        <w:t xml:space="preserve">, the Victorian Government is progressing a range of professional development initiatives to boost the knowledge and skills of the child, </w:t>
      </w:r>
      <w:proofErr w:type="gramStart"/>
      <w:r w:rsidRPr="0048718E">
        <w:t>youth</w:t>
      </w:r>
      <w:proofErr w:type="gramEnd"/>
      <w:r w:rsidRPr="0048718E">
        <w:t xml:space="preserve"> and family services workforce.</w:t>
      </w:r>
      <w:r>
        <w:t xml:space="preserve"> These investments must be sustained to improve outcomes for children and young people with disability. </w:t>
      </w:r>
    </w:p>
    <w:p w14:paraId="5EE399BF" w14:textId="77777777" w:rsidR="00C14B96" w:rsidRPr="0096351D" w:rsidRDefault="00C14B96" w:rsidP="00C14B96">
      <w:r w:rsidRPr="0096351D">
        <w:t>The rights of people with disability to exercise freedom, agency and risk in their personal lives are impacted by discriminatory attitudes and beliefs. Sex and relationships education is not adequately provided to children and young people with disability, and sexual and reproductive health services are often not accessible or inclusive. Parents with disability do not receive the same level of support during pregnancy, to build their parenting skills or to meet with and learn from other families. Untested assumptions about the parenting capacity of expecting parents with disability contribute to higher, earlier involvement of child protection and higher rates of child removal.</w:t>
      </w:r>
    </w:p>
    <w:p w14:paraId="5C8E2FB8" w14:textId="2EC45DF7" w:rsidR="00C14B96" w:rsidRPr="0096351D" w:rsidRDefault="00C14B96" w:rsidP="00C14B96">
      <w:r w:rsidRPr="0096351D">
        <w:t>The proposed addition of an Intimate Lives outcome area</w:t>
      </w:r>
      <w:r w:rsidR="007055E6" w:rsidRPr="0096351D">
        <w:t xml:space="preserve"> to the next</w:t>
      </w:r>
      <w:r w:rsidRPr="0096351D">
        <w:t xml:space="preserve"> </w:t>
      </w:r>
      <w:r w:rsidR="007055E6" w:rsidRPr="0096351D">
        <w:t xml:space="preserve">State Disability Plan </w:t>
      </w:r>
      <w:r w:rsidRPr="0096351D">
        <w:t xml:space="preserve">is welcome – but true change will only happen if targeted initiatives are funded and expanded. </w:t>
      </w:r>
      <w:r w:rsidR="007055E6" w:rsidRPr="0096351D">
        <w:t>T</w:t>
      </w:r>
      <w:r w:rsidRPr="0096351D">
        <w:t xml:space="preserve">he Victorian Government </w:t>
      </w:r>
      <w:r w:rsidR="007055E6" w:rsidRPr="0096351D">
        <w:t>should</w:t>
      </w:r>
      <w:r w:rsidRPr="0096351D">
        <w:t xml:space="preserve"> maintain and boost investment in universal and targeted parenting and </w:t>
      </w:r>
      <w:proofErr w:type="spellStart"/>
      <w:r w:rsidRPr="0096351D">
        <w:t>carer</w:t>
      </w:r>
      <w:proofErr w:type="spellEnd"/>
      <w:r w:rsidRPr="0096351D">
        <w:t xml:space="preserve"> programs that deliver tailored support for children with disability, and build the skills, strengths and capacity of parents, families and </w:t>
      </w:r>
      <w:proofErr w:type="spellStart"/>
      <w:r w:rsidRPr="0096351D">
        <w:t>carers</w:t>
      </w:r>
      <w:proofErr w:type="spellEnd"/>
      <w:r w:rsidRPr="0096351D">
        <w:t>. This should include:</w:t>
      </w:r>
    </w:p>
    <w:p w14:paraId="55C97EEF" w14:textId="77777777" w:rsidR="00C14B96" w:rsidRPr="0096351D" w:rsidRDefault="00C14B96" w:rsidP="008534F5">
      <w:pPr>
        <w:pStyle w:val="ListParagraph"/>
        <w:numPr>
          <w:ilvl w:val="0"/>
          <w:numId w:val="30"/>
        </w:numPr>
        <w:spacing w:before="0" w:after="160" w:line="276" w:lineRule="auto"/>
      </w:pPr>
      <w:r w:rsidRPr="0096351D">
        <w:t xml:space="preserve">Improving inclusion and access to universal parenting programs, playgroups and peer-support programs, and sexual and reproductive health services </w:t>
      </w:r>
    </w:p>
    <w:p w14:paraId="2E176F8A" w14:textId="74E34D29" w:rsidR="00C14B96" w:rsidRPr="0096351D" w:rsidRDefault="00C14B96" w:rsidP="008534F5">
      <w:pPr>
        <w:pStyle w:val="ListParagraph"/>
        <w:numPr>
          <w:ilvl w:val="0"/>
          <w:numId w:val="30"/>
        </w:numPr>
        <w:spacing w:before="0" w:after="160" w:line="276" w:lineRule="auto"/>
      </w:pPr>
      <w:r w:rsidRPr="0096351D">
        <w:t xml:space="preserve">Funding and expanding specialist services and programs, such as the Women with Individual Needs Clinic at the Royal Women’s Hospital and the </w:t>
      </w:r>
      <w:r w:rsidR="008534F5">
        <w:t xml:space="preserve">Positive </w:t>
      </w:r>
      <w:r w:rsidRPr="0096351D">
        <w:t>Powerful Parents Self-Advocacy Group</w:t>
      </w:r>
    </w:p>
    <w:p w14:paraId="541EDD5E" w14:textId="77777777" w:rsidR="00C14B96" w:rsidRPr="0096351D" w:rsidRDefault="00C14B96" w:rsidP="008534F5">
      <w:pPr>
        <w:pStyle w:val="ListParagraph"/>
        <w:numPr>
          <w:ilvl w:val="0"/>
          <w:numId w:val="30"/>
        </w:numPr>
        <w:spacing w:before="0" w:after="160" w:line="276" w:lineRule="auto"/>
      </w:pPr>
      <w:r w:rsidRPr="0096351D">
        <w:t xml:space="preserve">Additional and ongoing professional development to build the capacity of the child, youth and </w:t>
      </w:r>
      <w:proofErr w:type="gramStart"/>
      <w:r w:rsidRPr="0096351D">
        <w:t>families</w:t>
      </w:r>
      <w:proofErr w:type="gramEnd"/>
      <w:r w:rsidRPr="0096351D">
        <w:t xml:space="preserve"> sector to support the rights and needs of people with disability.</w:t>
      </w:r>
    </w:p>
    <w:p w14:paraId="3F1F4FFE" w14:textId="457FE7D5" w:rsidR="00C14B96" w:rsidRPr="0096351D" w:rsidRDefault="00C14B96" w:rsidP="00C14B96">
      <w:pPr>
        <w:rPr>
          <w:color w:val="000000"/>
          <w:lang w:val="en-AU"/>
        </w:rPr>
      </w:pPr>
      <w:r w:rsidRPr="0096351D">
        <w:t>Women, children and young people with disability are more likely to experience family violence and more often face barriers in accessing support and justice</w:t>
      </w:r>
      <w:r w:rsidR="001E51C4" w:rsidRPr="0096351D">
        <w:t>.</w:t>
      </w:r>
      <w:r w:rsidRPr="0096351D">
        <w:rPr>
          <w:rStyle w:val="FootnoteReference"/>
        </w:rPr>
        <w:footnoteReference w:id="39"/>
      </w:r>
      <w:r w:rsidRPr="0096351D">
        <w:t xml:space="preserve"> A</w:t>
      </w:r>
      <w:r w:rsidRPr="0096351D">
        <w:rPr>
          <w:color w:val="000000"/>
          <w:lang w:val="en-AU"/>
        </w:rPr>
        <w:t xml:space="preserve"> range of structural barriers and a lack of disability expertise across family violence services limits and </w:t>
      </w:r>
      <w:r w:rsidRPr="0096351D">
        <w:rPr>
          <w:color w:val="000000"/>
          <w:lang w:val="en-AU"/>
        </w:rPr>
        <w:lastRenderedPageBreak/>
        <w:t>prevents the provision of appropriate support to women with disability</w:t>
      </w:r>
      <w:r w:rsidR="001E51C4" w:rsidRPr="0096351D">
        <w:rPr>
          <w:color w:val="000000"/>
          <w:lang w:val="en-AU"/>
        </w:rPr>
        <w:t>.</w:t>
      </w:r>
      <w:r w:rsidRPr="0096351D">
        <w:rPr>
          <w:rStyle w:val="FootnoteReference"/>
          <w:color w:val="000000"/>
          <w:lang w:val="en-AU"/>
        </w:rPr>
        <w:footnoteReference w:id="40"/>
      </w:r>
      <w:r w:rsidRPr="0096351D">
        <w:rPr>
          <w:color w:val="000000"/>
          <w:lang w:val="en-AU"/>
        </w:rPr>
        <w:t xml:space="preserve"> Victim-survivors with disability are often not systematically identified, and women with disability face additional challenges in disclosing and reporting abuse, and in accessing protection and justice</w:t>
      </w:r>
      <w:r w:rsidR="001E51C4" w:rsidRPr="0096351D">
        <w:rPr>
          <w:color w:val="000000"/>
          <w:lang w:val="en-AU"/>
        </w:rPr>
        <w:t>.</w:t>
      </w:r>
      <w:r w:rsidRPr="0096351D">
        <w:rPr>
          <w:rStyle w:val="FootnoteReference"/>
          <w:color w:val="000000"/>
          <w:lang w:val="en-AU"/>
        </w:rPr>
        <w:footnoteReference w:id="41"/>
      </w:r>
      <w:r w:rsidRPr="0096351D">
        <w:rPr>
          <w:color w:val="000000"/>
          <w:lang w:val="en-AU"/>
        </w:rPr>
        <w:t xml:space="preserve"> Co-resident violence in disability group homes often does not receive practical attention or support for victims and perpetrators</w:t>
      </w:r>
      <w:r w:rsidR="001E51C4" w:rsidRPr="0096351D">
        <w:rPr>
          <w:color w:val="000000"/>
          <w:lang w:val="en-AU"/>
        </w:rPr>
        <w:t>.</w:t>
      </w:r>
      <w:r w:rsidRPr="0096351D">
        <w:rPr>
          <w:rStyle w:val="FootnoteReference"/>
          <w:color w:val="000000"/>
          <w:lang w:val="en-AU"/>
        </w:rPr>
        <w:footnoteReference w:id="42"/>
      </w:r>
    </w:p>
    <w:p w14:paraId="2F4C8BE1" w14:textId="3B972824" w:rsidR="00C14B96" w:rsidRPr="0096351D" w:rsidRDefault="00C14B96" w:rsidP="00C14B96">
      <w:r w:rsidRPr="0096351D">
        <w:t>Given the evidence that domestic and family violence increases during disasters</w:t>
      </w:r>
      <w:r w:rsidRPr="0096351D">
        <w:rPr>
          <w:rStyle w:val="FootnoteReference"/>
        </w:rPr>
        <w:footnoteReference w:id="43"/>
      </w:r>
      <w:r w:rsidRPr="0096351D">
        <w:t xml:space="preserve">, it is vital that services are responsive and inclusive for women with disability during and beyond the COVID-19 pandemic. While many services have transitioned to online or digital delivery during </w:t>
      </w:r>
      <w:r w:rsidR="007055E6" w:rsidRPr="0096351D">
        <w:t>COVID-19</w:t>
      </w:r>
      <w:r w:rsidRPr="0096351D">
        <w:t xml:space="preserve">, there are limitations in these models that may particularly impact women with disability. Women and children may not be able to seek support or flee violence until the peak of the pandemic has passed. It is crucial that family violence support services and crisis </w:t>
      </w:r>
      <w:proofErr w:type="spellStart"/>
      <w:r w:rsidRPr="0096351D">
        <w:t>centres</w:t>
      </w:r>
      <w:proofErr w:type="spellEnd"/>
      <w:r w:rsidRPr="0096351D">
        <w:t xml:space="preserve"> are supported to respond to an anticipated increase in demand.</w:t>
      </w:r>
    </w:p>
    <w:p w14:paraId="269F10F4" w14:textId="4407E4E5" w:rsidR="00C14B96" w:rsidRPr="00844C7B" w:rsidRDefault="00C14B96" w:rsidP="00C14B96">
      <w:r w:rsidRPr="0096351D">
        <w:t xml:space="preserve">We urge the Victorian Government to build the capacity and disability awareness of family violence support services, while continuing to invest in specialist services to assist women, </w:t>
      </w:r>
      <w:proofErr w:type="gramStart"/>
      <w:r w:rsidRPr="0096351D">
        <w:t>children</w:t>
      </w:r>
      <w:proofErr w:type="gramEnd"/>
      <w:r w:rsidRPr="0096351D">
        <w:t xml:space="preserve"> and young people</w:t>
      </w:r>
      <w:r w:rsidRPr="00844C7B">
        <w:t xml:space="preserve"> with disability. </w:t>
      </w:r>
      <w:r w:rsidR="004350ED">
        <w:t>A</w:t>
      </w:r>
      <w:r w:rsidRPr="00844C7B">
        <w:t xml:space="preserve"> multi-faceted approach </w:t>
      </w:r>
      <w:r w:rsidR="004350ED">
        <w:t>c</w:t>
      </w:r>
      <w:r w:rsidRPr="00844C7B">
        <w:t>ould include:</w:t>
      </w:r>
    </w:p>
    <w:p w14:paraId="3F5A2ECB" w14:textId="77777777" w:rsidR="00C14B96" w:rsidRPr="00844C7B" w:rsidRDefault="00C14B96" w:rsidP="004350ED">
      <w:pPr>
        <w:pStyle w:val="ListParagraph"/>
        <w:numPr>
          <w:ilvl w:val="0"/>
          <w:numId w:val="30"/>
        </w:numPr>
        <w:spacing w:before="0" w:after="160" w:line="276" w:lineRule="auto"/>
      </w:pPr>
      <w:r w:rsidRPr="00844C7B">
        <w:t xml:space="preserve">Professional development and training for all family violence support services in working with women, </w:t>
      </w:r>
      <w:proofErr w:type="gramStart"/>
      <w:r w:rsidRPr="00844C7B">
        <w:t>children</w:t>
      </w:r>
      <w:proofErr w:type="gramEnd"/>
      <w:r w:rsidRPr="00844C7B">
        <w:t xml:space="preserve"> and families with disability</w:t>
      </w:r>
    </w:p>
    <w:p w14:paraId="01C1E689" w14:textId="77777777" w:rsidR="00C14B96" w:rsidRPr="00844C7B" w:rsidRDefault="00C14B96" w:rsidP="004350ED">
      <w:pPr>
        <w:pStyle w:val="ListParagraph"/>
        <w:numPr>
          <w:ilvl w:val="0"/>
          <w:numId w:val="30"/>
        </w:numPr>
        <w:spacing w:before="0" w:after="160" w:line="276" w:lineRule="auto"/>
      </w:pPr>
      <w:r w:rsidRPr="00844C7B">
        <w:t xml:space="preserve">An accessibility audit of all crisis accommodation services and the development of Disability Action Plans for service providers (see </w:t>
      </w:r>
      <w:r w:rsidRPr="009D3049">
        <w:t xml:space="preserve">Housing </w:t>
      </w:r>
      <w:r w:rsidRPr="00844C7B">
        <w:t>section)</w:t>
      </w:r>
    </w:p>
    <w:p w14:paraId="06B5BF82" w14:textId="5B4E8EDE" w:rsidR="00C14B96" w:rsidRDefault="00C14B96" w:rsidP="004350ED">
      <w:pPr>
        <w:pStyle w:val="ListParagraph"/>
        <w:numPr>
          <w:ilvl w:val="0"/>
          <w:numId w:val="30"/>
        </w:numPr>
        <w:spacing w:before="0" w:after="160" w:line="276" w:lineRule="auto"/>
      </w:pPr>
      <w:r w:rsidRPr="00844C7B">
        <w:t xml:space="preserve">Sustained, long-term investment in specialist family violence initiatives to support people with disability to be safe and free from violence, including </w:t>
      </w:r>
      <w:r w:rsidR="004350ED">
        <w:t xml:space="preserve">ongoing funding for </w:t>
      </w:r>
      <w:r w:rsidRPr="00844C7B">
        <w:t>the Disability Family Violence Crisis Fund and a tailored response to the growing issue of co-resident abuse.</w:t>
      </w:r>
    </w:p>
    <w:p w14:paraId="73143B6B" w14:textId="77777777" w:rsidR="007055E6" w:rsidRDefault="007055E6" w:rsidP="00F52BF4">
      <w:pPr>
        <w:sectPr w:rsidR="007055E6" w:rsidSect="00680ECB">
          <w:pgSz w:w="11900" w:h="16840"/>
          <w:pgMar w:top="1440" w:right="1440" w:bottom="1440" w:left="1440" w:header="709" w:footer="389" w:gutter="0"/>
          <w:cols w:space="708"/>
          <w:docGrid w:linePitch="360"/>
        </w:sectPr>
      </w:pPr>
    </w:p>
    <w:p w14:paraId="7BDBF983" w14:textId="77777777" w:rsidR="007055E6" w:rsidRPr="009A5D40" w:rsidRDefault="007055E6" w:rsidP="0096351D">
      <w:pPr>
        <w:pStyle w:val="Heading4"/>
      </w:pPr>
      <w:r w:rsidRPr="009A5D40">
        <w:lastRenderedPageBreak/>
        <w:t>Health</w:t>
      </w:r>
    </w:p>
    <w:p w14:paraId="41000B8E" w14:textId="77777777" w:rsidR="007055E6" w:rsidRPr="00EB2AE8" w:rsidRDefault="007055E6" w:rsidP="007055E6">
      <w:pPr>
        <w:pStyle w:val="Recheading"/>
      </w:pPr>
      <w:r>
        <w:t>Recommendations</w:t>
      </w:r>
    </w:p>
    <w:p w14:paraId="39C80EE4" w14:textId="0D5399E8" w:rsidR="007055E6" w:rsidRPr="0096351D" w:rsidRDefault="001E51C4" w:rsidP="007055E6">
      <w:pPr>
        <w:pStyle w:val="Boxlist"/>
        <w:ind w:left="1800"/>
      </w:pPr>
      <w:r w:rsidRPr="0096351D">
        <w:t>E</w:t>
      </w:r>
      <w:r w:rsidR="007055E6" w:rsidRPr="0096351D">
        <w:t>nsure timely and appropriate medical services and healthcare are available for people with disability during</w:t>
      </w:r>
      <w:r w:rsidR="0097636F" w:rsidRPr="0096351D">
        <w:t xml:space="preserve"> and beyond</w:t>
      </w:r>
      <w:r w:rsidR="007055E6" w:rsidRPr="0096351D">
        <w:t xml:space="preserve"> the COVID-19 pandemic, including access to COVID-19 screening and treatment, and ongoing access to general medical and specialist services.</w:t>
      </w:r>
    </w:p>
    <w:p w14:paraId="4AF02588" w14:textId="77777777" w:rsidR="007055E6" w:rsidRPr="0096351D" w:rsidRDefault="007055E6" w:rsidP="007055E6">
      <w:pPr>
        <w:pStyle w:val="Boxlist"/>
        <w:ind w:left="1800"/>
      </w:pPr>
      <w:r w:rsidRPr="0096351D">
        <w:t>Drive attitude change and boost knowledge about disability across all health services through ongoing investment in training, promoting collaboration between health and disability services, and improving policies and procedures.</w:t>
      </w:r>
    </w:p>
    <w:p w14:paraId="79DCB10A" w14:textId="77777777" w:rsidR="007055E6" w:rsidRPr="0096351D" w:rsidRDefault="007055E6" w:rsidP="007055E6">
      <w:pPr>
        <w:pStyle w:val="Boxlist"/>
        <w:ind w:left="1800"/>
      </w:pPr>
      <w:r w:rsidRPr="0096351D">
        <w:t>Extend funding for psychosocial services to ensure people who are ineligible for the NDIS can access timely, ongoing support.</w:t>
      </w:r>
    </w:p>
    <w:p w14:paraId="2280B649" w14:textId="77777777" w:rsidR="007055E6" w:rsidRPr="0096351D" w:rsidRDefault="007055E6" w:rsidP="007055E6">
      <w:pPr>
        <w:pStyle w:val="Boxlist"/>
        <w:ind w:left="1800"/>
      </w:pPr>
      <w:r w:rsidRPr="0096351D">
        <w:t>Ensure the State Disability Plan is responsive to the findings and recommendations of the Royal Commission into Victoria’s Mental Health Services.</w:t>
      </w:r>
    </w:p>
    <w:p w14:paraId="3EDDC67E" w14:textId="114202A7" w:rsidR="007055E6" w:rsidRPr="009D3049" w:rsidRDefault="007055E6" w:rsidP="007055E6">
      <w:pPr>
        <w:pStyle w:val="Boxlist"/>
        <w:ind w:left="1800"/>
      </w:pPr>
      <w:r w:rsidRPr="0096351D">
        <w:t>Require all health services</w:t>
      </w:r>
      <w:r w:rsidR="00DC798F" w:rsidRPr="0096351D">
        <w:t xml:space="preserve"> to</w:t>
      </w:r>
      <w:r w:rsidRPr="0096351D">
        <w:t xml:space="preserve"> finalise and publicly release their Disability Action Plans, and develop annual implementation</w:t>
      </w:r>
      <w:r w:rsidRPr="009D3049">
        <w:t xml:space="preserve"> plans to set, measure and report on outcomes.</w:t>
      </w:r>
    </w:p>
    <w:p w14:paraId="600E5917" w14:textId="77777777" w:rsidR="0097636F" w:rsidRDefault="007055E6" w:rsidP="007055E6">
      <w:pPr>
        <w:rPr>
          <w:rFonts w:eastAsia="Times New Roman"/>
        </w:rPr>
      </w:pPr>
      <w:r w:rsidRPr="0081066A">
        <w:rPr>
          <w:shd w:val="clear" w:color="auto" w:fill="FFFFFF"/>
        </w:rPr>
        <w:t>Australia’s healthcare system</w:t>
      </w:r>
      <w:r>
        <w:rPr>
          <w:shd w:val="clear" w:color="auto" w:fill="FFFFFF"/>
        </w:rPr>
        <w:t xml:space="preserve"> is</w:t>
      </w:r>
      <w:r w:rsidRPr="0081066A">
        <w:rPr>
          <w:shd w:val="clear" w:color="auto" w:fill="FFFFFF"/>
        </w:rPr>
        <w:t xml:space="preserve"> often referred to by government and politicians as one of the best in the world, however health and wellbeing support and outcomes vary considerably across the community. Adults with disability are six times more likely to assess their health as ‘poor’ or ‘fair’ and are 12 times more likely to report high levels of psychological distress</w:t>
      </w:r>
      <w:r w:rsidR="001E51C4">
        <w:rPr>
          <w:shd w:val="clear" w:color="auto" w:fill="FFFFFF"/>
        </w:rPr>
        <w:t>.</w:t>
      </w:r>
      <w:r w:rsidRPr="0081066A">
        <w:rPr>
          <w:rStyle w:val="FootnoteReference"/>
          <w:shd w:val="clear" w:color="auto" w:fill="FFFFFF"/>
        </w:rPr>
        <w:footnoteReference w:id="44"/>
      </w:r>
      <w:r w:rsidRPr="0081066A">
        <w:rPr>
          <w:shd w:val="clear" w:color="auto" w:fill="FFFFFF"/>
        </w:rPr>
        <w:t xml:space="preserve"> </w:t>
      </w:r>
      <w:r w:rsidRPr="0081066A">
        <w:rPr>
          <w:rFonts w:eastAsia="Times New Roman"/>
        </w:rPr>
        <w:t>Half of people living with a chronic health condition also have a disability</w:t>
      </w:r>
      <w:r w:rsidR="001E51C4">
        <w:rPr>
          <w:rFonts w:eastAsia="Times New Roman"/>
        </w:rPr>
        <w:t>.</w:t>
      </w:r>
      <w:r w:rsidRPr="0081066A">
        <w:rPr>
          <w:rStyle w:val="FootnoteReference"/>
          <w:rFonts w:eastAsia="Times New Roman"/>
        </w:rPr>
        <w:footnoteReference w:id="45"/>
      </w:r>
      <w:r>
        <w:rPr>
          <w:rFonts w:eastAsia="Times New Roman"/>
        </w:rPr>
        <w:t xml:space="preserve"> </w:t>
      </w:r>
      <w:r w:rsidRPr="0081066A">
        <w:rPr>
          <w:rFonts w:eastAsia="Times New Roman"/>
        </w:rPr>
        <w:t>The barriers faced by people with disability in accessing healthcare are influenced by a range of structural and social factors, from the availability of services to costs, communication issues,</w:t>
      </w:r>
      <w:r>
        <w:rPr>
          <w:rFonts w:eastAsia="Times New Roman"/>
        </w:rPr>
        <w:t xml:space="preserve"> </w:t>
      </w:r>
      <w:r w:rsidRPr="0081066A">
        <w:rPr>
          <w:rFonts w:eastAsia="Times New Roman"/>
        </w:rPr>
        <w:t>staff training and discriminatory attitudes</w:t>
      </w:r>
      <w:r w:rsidR="001E51C4">
        <w:rPr>
          <w:rFonts w:eastAsia="Times New Roman"/>
        </w:rPr>
        <w:t>.</w:t>
      </w:r>
      <w:r w:rsidRPr="007723AD">
        <w:rPr>
          <w:rStyle w:val="FootnoteReference"/>
          <w:rFonts w:eastAsia="Times New Roman"/>
        </w:rPr>
        <w:footnoteReference w:id="46"/>
      </w:r>
    </w:p>
    <w:p w14:paraId="6F2109BE" w14:textId="6FCBC2DF" w:rsidR="007055E6" w:rsidRPr="0096351D" w:rsidRDefault="007055E6" w:rsidP="007055E6">
      <w:r w:rsidRPr="0096351D">
        <w:rPr>
          <w:rFonts w:eastAsia="Times New Roman"/>
        </w:rPr>
        <w:lastRenderedPageBreak/>
        <w:t>P</w:t>
      </w:r>
      <w:r w:rsidRPr="0096351D">
        <w:t>eople experiencing multiple layers of disadvantage and complexity, including people with complex communication needs, dual disability and/or psychosocial disability, can face additional challenges in accessing healthcare. Communication issues</w:t>
      </w:r>
      <w:r w:rsidR="00986685" w:rsidRPr="0096351D">
        <w:t>,</w:t>
      </w:r>
      <w:r w:rsidRPr="0096351D">
        <w:t xml:space="preserve"> combined with the attitudes of health professionals</w:t>
      </w:r>
      <w:r w:rsidR="00494305" w:rsidRPr="0096351D">
        <w:t>,</w:t>
      </w:r>
      <w:r w:rsidRPr="0096351D">
        <w:t xml:space="preserve"> may mean people’s symptoms are missed or dismissed, or incorrectly attributed as being related to their mental health or behaviours</w:t>
      </w:r>
      <w:r w:rsidR="00494305" w:rsidRPr="0096351D">
        <w:t xml:space="preserve">, </w:t>
      </w:r>
      <w:r w:rsidRPr="0096351D">
        <w:t xml:space="preserve">which </w:t>
      </w:r>
      <w:r w:rsidR="0097636F" w:rsidRPr="0096351D">
        <w:t xml:space="preserve">can </w:t>
      </w:r>
      <w:r w:rsidRPr="0096351D">
        <w:t>place people at greater risk of receiving inappropriate diagnosis or treatment.</w:t>
      </w:r>
    </w:p>
    <w:p w14:paraId="617FC305" w14:textId="5D67352F" w:rsidR="007055E6" w:rsidRPr="0096351D" w:rsidRDefault="007055E6" w:rsidP="007055E6">
      <w:r w:rsidRPr="0096351D">
        <w:t>As evidenced during the February 2019 hearings of the Disability Royal Commission into healthcare</w:t>
      </w:r>
      <w:r w:rsidRPr="0096351D">
        <w:rPr>
          <w:rStyle w:val="FootnoteReference"/>
        </w:rPr>
        <w:footnoteReference w:id="47"/>
      </w:r>
      <w:r w:rsidRPr="0096351D">
        <w:t xml:space="preserve">, and as </w:t>
      </w:r>
      <w:r w:rsidR="001E51C4" w:rsidRPr="0096351D">
        <w:t>has</w:t>
      </w:r>
      <w:r w:rsidRPr="0096351D">
        <w:t xml:space="preserve"> emerg</w:t>
      </w:r>
      <w:r w:rsidR="001E51C4" w:rsidRPr="0096351D">
        <w:t>ed</w:t>
      </w:r>
      <w:r w:rsidRPr="0096351D">
        <w:t xml:space="preserve"> through the COVID-19 pandemic locally and internationally, these issues can deter or prevent people with disability from accessing medical care and enjoying quality of life. While advocates from across the globe</w:t>
      </w:r>
      <w:r w:rsidRPr="0096351D">
        <w:rPr>
          <w:rStyle w:val="FootnoteReference"/>
          <w:rFonts w:eastAsia="Times New Roman"/>
          <w:color w:val="000000"/>
        </w:rPr>
        <w:footnoteReference w:id="48"/>
      </w:r>
      <w:r w:rsidRPr="0096351D">
        <w:t xml:space="preserve">, the World Health </w:t>
      </w:r>
      <w:proofErr w:type="spellStart"/>
      <w:r w:rsidRPr="0096351D">
        <w:t>Organisation</w:t>
      </w:r>
      <w:proofErr w:type="spellEnd"/>
      <w:r w:rsidRPr="0096351D">
        <w:rPr>
          <w:rStyle w:val="FootnoteReference"/>
          <w:rFonts w:eastAsia="Times New Roman"/>
          <w:color w:val="000000"/>
        </w:rPr>
        <w:footnoteReference w:id="49"/>
      </w:r>
      <w:r w:rsidRPr="0096351D">
        <w:t xml:space="preserve"> and Australia’s Disability Discrimination Commissioner</w:t>
      </w:r>
      <w:r w:rsidRPr="0096351D">
        <w:rPr>
          <w:rStyle w:val="FootnoteReference"/>
          <w:rFonts w:eastAsia="Times New Roman"/>
          <w:color w:val="000000"/>
        </w:rPr>
        <w:footnoteReference w:id="50"/>
      </w:r>
      <w:r w:rsidRPr="0096351D">
        <w:t xml:space="preserve"> called for governments to ensure the rights of people with disability are protected, and that people are not discriminated against in medical decision-making, VCOSS and Empowered Lives members remain concerned about what will happen over the pandemic’s trajectory.</w:t>
      </w:r>
    </w:p>
    <w:p w14:paraId="7D698089" w14:textId="6866C7FC" w:rsidR="007055E6" w:rsidRDefault="007055E6" w:rsidP="007055E6">
      <w:r w:rsidRPr="0096351D">
        <w:t>We welcome</w:t>
      </w:r>
      <w:r w:rsidR="001E51C4" w:rsidRPr="0096351D">
        <w:t>d</w:t>
      </w:r>
      <w:r w:rsidRPr="0096351D">
        <w:t xml:space="preserve"> the Australian Government’s release of the Management and Operational Plan for COVID-19 for People with Disability</w:t>
      </w:r>
      <w:r w:rsidR="0097636F" w:rsidRPr="0096351D">
        <w:t xml:space="preserve"> in April 2020</w:t>
      </w:r>
      <w:r w:rsidRPr="0096351D">
        <w:rPr>
          <w:rStyle w:val="FootnoteReference"/>
        </w:rPr>
        <w:footnoteReference w:id="51"/>
      </w:r>
      <w:r w:rsidR="0097636F" w:rsidRPr="0096351D">
        <w:t>, however,</w:t>
      </w:r>
      <w:r w:rsidRPr="0096351D">
        <w:t xml:space="preserve"> </w:t>
      </w:r>
      <w:r w:rsidR="0097636F" w:rsidRPr="0096351D">
        <w:t>the plan</w:t>
      </w:r>
      <w:r w:rsidRPr="0096351D">
        <w:t xml:space="preserve"> must </w:t>
      </w:r>
      <w:r w:rsidR="0097636F" w:rsidRPr="0096351D">
        <w:t xml:space="preserve">be </w:t>
      </w:r>
      <w:r w:rsidR="001E51C4" w:rsidRPr="0096351D">
        <w:t>continu</w:t>
      </w:r>
      <w:r w:rsidR="0097636F" w:rsidRPr="0096351D">
        <w:t>ally</w:t>
      </w:r>
      <w:r w:rsidRPr="0096351D">
        <w:t xml:space="preserve"> updated as the pandemic evolves</w:t>
      </w:r>
      <w:r w:rsidR="0097636F" w:rsidRPr="0096351D">
        <w:t>. L</w:t>
      </w:r>
      <w:r w:rsidRPr="0096351D">
        <w:t>ike all plans, the key to its success will be in implementation. We urge the Victorian Government to work with all healthcare providers to implement the plan and to ensure people with disability can stay safe, we</w:t>
      </w:r>
      <w:r w:rsidR="009D3049" w:rsidRPr="0096351D">
        <w:t>l</w:t>
      </w:r>
      <w:r w:rsidRPr="0096351D">
        <w:t>l, and access healthcare during the pandemic.</w:t>
      </w:r>
      <w:r w:rsidR="009D3049" w:rsidRPr="0096351D">
        <w:t xml:space="preserve"> The recommendations of the Disability Royal Commission, which explored the impact of the COVID-19 pandemic for people with disability during hearings in August 2020</w:t>
      </w:r>
      <w:r w:rsidR="002A4F4C" w:rsidRPr="0096351D">
        <w:rPr>
          <w:rStyle w:val="FootnoteReference"/>
        </w:rPr>
        <w:footnoteReference w:id="52"/>
      </w:r>
      <w:r w:rsidR="009D3049" w:rsidRPr="0096351D">
        <w:t>, should be heard and acted upon by all levels of government.</w:t>
      </w:r>
      <w:r w:rsidR="009D3049">
        <w:t xml:space="preserve"> </w:t>
      </w:r>
    </w:p>
    <w:p w14:paraId="53751349" w14:textId="427250CA" w:rsidR="007055E6" w:rsidRDefault="007055E6" w:rsidP="007055E6">
      <w:pPr>
        <w:rPr>
          <w:rFonts w:eastAsia="Times New Roman"/>
          <w:color w:val="000000"/>
        </w:rPr>
      </w:pPr>
      <w:r>
        <w:rPr>
          <w:rFonts w:eastAsia="Times New Roman"/>
          <w:color w:val="000000"/>
        </w:rPr>
        <w:t>Through the previous State Disability Plan, t</w:t>
      </w:r>
      <w:r w:rsidRPr="00524617">
        <w:rPr>
          <w:rFonts w:eastAsia="Times New Roman"/>
          <w:color w:val="000000"/>
        </w:rPr>
        <w:t xml:space="preserve">he Victorian Government implemented a range of initiatives to improve access and inclusion across the state’s healthcare services, including requiring all services to develop a draft </w:t>
      </w:r>
      <w:r>
        <w:rPr>
          <w:rFonts w:eastAsia="Times New Roman"/>
          <w:color w:val="000000"/>
        </w:rPr>
        <w:t>D</w:t>
      </w:r>
      <w:r w:rsidRPr="00524617">
        <w:rPr>
          <w:rFonts w:eastAsia="Times New Roman"/>
          <w:color w:val="000000"/>
        </w:rPr>
        <w:t xml:space="preserve">isability </w:t>
      </w:r>
      <w:r>
        <w:rPr>
          <w:rFonts w:eastAsia="Times New Roman"/>
          <w:color w:val="000000"/>
        </w:rPr>
        <w:t>A</w:t>
      </w:r>
      <w:r w:rsidRPr="00524617">
        <w:rPr>
          <w:rFonts w:eastAsia="Times New Roman"/>
          <w:color w:val="000000"/>
        </w:rPr>
        <w:t xml:space="preserve">ction </w:t>
      </w:r>
      <w:r>
        <w:rPr>
          <w:rFonts w:eastAsia="Times New Roman"/>
          <w:color w:val="000000"/>
        </w:rPr>
        <w:t>P</w:t>
      </w:r>
      <w:r w:rsidRPr="00524617">
        <w:rPr>
          <w:rFonts w:eastAsia="Times New Roman"/>
          <w:color w:val="000000"/>
        </w:rPr>
        <w:t>lan</w:t>
      </w:r>
      <w:r>
        <w:rPr>
          <w:rFonts w:eastAsia="Times New Roman"/>
          <w:color w:val="000000"/>
        </w:rPr>
        <w:t>s</w:t>
      </w:r>
      <w:r w:rsidRPr="00524617">
        <w:rPr>
          <w:rFonts w:eastAsia="Times New Roman"/>
          <w:color w:val="000000"/>
        </w:rPr>
        <w:t>, promoting dental and cancer screening programs, and professional development and training programs</w:t>
      </w:r>
      <w:r w:rsidR="001E51C4">
        <w:rPr>
          <w:rFonts w:eastAsia="Times New Roman"/>
          <w:color w:val="000000"/>
        </w:rPr>
        <w:t>.</w:t>
      </w:r>
      <w:r w:rsidRPr="00524617">
        <w:rPr>
          <w:rStyle w:val="FootnoteReference"/>
          <w:rFonts w:eastAsia="Times New Roman"/>
          <w:color w:val="000000"/>
        </w:rPr>
        <w:footnoteReference w:id="53"/>
      </w:r>
    </w:p>
    <w:p w14:paraId="48968A6B" w14:textId="77777777" w:rsidR="00DC57E7" w:rsidRDefault="007055E6" w:rsidP="007055E6">
      <w:r>
        <w:lastRenderedPageBreak/>
        <w:t xml:space="preserve">The interface between the NDIS and health services continues to be difficult and confusing for people with disability, families and </w:t>
      </w:r>
      <w:proofErr w:type="spellStart"/>
      <w:r>
        <w:t>carers</w:t>
      </w:r>
      <w:proofErr w:type="spellEnd"/>
      <w:r>
        <w:t>, and service providers. While discrete arrangements have been met for some health-related supports</w:t>
      </w:r>
      <w:r>
        <w:rPr>
          <w:rStyle w:val="FootnoteReference"/>
        </w:rPr>
        <w:footnoteReference w:id="54"/>
      </w:r>
      <w:r>
        <w:t xml:space="preserve">, there remains a lot of uncertainty about which system funds which type of </w:t>
      </w:r>
      <w:r w:rsidRPr="00BB71DB">
        <w:t>support.</w:t>
      </w:r>
    </w:p>
    <w:p w14:paraId="4D71B9C0" w14:textId="3FB9D1FD" w:rsidR="007055E6" w:rsidRDefault="007055E6" w:rsidP="007055E6">
      <w:r w:rsidRPr="00BB71DB">
        <w:t xml:space="preserve">For example, </w:t>
      </w:r>
      <w:r>
        <w:t>funding for</w:t>
      </w:r>
      <w:r w:rsidRPr="00BB71DB">
        <w:t xml:space="preserve"> community</w:t>
      </w:r>
      <w:r>
        <w:t xml:space="preserve"> mental health</w:t>
      </w:r>
      <w:r w:rsidRPr="00BB71DB">
        <w:t xml:space="preserve"> services ha</w:t>
      </w:r>
      <w:r>
        <w:t>s</w:t>
      </w:r>
      <w:r w:rsidRPr="00BB71DB">
        <w:t xml:space="preserve"> transitioned to the NDIS, leaving the Victorian Government with responsibility for a relatively small range of psychosocial support services</w:t>
      </w:r>
      <w:r w:rsidR="001E51C4">
        <w:t>.</w:t>
      </w:r>
      <w:r w:rsidRPr="00BB71DB">
        <w:rPr>
          <w:rStyle w:val="FootnoteReference"/>
        </w:rPr>
        <w:footnoteReference w:id="55"/>
      </w:r>
      <w:r w:rsidRPr="00BB71DB">
        <w:t xml:space="preserve"> </w:t>
      </w:r>
      <w:r w:rsidR="000736F1">
        <w:t>While i</w:t>
      </w:r>
      <w:r w:rsidRPr="00BB71DB">
        <w:t xml:space="preserve">nterim funding </w:t>
      </w:r>
      <w:r w:rsidR="000736F1">
        <w:t>has been</w:t>
      </w:r>
      <w:r w:rsidRPr="00BB71DB">
        <w:t xml:space="preserve"> provided to support people who </w:t>
      </w:r>
      <w:r w:rsidR="000736F1">
        <w:t>are</w:t>
      </w:r>
      <w:r w:rsidR="000736F1" w:rsidRPr="00BB71DB">
        <w:t xml:space="preserve"> </w:t>
      </w:r>
      <w:r w:rsidRPr="00BB71DB">
        <w:t>ineligible for the NDIS</w:t>
      </w:r>
      <w:r w:rsidRPr="00BB71DB">
        <w:rPr>
          <w:rStyle w:val="FootnoteReference"/>
        </w:rPr>
        <w:footnoteReference w:id="56"/>
      </w:r>
      <w:r w:rsidRPr="00BB71DB">
        <w:t>,</w:t>
      </w:r>
      <w:r w:rsidR="000736F1">
        <w:t xml:space="preserve"> </w:t>
      </w:r>
      <w:r w:rsidRPr="00BB71DB">
        <w:t>there remain concerns that many people with psychosocial disability are not being supported.</w:t>
      </w:r>
    </w:p>
    <w:p w14:paraId="1EEFD99D" w14:textId="5288D536" w:rsidR="007055E6" w:rsidRDefault="007055E6" w:rsidP="007055E6">
      <w:r>
        <w:t>Of around 690,000 Australians living with a severe mental health condition, approximately 21,700 receive psychosocial supports under the NDIS and a further 42,300 are likely to be eligible for NDIS-funded psychosocial support but are not yet receiving assistance</w:t>
      </w:r>
      <w:r w:rsidR="001E51C4">
        <w:t>.</w:t>
      </w:r>
      <w:r>
        <w:rPr>
          <w:rStyle w:val="FootnoteReference"/>
        </w:rPr>
        <w:footnoteReference w:id="57"/>
      </w:r>
      <w:r>
        <w:t xml:space="preserve"> In Victoria, almost a quarter of NDIS applications made by people with psychosocial disability were rejected</w:t>
      </w:r>
      <w:r w:rsidR="001E51C4">
        <w:t>.</w:t>
      </w:r>
      <w:r>
        <w:rPr>
          <w:rStyle w:val="FootnoteReference"/>
        </w:rPr>
        <w:footnoteReference w:id="58"/>
      </w:r>
      <w:r>
        <w:t xml:space="preserve"> Across Australia, the rejection rate was worryingly highest for people who are new to receiving any support</w:t>
      </w:r>
      <w:r w:rsidR="001E51C4">
        <w:t>.</w:t>
      </w:r>
      <w:r>
        <w:rPr>
          <w:rStyle w:val="FootnoteReference"/>
        </w:rPr>
        <w:footnoteReference w:id="59"/>
      </w:r>
      <w:r>
        <w:t xml:space="preserve"> </w:t>
      </w:r>
    </w:p>
    <w:p w14:paraId="727C0DDC" w14:textId="36922E40" w:rsidR="007055E6" w:rsidRDefault="007055E6" w:rsidP="007055E6">
      <w:r>
        <w:t xml:space="preserve">Victorian community service organisations have long provided a range of support to people with mental illness, including treatment, psychosocial </w:t>
      </w:r>
      <w:proofErr w:type="gramStart"/>
      <w:r>
        <w:t>support</w:t>
      </w:r>
      <w:proofErr w:type="gramEnd"/>
      <w:r>
        <w:t xml:space="preserve"> and rehabilitation to help people manage their illness and build life skills. These services are a vital component of the mental health system, sitting alongside clinical care and NDIS disability supports. Psychosocial support</w:t>
      </w:r>
      <w:r w:rsidR="004350ED">
        <w:t>s</w:t>
      </w:r>
      <w:r>
        <w:t xml:space="preserve"> keep people out of hospital, help them recover at home and stay well.</w:t>
      </w:r>
    </w:p>
    <w:p w14:paraId="1C2CA91C" w14:textId="11EED695" w:rsidR="007055E6" w:rsidRDefault="007055E6" w:rsidP="007055E6">
      <w:r>
        <w:t xml:space="preserve">The interim report into the Royal Commission into Victoria’s Mental Health Services explores many of the funding and eligibility challenges that have arisen through the transition to the NDIS, including growing service gaps. </w:t>
      </w:r>
      <w:r w:rsidR="0093269B">
        <w:t>Among its extensive findings and recommendations, t</w:t>
      </w:r>
      <w:r>
        <w:t xml:space="preserve">he Productivity Commission’s </w:t>
      </w:r>
      <w:r w:rsidR="0093269B">
        <w:t>inquiry</w:t>
      </w:r>
      <w:r w:rsidR="006E206C">
        <w:t xml:space="preserve"> into</w:t>
      </w:r>
      <w:r>
        <w:t xml:space="preserve"> mental health recommends </w:t>
      </w:r>
      <w:r w:rsidR="00131463">
        <w:t>people who require psychosocial supports should be able to continue accessing them, regardless of changes to the source of funding for the service</w:t>
      </w:r>
      <w:r w:rsidR="000501B4">
        <w:t xml:space="preserve">, and that access barriers should be </w:t>
      </w:r>
      <w:r w:rsidR="0031296D">
        <w:t>removed</w:t>
      </w:r>
      <w:r w:rsidR="001E51C4">
        <w:t>.</w:t>
      </w:r>
      <w:r>
        <w:rPr>
          <w:rStyle w:val="FootnoteReference"/>
        </w:rPr>
        <w:footnoteReference w:id="60"/>
      </w:r>
    </w:p>
    <w:p w14:paraId="5862F379" w14:textId="77777777" w:rsidR="00DC57E7" w:rsidRDefault="00DC57E7" w:rsidP="007055E6"/>
    <w:p w14:paraId="78605822" w14:textId="3AEEA907" w:rsidR="007055E6" w:rsidRDefault="007055E6" w:rsidP="007055E6">
      <w:r>
        <w:lastRenderedPageBreak/>
        <w:t>While it</w:t>
      </w:r>
      <w:r w:rsidR="0097636F">
        <w:t xml:space="preserve"> is</w:t>
      </w:r>
      <w:r>
        <w:t xml:space="preserve"> likely the findings of the </w:t>
      </w:r>
      <w:r w:rsidR="004350ED">
        <w:t xml:space="preserve">Victorian </w:t>
      </w:r>
      <w:r>
        <w:t>Royal Commission</w:t>
      </w:r>
      <w:r w:rsidR="00ED28EB">
        <w:t>, and responses to the Productivity Commission’s inquiry,</w:t>
      </w:r>
      <w:r>
        <w:t xml:space="preserve"> will change the shape of mental health services in Victoria in the longer term, we cannot leave a hole in the support system in the meantime. Funding for continuity of support and for programs like the Early Intervention Psychosocial Response service </w:t>
      </w:r>
      <w:r w:rsidR="0097636F">
        <w:t xml:space="preserve">should </w:t>
      </w:r>
      <w:r>
        <w:t>be maintained and expanded.</w:t>
      </w:r>
    </w:p>
    <w:p w14:paraId="2321FCB3" w14:textId="01F8EB79" w:rsidR="007055E6" w:rsidRDefault="007055E6" w:rsidP="007055E6">
      <w:r>
        <w:t>Hospi</w:t>
      </w:r>
      <w:r w:rsidR="0097636F">
        <w:t>tal p</w:t>
      </w:r>
      <w:r>
        <w:t>atients with disability often remain in hospital long after they are due to be discharged. In 2019, 80 Victorian patients with disability were stuck in hospital for more than three months after they were ready for discharge because of NDIS-related delays</w:t>
      </w:r>
      <w:r w:rsidR="001E51C4">
        <w:t>.</w:t>
      </w:r>
      <w:r>
        <w:rPr>
          <w:rStyle w:val="FootnoteReference"/>
        </w:rPr>
        <w:footnoteReference w:id="61"/>
      </w:r>
      <w:r>
        <w:t xml:space="preserve"> While collaborative work to develop a Hospital Discharge Delay Action Plan</w:t>
      </w:r>
      <w:r>
        <w:rPr>
          <w:rStyle w:val="FootnoteReference"/>
        </w:rPr>
        <w:footnoteReference w:id="62"/>
      </w:r>
      <w:r>
        <w:t xml:space="preserve"> is welcome, to work effectively, the plan must be supported by the availability of appropriate services and housing options.</w:t>
      </w:r>
    </w:p>
    <w:p w14:paraId="06DB242D" w14:textId="70D740BD" w:rsidR="007055E6" w:rsidRDefault="007055E6" w:rsidP="007055E6">
      <w:pPr>
        <w:sectPr w:rsidR="007055E6" w:rsidSect="00680ECB">
          <w:pgSz w:w="11900" w:h="16840"/>
          <w:pgMar w:top="1440" w:right="1440" w:bottom="1440" w:left="1440" w:header="709" w:footer="389" w:gutter="0"/>
          <w:cols w:space="708"/>
          <w:docGrid w:linePitch="360"/>
        </w:sectPr>
      </w:pPr>
      <w:r>
        <w:t xml:space="preserve">Through the next State Disability Plan, we encourage the Victorian Government, the Department of Health and all health and medical services to focus on addressing the health inequities experienced by people with disability and increase access to timely, appropriate support. This should include work to </w:t>
      </w:r>
      <w:proofErr w:type="spellStart"/>
      <w:r>
        <w:t>finalise</w:t>
      </w:r>
      <w:proofErr w:type="spellEnd"/>
      <w:r>
        <w:t xml:space="preserve"> and release actionable and meaningful Disability Action Plans to drive change and improve outcomes.</w:t>
      </w:r>
    </w:p>
    <w:p w14:paraId="609FD8D6" w14:textId="4C2741DB" w:rsidR="00C41D67" w:rsidRDefault="007055E6" w:rsidP="00C41D67">
      <w:pPr>
        <w:pStyle w:val="Heading4"/>
      </w:pPr>
      <w:r w:rsidRPr="000076E3">
        <w:lastRenderedPageBreak/>
        <w:t>Housing</w:t>
      </w:r>
    </w:p>
    <w:p w14:paraId="19163E6F" w14:textId="7998AA9F" w:rsidR="00C41D67" w:rsidRPr="00C41D67" w:rsidRDefault="00C41D67" w:rsidP="00C41D67">
      <w:pPr>
        <w:pStyle w:val="Recheading"/>
      </w:pPr>
      <w:r>
        <w:t>Recommendations</w:t>
      </w:r>
    </w:p>
    <w:p w14:paraId="60EC3EDD" w14:textId="5F42EDAA" w:rsidR="007055E6" w:rsidRPr="0096351D" w:rsidRDefault="007055E6" w:rsidP="007055E6">
      <w:pPr>
        <w:pStyle w:val="Boxlist"/>
        <w:ind w:left="1843" w:hanging="425"/>
      </w:pPr>
      <w:r>
        <w:t xml:space="preserve">Continue work to amend or improve </w:t>
      </w:r>
      <w:r w:rsidR="0097636F">
        <w:t>Victorian</w:t>
      </w:r>
      <w:r>
        <w:t xml:space="preserve"> building codes and guidelines to increase the application of universal design approaches and the inclusion of </w:t>
      </w:r>
      <w:r w:rsidRPr="0096351D">
        <w:t>accessibility features in homes.</w:t>
      </w:r>
    </w:p>
    <w:p w14:paraId="62348FA8" w14:textId="3EC18215" w:rsidR="007055E6" w:rsidRPr="0096351D" w:rsidRDefault="007844F4" w:rsidP="007055E6">
      <w:pPr>
        <w:pStyle w:val="Boxlist"/>
        <w:ind w:left="1843" w:hanging="425"/>
      </w:pPr>
      <w:r w:rsidRPr="0096351D">
        <w:t xml:space="preserve">Through representation </w:t>
      </w:r>
      <w:r w:rsidR="00FF13CB" w:rsidRPr="0096351D">
        <w:t>at the Building Ministers Forum, a</w:t>
      </w:r>
      <w:r w:rsidR="007055E6" w:rsidRPr="0096351D">
        <w:t>dvocate for the inclusion of universal design</w:t>
      </w:r>
      <w:r w:rsidR="00085BE2" w:rsidRPr="0096351D">
        <w:t xml:space="preserve"> principles</w:t>
      </w:r>
      <w:r w:rsidR="007055E6" w:rsidRPr="0096351D">
        <w:t xml:space="preserve"> and minimum </w:t>
      </w:r>
      <w:r w:rsidR="00085BE2" w:rsidRPr="0096351D">
        <w:t xml:space="preserve">accessibility </w:t>
      </w:r>
      <w:r w:rsidR="007055E6" w:rsidRPr="0096351D">
        <w:t>standards in the Nation</w:t>
      </w:r>
      <w:r w:rsidR="002D1C82" w:rsidRPr="0096351D">
        <w:t>al</w:t>
      </w:r>
      <w:r w:rsidR="007055E6" w:rsidRPr="0096351D">
        <w:t xml:space="preserve"> Construction Code 2022.</w:t>
      </w:r>
    </w:p>
    <w:p w14:paraId="1578050A" w14:textId="77777777" w:rsidR="007055E6" w:rsidRDefault="007055E6" w:rsidP="007055E6">
      <w:pPr>
        <w:pStyle w:val="Boxlist"/>
        <w:ind w:left="1843" w:hanging="425"/>
      </w:pPr>
      <w:r>
        <w:t>Increase awareness of disability rights in residential tenancies among property managers and landlords, including anti-discrimination laws and home modifications.</w:t>
      </w:r>
    </w:p>
    <w:p w14:paraId="3865FE6A" w14:textId="77777777" w:rsidR="007055E6" w:rsidRPr="00AE118B" w:rsidRDefault="007055E6" w:rsidP="007055E6">
      <w:pPr>
        <w:pStyle w:val="Boxlist"/>
        <w:ind w:left="1843" w:hanging="425"/>
      </w:pPr>
      <w:r w:rsidRPr="00AE118B">
        <w:t>Expand and improve home modification rights for tenants with disability through amen</w:t>
      </w:r>
      <w:r>
        <w:t>d</w:t>
      </w:r>
      <w:r w:rsidRPr="00AE118B">
        <w:t>ments to Victoria’s residential tenancy regulations</w:t>
      </w:r>
      <w:r>
        <w:t>.</w:t>
      </w:r>
    </w:p>
    <w:p w14:paraId="3BDE01AC" w14:textId="77777777" w:rsidR="007055E6" w:rsidRDefault="007055E6" w:rsidP="007055E6">
      <w:pPr>
        <w:pStyle w:val="Boxlist"/>
        <w:ind w:left="1843" w:hanging="425"/>
      </w:pPr>
      <w:r>
        <w:t>Work with the Federal Government to clarify roles and responsibilities for funding home modifications, to ensure people with disability or all ages living in all settings can access appropriate accessibility adjustments.</w:t>
      </w:r>
    </w:p>
    <w:p w14:paraId="5BCD60BC" w14:textId="77777777" w:rsidR="007055E6" w:rsidRDefault="007055E6" w:rsidP="007055E6">
      <w:pPr>
        <w:pStyle w:val="Boxlist"/>
        <w:ind w:left="1843" w:hanging="425"/>
      </w:pPr>
      <w:r>
        <w:t xml:space="preserve">Advocate for the development of innovative housing models for people with disability that maximise independence, </w:t>
      </w:r>
      <w:proofErr w:type="gramStart"/>
      <w:r>
        <w:t>choice</w:t>
      </w:r>
      <w:proofErr w:type="gramEnd"/>
      <w:r>
        <w:t xml:space="preserve"> and community participation.</w:t>
      </w:r>
    </w:p>
    <w:p w14:paraId="7104FD83" w14:textId="77777777" w:rsidR="007055E6" w:rsidRDefault="007055E6" w:rsidP="007055E6">
      <w:pPr>
        <w:pStyle w:val="Boxlist"/>
        <w:ind w:left="1843" w:hanging="425"/>
      </w:pPr>
      <w:r>
        <w:t>Conduct an accessibility audit of all crisis accommodation services in Victoria and fund capital works to improve inclusion.</w:t>
      </w:r>
    </w:p>
    <w:p w14:paraId="677E7609" w14:textId="77777777" w:rsidR="007055E6" w:rsidRDefault="007055E6" w:rsidP="007055E6">
      <w:pPr>
        <w:pStyle w:val="Boxlist"/>
        <w:ind w:left="1843" w:hanging="425"/>
      </w:pPr>
      <w:r>
        <w:t>Work with all Victorian crisis accommodation services to develop and implement a Disability Action Plan.</w:t>
      </w:r>
    </w:p>
    <w:p w14:paraId="36F1914A" w14:textId="0CDB92A4" w:rsidR="007055E6" w:rsidRDefault="007055E6" w:rsidP="007055E6">
      <w:pPr>
        <w:rPr>
          <w:rFonts w:cs="Avenir Book"/>
          <w:color w:val="000000"/>
        </w:rPr>
      </w:pPr>
      <w:r>
        <w:rPr>
          <w:rFonts w:cs="Avenir Book"/>
          <w:color w:val="000000"/>
        </w:rPr>
        <w:t xml:space="preserve">A safe, </w:t>
      </w:r>
      <w:proofErr w:type="gramStart"/>
      <w:r>
        <w:rPr>
          <w:rFonts w:cs="Avenir Book"/>
          <w:color w:val="000000"/>
        </w:rPr>
        <w:t>affordable</w:t>
      </w:r>
      <w:proofErr w:type="gramEnd"/>
      <w:r>
        <w:rPr>
          <w:rFonts w:cs="Avenir Book"/>
          <w:color w:val="000000"/>
        </w:rPr>
        <w:t xml:space="preserve"> and appropriate home is essential for people to live a good life, but across Victoria, many people with disability find it difficult, if not impossible, to meet this basic need. The lack of affordable and accessible properties in both the private and social housing markets, rental insecurity, and inaccessible crisis accommodation present significant issues for Victorians with disability.</w:t>
      </w:r>
    </w:p>
    <w:p w14:paraId="6C5F9554" w14:textId="48F8B1FA" w:rsidR="007055E6" w:rsidRDefault="002D1C82" w:rsidP="007055E6">
      <w:pPr>
        <w:rPr>
          <w:rFonts w:cs="Avenir Book"/>
          <w:color w:val="000000"/>
        </w:rPr>
      </w:pPr>
      <w:r>
        <w:rPr>
          <w:rFonts w:cs="Avenir Book"/>
          <w:color w:val="000000"/>
        </w:rPr>
        <w:t>T</w:t>
      </w:r>
      <w:r w:rsidR="007055E6">
        <w:rPr>
          <w:rFonts w:cs="Avenir Book"/>
          <w:color w:val="000000"/>
        </w:rPr>
        <w:t>he NDIS support</w:t>
      </w:r>
      <w:r w:rsidR="004350ED">
        <w:rPr>
          <w:rFonts w:cs="Avenir Book"/>
          <w:color w:val="000000"/>
        </w:rPr>
        <w:t>s</w:t>
      </w:r>
      <w:r w:rsidR="007055E6">
        <w:rPr>
          <w:rFonts w:cs="Avenir Book"/>
          <w:color w:val="000000"/>
        </w:rPr>
        <w:t xml:space="preserve"> around 10 per cent of </w:t>
      </w:r>
      <w:r w:rsidR="00463D8B">
        <w:rPr>
          <w:rFonts w:cs="Avenir Book"/>
          <w:color w:val="000000"/>
        </w:rPr>
        <w:t>Australians</w:t>
      </w:r>
      <w:r w:rsidR="007055E6">
        <w:rPr>
          <w:rFonts w:cs="Avenir Book"/>
          <w:color w:val="000000"/>
        </w:rPr>
        <w:t xml:space="preserve"> with disability. Of this 10 per cent, just 6 per cent are likely to be eligible for specialist disability accommodation (SDA) funding</w:t>
      </w:r>
      <w:r w:rsidR="001E51C4">
        <w:rPr>
          <w:rFonts w:cs="Avenir Book"/>
          <w:color w:val="000000"/>
        </w:rPr>
        <w:t>.</w:t>
      </w:r>
      <w:r w:rsidR="007055E6">
        <w:rPr>
          <w:rStyle w:val="FootnoteReference"/>
          <w:rFonts w:cs="Avenir Book"/>
          <w:color w:val="000000"/>
        </w:rPr>
        <w:footnoteReference w:id="63"/>
      </w:r>
      <w:r w:rsidR="007055E6">
        <w:rPr>
          <w:rFonts w:cs="Avenir Book"/>
          <w:color w:val="000000"/>
        </w:rPr>
        <w:t xml:space="preserve"> This means that most Victorians with disability live in private or social housing.</w:t>
      </w:r>
    </w:p>
    <w:p w14:paraId="29F0A25D" w14:textId="77777777" w:rsidR="007055E6" w:rsidRPr="003D36FA" w:rsidRDefault="007055E6" w:rsidP="007055E6">
      <w:pPr>
        <w:rPr>
          <w:highlight w:val="yellow"/>
        </w:rPr>
      </w:pPr>
      <w:r>
        <w:rPr>
          <w:rFonts w:cs="Avenir Book"/>
          <w:color w:val="000000"/>
        </w:rPr>
        <w:t xml:space="preserve">Victoria has a severe shortage of accessible housing, </w:t>
      </w:r>
      <w:r w:rsidRPr="00523ED8">
        <w:rPr>
          <w:rFonts w:cs="Avenir Book"/>
          <w:color w:val="000000"/>
        </w:rPr>
        <w:t>particularly in rural areas, as our homes have not been built to meet the needs of every Victorian</w:t>
      </w:r>
      <w:r>
        <w:rPr>
          <w:rFonts w:cs="Avenir Book"/>
          <w:color w:val="000000"/>
        </w:rPr>
        <w:t xml:space="preserve">. The lack of suitable housing, combined with issues in connecting to timely and appropriate supports, can mean people with disability are forced to stay in inappropriate settings </w:t>
      </w:r>
      <w:r w:rsidRPr="00022FF0">
        <w:rPr>
          <w:rFonts w:cs="Avenir Book"/>
          <w:color w:val="000000"/>
        </w:rPr>
        <w:t xml:space="preserve">including </w:t>
      </w:r>
      <w:r w:rsidRPr="00022FF0">
        <w:t>hospitals and residential aged care facilities</w:t>
      </w:r>
      <w:r w:rsidRPr="00022FF0">
        <w:rPr>
          <w:rStyle w:val="FootnoteReference"/>
        </w:rPr>
        <w:footnoteReference w:id="64"/>
      </w:r>
      <w:r w:rsidRPr="00022FF0">
        <w:t xml:space="preserve"> and experience lengthy delays in exiting prison</w:t>
      </w:r>
      <w:r w:rsidRPr="00022FF0">
        <w:rPr>
          <w:rStyle w:val="FootnoteReference"/>
        </w:rPr>
        <w:footnoteReference w:id="65"/>
      </w:r>
      <w:r w:rsidRPr="00022FF0">
        <w:t>.</w:t>
      </w:r>
    </w:p>
    <w:p w14:paraId="0F91A487" w14:textId="4A483295" w:rsidR="007055E6" w:rsidRDefault="007055E6" w:rsidP="007055E6">
      <w:pPr>
        <w:rPr>
          <w:rFonts w:cs="Avenir Book"/>
          <w:color w:val="000000"/>
        </w:rPr>
      </w:pPr>
      <w:r>
        <w:rPr>
          <w:rFonts w:cs="Avenir Book"/>
          <w:color w:val="000000"/>
        </w:rPr>
        <w:t xml:space="preserve">Through funding, </w:t>
      </w:r>
      <w:proofErr w:type="gramStart"/>
      <w:r>
        <w:rPr>
          <w:rFonts w:cs="Avenir Book"/>
          <w:color w:val="000000"/>
        </w:rPr>
        <w:t>advocacy</w:t>
      </w:r>
      <w:proofErr w:type="gramEnd"/>
      <w:r>
        <w:rPr>
          <w:rFonts w:cs="Avenir Book"/>
          <w:color w:val="000000"/>
        </w:rPr>
        <w:t xml:space="preserve"> and policy levers, we urge the Victorian Government to act with urgency to boost the availability of housing for all Victorians experiencing disadvantage, including people living with disability. A safe home provides a solid foundation for health and wellbeing; this has never been more evident than during the COVID-19 pandemic.</w:t>
      </w:r>
      <w:r w:rsidR="000336E0">
        <w:rPr>
          <w:rFonts w:cs="Avenir Book"/>
          <w:color w:val="000000"/>
        </w:rPr>
        <w:t xml:space="preserve"> We welcome </w:t>
      </w:r>
      <w:r w:rsidR="00AF7AAF">
        <w:rPr>
          <w:rFonts w:cs="Avenir Book"/>
          <w:color w:val="000000"/>
        </w:rPr>
        <w:t xml:space="preserve">the Victorian Government’s four-year, </w:t>
      </w:r>
      <w:r w:rsidR="00AF7AAF" w:rsidRPr="00AF7AAF">
        <w:rPr>
          <w:rFonts w:cs="Avenir Book"/>
          <w:color w:val="000000"/>
        </w:rPr>
        <w:t xml:space="preserve">$5.3b </w:t>
      </w:r>
      <w:r w:rsidR="00AF7AAF">
        <w:rPr>
          <w:rFonts w:cs="Avenir Book"/>
          <w:color w:val="000000"/>
        </w:rPr>
        <w:t xml:space="preserve">investment </w:t>
      </w:r>
      <w:r w:rsidR="00F771AC">
        <w:rPr>
          <w:rFonts w:cs="Avenir Book"/>
          <w:color w:val="000000"/>
        </w:rPr>
        <w:t xml:space="preserve">to build 12,000 new </w:t>
      </w:r>
      <w:r w:rsidR="00924BF6">
        <w:rPr>
          <w:rFonts w:cs="Avenir Book"/>
          <w:color w:val="000000"/>
        </w:rPr>
        <w:t xml:space="preserve">social and affordable homes through </w:t>
      </w:r>
      <w:r w:rsidR="00AF7AAF">
        <w:rPr>
          <w:rFonts w:cs="Avenir Book"/>
          <w:color w:val="000000"/>
        </w:rPr>
        <w:t xml:space="preserve">the </w:t>
      </w:r>
      <w:r w:rsidR="00AF7AAF" w:rsidRPr="00AF7AAF">
        <w:rPr>
          <w:rFonts w:cs="Avenir Book"/>
          <w:color w:val="000000"/>
        </w:rPr>
        <w:t>Big Housing Build.</w:t>
      </w:r>
      <w:r w:rsidR="00924BF6">
        <w:rPr>
          <w:rFonts w:cs="Avenir Book"/>
          <w:color w:val="000000"/>
        </w:rPr>
        <w:t xml:space="preserve"> In addition to this funding, the</w:t>
      </w:r>
      <w:r w:rsidR="001A11B1">
        <w:rPr>
          <w:rFonts w:cs="Avenir Book"/>
          <w:color w:val="000000"/>
        </w:rPr>
        <w:t>re</w:t>
      </w:r>
      <w:r w:rsidR="00924BF6">
        <w:rPr>
          <w:rFonts w:cs="Avenir Book"/>
          <w:color w:val="000000"/>
        </w:rPr>
        <w:t xml:space="preserve"> are additional measures the Victorian Government can take to </w:t>
      </w:r>
      <w:r w:rsidR="00CB693F">
        <w:rPr>
          <w:rFonts w:cs="Avenir Book"/>
          <w:color w:val="000000"/>
        </w:rPr>
        <w:t>make more homes accessible.</w:t>
      </w:r>
    </w:p>
    <w:p w14:paraId="3F381BE8" w14:textId="725B2106" w:rsidR="00DC57E7" w:rsidRDefault="007055E6" w:rsidP="007055E6">
      <w:pPr>
        <w:rPr>
          <w:rFonts w:cs="Avenir Book"/>
          <w:color w:val="000000"/>
        </w:rPr>
      </w:pPr>
      <w:r>
        <w:rPr>
          <w:rFonts w:cs="Avenir Book"/>
          <w:color w:val="000000"/>
        </w:rPr>
        <w:t xml:space="preserve">As part of the next </w:t>
      </w:r>
      <w:r w:rsidRPr="009D3049">
        <w:rPr>
          <w:rFonts w:cs="Avenir Book"/>
          <w:color w:val="000000"/>
        </w:rPr>
        <w:t>State Disability Plan</w:t>
      </w:r>
      <w:r>
        <w:rPr>
          <w:rFonts w:cs="Avenir Book"/>
          <w:color w:val="000000"/>
        </w:rPr>
        <w:t xml:space="preserve"> and whole-of-government approaches, we </w:t>
      </w:r>
      <w:r w:rsidR="00CB693F">
        <w:rPr>
          <w:rFonts w:cs="Avenir Book"/>
          <w:color w:val="000000"/>
        </w:rPr>
        <w:t xml:space="preserve">encourage </w:t>
      </w:r>
      <w:r>
        <w:rPr>
          <w:rFonts w:cs="Avenir Book"/>
          <w:color w:val="000000"/>
        </w:rPr>
        <w:t xml:space="preserve">the Victorian Government </w:t>
      </w:r>
      <w:r w:rsidR="00D577D6">
        <w:rPr>
          <w:rFonts w:cs="Avenir Book"/>
          <w:color w:val="000000"/>
        </w:rPr>
        <w:t xml:space="preserve">to </w:t>
      </w:r>
      <w:r w:rsidR="00CB693F">
        <w:rPr>
          <w:rFonts w:cs="Avenir Book"/>
          <w:color w:val="000000"/>
        </w:rPr>
        <w:t xml:space="preserve">take a leadership role </w:t>
      </w:r>
      <w:r>
        <w:rPr>
          <w:rFonts w:cs="Avenir Book"/>
          <w:color w:val="000000"/>
        </w:rPr>
        <w:t>to improve the accessibility and livability of new and existing homes through stronger universal design standards and guidelines. Simple changes to building codes, such as requiring adequate door widths, access paths and stepless shower recesses, can make homes more accessible to more people and 22-times easier to adapt if needed</w:t>
      </w:r>
      <w:r w:rsidR="001E51C4">
        <w:rPr>
          <w:rFonts w:cs="Avenir Book"/>
          <w:color w:val="000000"/>
        </w:rPr>
        <w:t>.</w:t>
      </w:r>
      <w:r>
        <w:rPr>
          <w:rStyle w:val="FootnoteReference"/>
          <w:rFonts w:cs="Avenir Book"/>
          <w:color w:val="000000"/>
        </w:rPr>
        <w:footnoteReference w:id="66"/>
      </w:r>
      <w:r w:rsidR="00C41D67">
        <w:rPr>
          <w:rFonts w:cs="Avenir Book"/>
          <w:color w:val="000000"/>
        </w:rPr>
        <w:t xml:space="preserve"> </w:t>
      </w:r>
      <w:r w:rsidR="00D577D6">
        <w:rPr>
          <w:rFonts w:cs="Avenir Book"/>
          <w:color w:val="000000" w:themeColor="text1"/>
        </w:rPr>
        <w:t>T</w:t>
      </w:r>
      <w:r w:rsidRPr="00E85464">
        <w:rPr>
          <w:rFonts w:cs="Avenir Book"/>
          <w:color w:val="000000" w:themeColor="text1"/>
        </w:rPr>
        <w:t xml:space="preserve">he Victorian Government </w:t>
      </w:r>
      <w:r w:rsidR="00D577D6">
        <w:rPr>
          <w:rFonts w:cs="Avenir Book"/>
          <w:color w:val="000000" w:themeColor="text1"/>
        </w:rPr>
        <w:t>could</w:t>
      </w:r>
      <w:r w:rsidRPr="00E85464">
        <w:rPr>
          <w:rFonts w:cs="Avenir Book"/>
          <w:color w:val="000000" w:themeColor="text1"/>
        </w:rPr>
        <w:t xml:space="preserve"> make state-based improvements to regulations and guidelines</w:t>
      </w:r>
      <w:r w:rsidR="00834263">
        <w:rPr>
          <w:rFonts w:cs="Avenir Book"/>
          <w:color w:val="000000" w:themeColor="text1"/>
        </w:rPr>
        <w:t xml:space="preserve"> </w:t>
      </w:r>
      <w:r w:rsidR="00EE1E43">
        <w:rPr>
          <w:rFonts w:cs="Avenir Book"/>
          <w:color w:val="000000" w:themeColor="text1"/>
        </w:rPr>
        <w:t>and</w:t>
      </w:r>
      <w:r w:rsidRPr="00E85464">
        <w:rPr>
          <w:rFonts w:cs="Avenir Book"/>
          <w:color w:val="000000" w:themeColor="text1"/>
        </w:rPr>
        <w:t xml:space="preserve"> advocate for </w:t>
      </w:r>
      <w:r>
        <w:rPr>
          <w:rFonts w:cs="Avenir Book"/>
          <w:color w:val="000000" w:themeColor="text1"/>
        </w:rPr>
        <w:t xml:space="preserve">the inclusion of </w:t>
      </w:r>
      <w:r w:rsidRPr="00E85464">
        <w:rPr>
          <w:rFonts w:cs="Avenir Book"/>
          <w:color w:val="000000" w:themeColor="text1"/>
        </w:rPr>
        <w:t xml:space="preserve">minimum accessibility standards </w:t>
      </w:r>
      <w:r>
        <w:rPr>
          <w:rFonts w:cs="Avenir Book"/>
          <w:color w:val="000000" w:themeColor="text1"/>
        </w:rPr>
        <w:t xml:space="preserve">in </w:t>
      </w:r>
      <w:r w:rsidRPr="00E85464">
        <w:rPr>
          <w:rFonts w:cs="Avenir Book"/>
          <w:color w:val="000000" w:themeColor="text1"/>
        </w:rPr>
        <w:t>the National Construction Code (NCC).</w:t>
      </w:r>
    </w:p>
    <w:p w14:paraId="704E3028" w14:textId="59637032" w:rsidR="007055E6" w:rsidRDefault="007055E6" w:rsidP="007055E6">
      <w:pPr>
        <w:rPr>
          <w:rFonts w:cs="Avenir Book"/>
          <w:color w:val="000000"/>
        </w:rPr>
      </w:pPr>
      <w:r>
        <w:rPr>
          <w:rFonts w:cs="Avenir Book"/>
          <w:color w:val="000000"/>
        </w:rPr>
        <w:t xml:space="preserve">Measures should also be strengthened to prevent discrimination against people with disability in seeking, applying </w:t>
      </w:r>
      <w:proofErr w:type="gramStart"/>
      <w:r>
        <w:rPr>
          <w:rFonts w:cs="Avenir Book"/>
          <w:color w:val="000000"/>
        </w:rPr>
        <w:t>for</w:t>
      </w:r>
      <w:proofErr w:type="gramEnd"/>
      <w:r>
        <w:rPr>
          <w:rFonts w:cs="Avenir Book"/>
          <w:color w:val="000000"/>
        </w:rPr>
        <w:t xml:space="preserve"> and living in rental properties. While it is against the law to </w:t>
      </w:r>
      <w:r>
        <w:rPr>
          <w:rFonts w:cs="Avenir Book"/>
          <w:color w:val="000000"/>
        </w:rPr>
        <w:lastRenderedPageBreak/>
        <w:t>discriminate against people with disability who are applying to rent or renting a property</w:t>
      </w:r>
      <w:r>
        <w:rPr>
          <w:rStyle w:val="FootnoteReference"/>
          <w:rFonts w:cs="Avenir Book"/>
          <w:color w:val="000000"/>
        </w:rPr>
        <w:footnoteReference w:id="67"/>
      </w:r>
      <w:r>
        <w:rPr>
          <w:rFonts w:cs="Avenir Book"/>
          <w:color w:val="000000"/>
        </w:rPr>
        <w:t>, people with disability continue to experience discrimination from property managers and landlords</w:t>
      </w:r>
      <w:r w:rsidR="001E51C4">
        <w:rPr>
          <w:rFonts w:cs="Avenir Book"/>
          <w:color w:val="000000"/>
        </w:rPr>
        <w:t>.</w:t>
      </w:r>
      <w:r>
        <w:rPr>
          <w:rStyle w:val="FootnoteReference"/>
          <w:rFonts w:cs="Avenir Book"/>
          <w:color w:val="000000"/>
        </w:rPr>
        <w:footnoteReference w:id="68"/>
      </w:r>
    </w:p>
    <w:p w14:paraId="3F0437E1" w14:textId="77777777" w:rsidR="00463D8B" w:rsidRDefault="007055E6" w:rsidP="007055E6">
      <w:pPr>
        <w:rPr>
          <w:rFonts w:cs="Avenir Book"/>
          <w:color w:val="000000"/>
        </w:rPr>
      </w:pPr>
      <w:r w:rsidRPr="0004238F">
        <w:rPr>
          <w:lang w:val="en-AU"/>
        </w:rPr>
        <w:t>Funding eligibility for home modifications, and people’s rights and obligations regarding installation and removal, varies depending on the type of housing and the source of funding</w:t>
      </w:r>
      <w:r w:rsidR="001E51C4">
        <w:rPr>
          <w:lang w:val="en-AU"/>
        </w:rPr>
        <w:t>.</w:t>
      </w:r>
      <w:r>
        <w:rPr>
          <w:rStyle w:val="FootnoteReference"/>
          <w:lang w:val="en-AU"/>
        </w:rPr>
        <w:footnoteReference w:id="69"/>
      </w:r>
      <w:r w:rsidRPr="0004238F">
        <w:rPr>
          <w:lang w:val="en-AU"/>
        </w:rPr>
        <w:t xml:space="preserve"> Information on f</w:t>
      </w:r>
      <w:proofErr w:type="spellStart"/>
      <w:r w:rsidRPr="0004238F">
        <w:rPr>
          <w:rFonts w:cs="Avenir Book"/>
          <w:color w:val="000000"/>
        </w:rPr>
        <w:t>unding</w:t>
      </w:r>
      <w:proofErr w:type="spellEnd"/>
      <w:r w:rsidRPr="0004238F">
        <w:rPr>
          <w:rFonts w:cs="Avenir Book"/>
          <w:color w:val="000000"/>
        </w:rPr>
        <w:t xml:space="preserve"> options, installation rights and obligations for home modifications should also be clarified and promoted to ensure people with disability are able to enjoy greater independence and mobility at home. Regardless of the type of housing, and a person’s eligibility for the NDIS, all people with disability should be supported to make reasonable accessibility adjustments to their home without excessive red tape and out-of-pocket costs.</w:t>
      </w:r>
    </w:p>
    <w:p w14:paraId="4D19E499" w14:textId="1FF61805" w:rsidR="007055E6" w:rsidRDefault="007055E6" w:rsidP="007055E6">
      <w:r w:rsidRPr="00340129">
        <w:t>It is also crucial that SDA funding is used to drive</w:t>
      </w:r>
      <w:r>
        <w:t xml:space="preserve"> the development of</w:t>
      </w:r>
      <w:r w:rsidRPr="00340129">
        <w:t xml:space="preserve"> innovative housing</w:t>
      </w:r>
      <w:r>
        <w:t xml:space="preserve"> options</w:t>
      </w:r>
      <w:r w:rsidRPr="00340129">
        <w:t xml:space="preserve"> that support people with disability to have greater choice, </w:t>
      </w:r>
      <w:proofErr w:type="gramStart"/>
      <w:r w:rsidRPr="00340129">
        <w:t>control</w:t>
      </w:r>
      <w:proofErr w:type="gramEnd"/>
      <w:r w:rsidRPr="00340129">
        <w:t xml:space="preserve"> and independence. Shared living arrangements, especially where people are forced to live with other people they do not choose, can contribute to higher levels of violence, </w:t>
      </w:r>
      <w:proofErr w:type="gramStart"/>
      <w:r w:rsidRPr="00340129">
        <w:t>abuse</w:t>
      </w:r>
      <w:proofErr w:type="gramEnd"/>
      <w:r w:rsidRPr="00340129">
        <w:t xml:space="preserve"> and neglect, including staff-to-resident abuse and co-resident abuse</w:t>
      </w:r>
      <w:r w:rsidR="001E51C4">
        <w:t>.</w:t>
      </w:r>
      <w:r w:rsidRPr="00340129">
        <w:rPr>
          <w:rStyle w:val="FootnoteReference"/>
        </w:rPr>
        <w:footnoteReference w:id="70"/>
      </w:r>
      <w:r w:rsidRPr="007B4556">
        <w:t xml:space="preserve"> </w:t>
      </w:r>
      <w:r>
        <w:t xml:space="preserve">VCOSS and Empowered Lives members have shared their concerns about the development of new accommodation options that embed restrictive practices, for example by installing two-way mirrors and locks on kitchen cupboards. </w:t>
      </w:r>
    </w:p>
    <w:p w14:paraId="75639593" w14:textId="2FBB60AB" w:rsidR="007055E6" w:rsidRPr="00340129" w:rsidRDefault="007055E6" w:rsidP="007055E6">
      <w:r w:rsidRPr="00340129">
        <w:rPr>
          <w:color w:val="000000"/>
        </w:rPr>
        <w:t>Research shows that small-scale and dispersed housing produces better outcomes for people with disability</w:t>
      </w:r>
      <w:r w:rsidR="001E51C4">
        <w:rPr>
          <w:color w:val="000000"/>
        </w:rPr>
        <w:t>.</w:t>
      </w:r>
      <w:r w:rsidRPr="00340129">
        <w:rPr>
          <w:rStyle w:val="FootnoteReference"/>
          <w:color w:val="000000"/>
        </w:rPr>
        <w:footnoteReference w:id="71"/>
      </w:r>
      <w:r w:rsidRPr="00340129">
        <w:t xml:space="preserve"> </w:t>
      </w:r>
      <w:r>
        <w:t xml:space="preserve">The NDIA’s </w:t>
      </w:r>
      <w:r w:rsidRPr="009D3049">
        <w:t>SDA Innovation Plan</w:t>
      </w:r>
      <w:r>
        <w:t xml:space="preserve"> outlines a range of objectives and actions to stimulate the development of diverse and progressive disability accommodation, informed by the interests and needs of people with disability</w:t>
      </w:r>
      <w:r w:rsidR="001E51C4">
        <w:t>.</w:t>
      </w:r>
      <w:r>
        <w:rPr>
          <w:rStyle w:val="FootnoteReference"/>
        </w:rPr>
        <w:footnoteReference w:id="72"/>
      </w:r>
      <w:r>
        <w:t xml:space="preserve"> </w:t>
      </w:r>
      <w:r w:rsidRPr="00340129">
        <w:t xml:space="preserve">The Victorian Government, in its role on the COAG Disability Reform Council, should advocate for </w:t>
      </w:r>
      <w:r>
        <w:t xml:space="preserve">new </w:t>
      </w:r>
      <w:r w:rsidRPr="00340129">
        <w:t>housing options that support the goals, needs and interests of people with disability.</w:t>
      </w:r>
    </w:p>
    <w:p w14:paraId="711C3E3D" w14:textId="77777777" w:rsidR="00C41D67" w:rsidRDefault="00C41D67" w:rsidP="007055E6">
      <w:pPr>
        <w:rPr>
          <w:color w:val="000000"/>
          <w:lang w:val="en-AU"/>
        </w:rPr>
        <w:sectPr w:rsidR="00C41D67" w:rsidSect="00680ECB">
          <w:pgSz w:w="11900" w:h="16840"/>
          <w:pgMar w:top="1440" w:right="1440" w:bottom="1440" w:left="1440" w:header="709" w:footer="389" w:gutter="0"/>
          <w:cols w:space="708"/>
          <w:docGrid w:linePitch="360"/>
        </w:sectPr>
      </w:pPr>
    </w:p>
    <w:p w14:paraId="5438E3A1" w14:textId="25816C16" w:rsidR="00C41D67" w:rsidRDefault="007055E6" w:rsidP="007055E6">
      <w:pPr>
        <w:rPr>
          <w:color w:val="000000"/>
        </w:rPr>
      </w:pPr>
      <w:r w:rsidRPr="00340129">
        <w:rPr>
          <w:color w:val="000000"/>
          <w:lang w:val="en-AU"/>
        </w:rPr>
        <w:t xml:space="preserve">Where housing arrangements are unsuitable or dangerous, people with disability </w:t>
      </w:r>
      <w:r w:rsidR="002D1C82">
        <w:rPr>
          <w:color w:val="000000"/>
          <w:lang w:val="en-AU"/>
        </w:rPr>
        <w:t>must be connected to</w:t>
      </w:r>
      <w:r w:rsidRPr="00340129">
        <w:rPr>
          <w:color w:val="000000"/>
          <w:lang w:val="en-AU"/>
        </w:rPr>
        <w:t xml:space="preserve"> timely, appropriate support, including crisis accommodation. </w:t>
      </w:r>
      <w:r w:rsidRPr="00340129">
        <w:rPr>
          <w:color w:val="000000"/>
        </w:rPr>
        <w:t>Without access to emergency accommodation, there</w:t>
      </w:r>
      <w:r w:rsidR="002D1C82">
        <w:rPr>
          <w:color w:val="000000"/>
        </w:rPr>
        <w:t xml:space="preserve"> i</w:t>
      </w:r>
      <w:r w:rsidRPr="00340129">
        <w:rPr>
          <w:color w:val="000000"/>
        </w:rPr>
        <w:t xml:space="preserve">s a significant risk that people with disability will be </w:t>
      </w:r>
      <w:r w:rsidRPr="00340129">
        <w:rPr>
          <w:color w:val="000000"/>
        </w:rPr>
        <w:lastRenderedPageBreak/>
        <w:t>forced to remain in unsafe environments.</w:t>
      </w:r>
    </w:p>
    <w:p w14:paraId="4358721F" w14:textId="2F8674BB" w:rsidR="002D1C82" w:rsidRDefault="007055E6" w:rsidP="007055E6">
      <w:pPr>
        <w:rPr>
          <w:lang w:val="en-AU"/>
        </w:rPr>
      </w:pPr>
      <w:r w:rsidRPr="00340129">
        <w:rPr>
          <w:lang w:val="en-AU"/>
        </w:rPr>
        <w:t>Most refuges, shelters and transition accommodation are not built to universal design standards</w:t>
      </w:r>
      <w:r w:rsidR="001E51C4">
        <w:rPr>
          <w:lang w:val="en-AU"/>
        </w:rPr>
        <w:t>.</w:t>
      </w:r>
      <w:r w:rsidRPr="00340129">
        <w:rPr>
          <w:rStyle w:val="FootnoteReference"/>
          <w:lang w:val="en-AU"/>
        </w:rPr>
        <w:footnoteReference w:id="73"/>
      </w:r>
      <w:r w:rsidRPr="00340129">
        <w:rPr>
          <w:lang w:val="en-AU"/>
        </w:rPr>
        <w:t xml:space="preserve"> Unfamiliar surroundings, a lack of privacy and transport issues can also present barriers for people with disability</w:t>
      </w:r>
      <w:r w:rsidRPr="00340129">
        <w:rPr>
          <w:rStyle w:val="FootnoteReference"/>
          <w:lang w:val="en-AU"/>
        </w:rPr>
        <w:footnoteReference w:id="74"/>
      </w:r>
      <w:r w:rsidRPr="00340129">
        <w:rPr>
          <w:lang w:val="en-AU"/>
        </w:rPr>
        <w:t>. Ensuring environments are accessible also extends to the attitudes, knowledge and awareness of people working in crisis accommodation services.</w:t>
      </w:r>
    </w:p>
    <w:p w14:paraId="086E19FF" w14:textId="5A72F959" w:rsidR="007055E6" w:rsidRDefault="007055E6" w:rsidP="007055E6">
      <w:pPr>
        <w:rPr>
          <w:lang w:val="en-AU"/>
        </w:rPr>
      </w:pPr>
      <w:r>
        <w:rPr>
          <w:lang w:val="en-AU"/>
        </w:rPr>
        <w:t xml:space="preserve">The </w:t>
      </w:r>
      <w:r w:rsidRPr="009D3049">
        <w:rPr>
          <w:lang w:val="en-AU"/>
        </w:rPr>
        <w:t>2017 State Disability Plan</w:t>
      </w:r>
      <w:r w:rsidRPr="002D1C82">
        <w:rPr>
          <w:i/>
          <w:iCs/>
          <w:lang w:val="en-AU"/>
        </w:rPr>
        <w:t xml:space="preserve"> </w:t>
      </w:r>
      <w:r w:rsidRPr="001E51C4">
        <w:rPr>
          <w:lang w:val="en-AU"/>
        </w:rPr>
        <w:t>annual report</w:t>
      </w:r>
      <w:r>
        <w:rPr>
          <w:lang w:val="en-AU"/>
        </w:rPr>
        <w:t xml:space="preserve"> notes work with RMIT to review refuge facilities</w:t>
      </w:r>
      <w:r w:rsidR="001E51C4">
        <w:rPr>
          <w:lang w:val="en-AU"/>
        </w:rPr>
        <w:t>.</w:t>
      </w:r>
      <w:r>
        <w:rPr>
          <w:rStyle w:val="FootnoteReference"/>
          <w:lang w:val="en-AU"/>
        </w:rPr>
        <w:footnoteReference w:id="75"/>
      </w:r>
      <w:r>
        <w:rPr>
          <w:lang w:val="en-AU"/>
        </w:rPr>
        <w:t xml:space="preserve"> </w:t>
      </w:r>
      <w:r w:rsidRPr="00340129">
        <w:rPr>
          <w:lang w:val="en-AU"/>
        </w:rPr>
        <w:t xml:space="preserve">We encourage the Victorian Government to </w:t>
      </w:r>
      <w:r>
        <w:rPr>
          <w:lang w:val="en-AU"/>
        </w:rPr>
        <w:t>continue this work by</w:t>
      </w:r>
      <w:r w:rsidRPr="00340129">
        <w:rPr>
          <w:lang w:val="en-AU"/>
        </w:rPr>
        <w:t xml:space="preserve"> conducting an accessibility audit of all crisis accommodation services and working with each provider to develop and implement a Disability Action Plan for their service.</w:t>
      </w:r>
    </w:p>
    <w:p w14:paraId="412C9B49" w14:textId="77777777" w:rsidR="002D1C82" w:rsidRDefault="002D1C82" w:rsidP="007055E6">
      <w:pPr>
        <w:sectPr w:rsidR="002D1C82" w:rsidSect="00680ECB">
          <w:pgSz w:w="11900" w:h="16840"/>
          <w:pgMar w:top="1440" w:right="1440" w:bottom="1440" w:left="1440" w:header="709" w:footer="389" w:gutter="0"/>
          <w:cols w:space="708"/>
          <w:docGrid w:linePitch="360"/>
        </w:sectPr>
      </w:pPr>
    </w:p>
    <w:p w14:paraId="268B284E" w14:textId="77777777" w:rsidR="002D1C82" w:rsidRPr="007B4556" w:rsidRDefault="002D1C82" w:rsidP="0096351D">
      <w:pPr>
        <w:pStyle w:val="Heading4"/>
      </w:pPr>
      <w:r w:rsidRPr="00F759EA">
        <w:lastRenderedPageBreak/>
        <w:t>Justice</w:t>
      </w:r>
    </w:p>
    <w:p w14:paraId="4395F614" w14:textId="77777777" w:rsidR="002D1C82" w:rsidRPr="00CA7F44" w:rsidRDefault="002D1C82" w:rsidP="002D1C82">
      <w:pPr>
        <w:pStyle w:val="Recheading"/>
      </w:pPr>
      <w:r w:rsidRPr="00CA7F44">
        <w:t>Recommendations</w:t>
      </w:r>
    </w:p>
    <w:p w14:paraId="6B0E2A84" w14:textId="77777777" w:rsidR="002D1C82" w:rsidRPr="00CA7F44" w:rsidRDefault="002D1C82" w:rsidP="002D1C82">
      <w:pPr>
        <w:pStyle w:val="Reclist"/>
        <w:numPr>
          <w:ilvl w:val="0"/>
          <w:numId w:val="16"/>
        </w:numPr>
        <w:ind w:left="1843" w:hanging="425"/>
      </w:pPr>
      <w:r w:rsidRPr="00CA7F44">
        <w:t xml:space="preserve">Ensure people with disability have full and fair access to information, </w:t>
      </w:r>
      <w:proofErr w:type="gramStart"/>
      <w:r w:rsidRPr="00CA7F44">
        <w:t>systems</w:t>
      </w:r>
      <w:proofErr w:type="gramEnd"/>
      <w:r w:rsidRPr="00CA7F44">
        <w:t xml:space="preserve"> and procedures across Victoria’s justice system</w:t>
      </w:r>
      <w:r>
        <w:t>.</w:t>
      </w:r>
    </w:p>
    <w:p w14:paraId="1981EE36" w14:textId="77777777" w:rsidR="002D1C82" w:rsidRPr="00CA7F44" w:rsidRDefault="002D1C82" w:rsidP="002D1C82">
      <w:pPr>
        <w:pStyle w:val="Reclist"/>
        <w:numPr>
          <w:ilvl w:val="0"/>
          <w:numId w:val="16"/>
        </w:numPr>
        <w:ind w:left="1843" w:hanging="425"/>
      </w:pPr>
      <w:r w:rsidRPr="00CA7F44">
        <w:t>Increase funding for legal assistance, independent disability advocacy and self-advocacy, and strengthen partnerships between these services to support people with disability to exercise their rights.</w:t>
      </w:r>
    </w:p>
    <w:p w14:paraId="289C4298" w14:textId="77777777" w:rsidR="002D1C82" w:rsidRPr="00CA7F44" w:rsidRDefault="002D1C82" w:rsidP="002D1C82">
      <w:pPr>
        <w:pStyle w:val="Reclist"/>
        <w:numPr>
          <w:ilvl w:val="0"/>
          <w:numId w:val="16"/>
        </w:numPr>
        <w:ind w:left="1843" w:hanging="425"/>
      </w:pPr>
      <w:r w:rsidRPr="00CA7F44">
        <w:t>Support the implementation of guidelines and procedures through a robust, comprehensive mandatory training program about working with people with disability for all staff across the justice system</w:t>
      </w:r>
      <w:r>
        <w:t>.</w:t>
      </w:r>
    </w:p>
    <w:p w14:paraId="0DB384CF" w14:textId="77777777" w:rsidR="002D1C82" w:rsidRPr="00CA7F44" w:rsidRDefault="002D1C82" w:rsidP="002D1C82">
      <w:pPr>
        <w:pStyle w:val="Reclist"/>
        <w:numPr>
          <w:ilvl w:val="0"/>
          <w:numId w:val="16"/>
        </w:numPr>
        <w:ind w:left="1843" w:hanging="425"/>
      </w:pPr>
      <w:r w:rsidRPr="00CA7F44">
        <w:t>Expand Communication Access accreditation to all Victoria Police stations to boost the knowledge and communication</w:t>
      </w:r>
      <w:r>
        <w:t xml:space="preserve"> skills </w:t>
      </w:r>
      <w:r w:rsidRPr="00CA7F44">
        <w:t>of all officers and station staff.</w:t>
      </w:r>
    </w:p>
    <w:p w14:paraId="3AFAA688" w14:textId="77777777" w:rsidR="002D1C82" w:rsidRPr="00CA7F44" w:rsidRDefault="002D1C82" w:rsidP="002D1C82">
      <w:pPr>
        <w:pStyle w:val="Reclist"/>
        <w:numPr>
          <w:ilvl w:val="0"/>
          <w:numId w:val="16"/>
        </w:numPr>
        <w:ind w:left="1843" w:hanging="425"/>
      </w:pPr>
      <w:r w:rsidRPr="00CA7F44">
        <w:t>Continue and expand specialist programs for people with disability in justice sett</w:t>
      </w:r>
      <w:r>
        <w:t>i</w:t>
      </w:r>
      <w:r w:rsidRPr="00CA7F44">
        <w:t>ngs, including liaison offices and intermediaries</w:t>
      </w:r>
      <w:r>
        <w:t>.</w:t>
      </w:r>
    </w:p>
    <w:p w14:paraId="3CD38520" w14:textId="77777777" w:rsidR="002D1C82" w:rsidRPr="00CA7F44" w:rsidRDefault="002D1C82" w:rsidP="002D1C82">
      <w:pPr>
        <w:pStyle w:val="Reclist"/>
        <w:numPr>
          <w:ilvl w:val="0"/>
          <w:numId w:val="16"/>
        </w:numPr>
        <w:ind w:left="1843" w:hanging="425"/>
      </w:pPr>
      <w:r w:rsidRPr="00CA7F44">
        <w:t>Improve screening processes to identify people with disability at entry to the criminal justice system to enable early and ongoing provision of supports</w:t>
      </w:r>
      <w:r>
        <w:t>.</w:t>
      </w:r>
    </w:p>
    <w:p w14:paraId="19A6EEAD" w14:textId="16C911AE" w:rsidR="002D1C82" w:rsidRPr="00CA7F44" w:rsidRDefault="002D1C82" w:rsidP="002D1C82">
      <w:pPr>
        <w:pStyle w:val="Reclist"/>
        <w:numPr>
          <w:ilvl w:val="0"/>
          <w:numId w:val="16"/>
        </w:numPr>
        <w:ind w:left="1843" w:hanging="425"/>
      </w:pPr>
      <w:r w:rsidRPr="00CA7F44">
        <w:t>Increase assistance for people with disability leaving prison, by improving collaboration between departments and increasing access to housing</w:t>
      </w:r>
      <w:r w:rsidR="0096351D">
        <w:t>, employment s</w:t>
      </w:r>
      <w:r w:rsidR="00463D8B">
        <w:t>upports</w:t>
      </w:r>
      <w:r w:rsidRPr="00CA7F44">
        <w:t xml:space="preserve"> and the NDIS</w:t>
      </w:r>
      <w:r>
        <w:t>.</w:t>
      </w:r>
    </w:p>
    <w:p w14:paraId="341F125A" w14:textId="35ABA6A2" w:rsidR="002D1C82" w:rsidRPr="00CA7F44" w:rsidRDefault="002D1C82" w:rsidP="002D1C82">
      <w:pPr>
        <w:pStyle w:val="Reclist"/>
        <w:numPr>
          <w:ilvl w:val="0"/>
          <w:numId w:val="16"/>
        </w:numPr>
        <w:ind w:left="1843" w:hanging="425"/>
      </w:pPr>
      <w:r w:rsidRPr="00CA7F44">
        <w:t>Ensure</w:t>
      </w:r>
      <w:r w:rsidR="00463D8B">
        <w:t xml:space="preserve"> COVID-19</w:t>
      </w:r>
      <w:r w:rsidRPr="00CA7F44">
        <w:t xml:space="preserve"> physical distancing measures and stay at home orders are clearly communicated to people with disability, and that police enforcing these laws and rules understand and consider the individual needs of people with disability</w:t>
      </w:r>
      <w:r>
        <w:t>.</w:t>
      </w:r>
    </w:p>
    <w:p w14:paraId="270FE6AE" w14:textId="77777777" w:rsidR="002D1C82" w:rsidRDefault="002D1C82" w:rsidP="002D1C82">
      <w:pPr>
        <w:rPr>
          <w:rFonts w:cs="Avenir Book"/>
          <w:color w:val="000000"/>
        </w:rPr>
      </w:pPr>
    </w:p>
    <w:p w14:paraId="28116ED7" w14:textId="4D54DDC7" w:rsidR="002D1C82" w:rsidRDefault="002D1C82" w:rsidP="002D1C82">
      <w:r>
        <w:rPr>
          <w:rFonts w:cs="Avenir Book"/>
          <w:color w:val="000000"/>
        </w:rPr>
        <w:lastRenderedPageBreak/>
        <w:t>Access to justice is a human right for people with disability</w:t>
      </w:r>
      <w:r w:rsidR="001E51C4">
        <w:rPr>
          <w:rFonts w:cs="Avenir Book"/>
          <w:color w:val="000000"/>
        </w:rPr>
        <w:t>.</w:t>
      </w:r>
      <w:r>
        <w:rPr>
          <w:rStyle w:val="FootnoteReference"/>
          <w:rFonts w:cs="Avenir Book"/>
          <w:color w:val="000000"/>
        </w:rPr>
        <w:footnoteReference w:id="76"/>
      </w:r>
      <w:r>
        <w:rPr>
          <w:rFonts w:cs="Avenir Book"/>
          <w:color w:val="000000"/>
        </w:rPr>
        <w:t xml:space="preserve"> </w:t>
      </w:r>
      <w:r>
        <w:t xml:space="preserve">However, across the justice system, people with disability experience a range of challenges and barriers that deny or frustrate their access – </w:t>
      </w:r>
      <w:r w:rsidRPr="00FD6D6B">
        <w:t>from the attitudes and beliefs of authorities to the lack of accessible information, advocacy and legal supports</w:t>
      </w:r>
      <w:r w:rsidR="001E51C4" w:rsidRPr="00FD6D6B">
        <w:t>.</w:t>
      </w:r>
      <w:r w:rsidRPr="00FD6D6B">
        <w:rPr>
          <w:rStyle w:val="FootnoteReference"/>
        </w:rPr>
        <w:footnoteReference w:id="77"/>
      </w:r>
      <w:r w:rsidRPr="00FD6D6B">
        <w:t xml:space="preserve"> </w:t>
      </w:r>
      <w:r>
        <w:t xml:space="preserve">Without clear information and processes, adequately trained staff and </w:t>
      </w:r>
      <w:proofErr w:type="spellStart"/>
      <w:r>
        <w:t>specialised</w:t>
      </w:r>
      <w:proofErr w:type="spellEnd"/>
      <w:r>
        <w:t xml:space="preserve"> supports, people with disability are prevented from understanding and exercising their human and legal rights. It is fundamental that these issues are addressed, particularly </w:t>
      </w:r>
      <w:proofErr w:type="gramStart"/>
      <w:r>
        <w:t>in light of</w:t>
      </w:r>
      <w:proofErr w:type="gramEnd"/>
      <w:r>
        <w:t xml:space="preserve"> research that shows people with disability are more likely to be victims or witnesses of crime</w:t>
      </w:r>
      <w:r>
        <w:rPr>
          <w:rStyle w:val="FootnoteReference"/>
        </w:rPr>
        <w:footnoteReference w:id="78"/>
      </w:r>
      <w:r>
        <w:t>, are more likely to experience violence</w:t>
      </w:r>
      <w:r>
        <w:rPr>
          <w:rStyle w:val="FootnoteReference"/>
        </w:rPr>
        <w:footnoteReference w:id="79"/>
      </w:r>
      <w:r>
        <w:t xml:space="preserve"> and are overrepresented in the prison population</w:t>
      </w:r>
      <w:r>
        <w:rPr>
          <w:rStyle w:val="FootnoteReference"/>
        </w:rPr>
        <w:footnoteReference w:id="80"/>
      </w:r>
      <w:r>
        <w:t>. W</w:t>
      </w:r>
      <w:r w:rsidRPr="00FE62AE">
        <w:t>omen with disabilit</w:t>
      </w:r>
      <w:r>
        <w:t>y</w:t>
      </w:r>
      <w:r w:rsidRPr="00FE62AE">
        <w:t xml:space="preserve"> are particular</w:t>
      </w:r>
      <w:r>
        <w:t>ly at</w:t>
      </w:r>
      <w:r w:rsidRPr="00FE62AE">
        <w:t xml:space="preserve"> risk of </w:t>
      </w:r>
      <w:r>
        <w:t>experiencing violence or abuse</w:t>
      </w:r>
      <w:r w:rsidR="00FD6D6B">
        <w:t>.</w:t>
      </w:r>
      <w:r>
        <w:rPr>
          <w:rStyle w:val="FootnoteReference"/>
        </w:rPr>
        <w:footnoteReference w:id="81"/>
      </w:r>
      <w:r>
        <w:t xml:space="preserve"> </w:t>
      </w:r>
    </w:p>
    <w:p w14:paraId="3FD5E87A" w14:textId="320027DC" w:rsidR="002D1C82" w:rsidRDefault="002D1C82" w:rsidP="002D1C82">
      <w:pPr>
        <w:rPr>
          <w:lang w:val="en-AU"/>
        </w:rPr>
      </w:pPr>
      <w:r>
        <w:rPr>
          <w:rFonts w:cs="Avenir Book"/>
          <w:color w:val="000000"/>
        </w:rPr>
        <w:t xml:space="preserve">Through the previous </w:t>
      </w:r>
      <w:r w:rsidRPr="009D3049">
        <w:rPr>
          <w:rFonts w:cs="Avenir Book"/>
          <w:color w:val="000000"/>
        </w:rPr>
        <w:t>State Disability Plan</w:t>
      </w:r>
      <w:r>
        <w:rPr>
          <w:rFonts w:cs="Avenir Book"/>
          <w:color w:val="000000"/>
        </w:rPr>
        <w:t xml:space="preserve">, the Victorian Government continued work to improve access and inclusion for people with disability, including through guidelines, inter-agency </w:t>
      </w:r>
      <w:r>
        <w:rPr>
          <w:rFonts w:cs="Avenir Book"/>
          <w:color w:val="000000"/>
        </w:rPr>
        <w:t xml:space="preserve">protocols, better </w:t>
      </w:r>
      <w:proofErr w:type="gramStart"/>
      <w:r>
        <w:rPr>
          <w:rFonts w:cs="Avenir Book"/>
          <w:color w:val="000000"/>
        </w:rPr>
        <w:t>communication</w:t>
      </w:r>
      <w:proofErr w:type="gramEnd"/>
      <w:r>
        <w:rPr>
          <w:rFonts w:cs="Avenir Book"/>
          <w:color w:val="000000"/>
        </w:rPr>
        <w:t xml:space="preserve"> and training programs. Pilot programs such as the Communication Access accreditation of Box Hill Police Station</w:t>
      </w:r>
      <w:r>
        <w:rPr>
          <w:rStyle w:val="FootnoteReference"/>
          <w:rFonts w:cs="Avenir Book"/>
          <w:color w:val="000000"/>
        </w:rPr>
        <w:footnoteReference w:id="82"/>
      </w:r>
      <w:r>
        <w:rPr>
          <w:rFonts w:cs="Avenir Book"/>
          <w:color w:val="000000"/>
        </w:rPr>
        <w:t xml:space="preserve"> and court-appointed intermediaries</w:t>
      </w:r>
      <w:r>
        <w:rPr>
          <w:rStyle w:val="FootnoteReference"/>
          <w:rFonts w:cs="Avenir Book"/>
          <w:color w:val="000000"/>
        </w:rPr>
        <w:footnoteReference w:id="83"/>
      </w:r>
      <w:r>
        <w:rPr>
          <w:rFonts w:cs="Avenir Book"/>
          <w:color w:val="000000"/>
        </w:rPr>
        <w:t xml:space="preserve"> </w:t>
      </w:r>
      <w:r w:rsidR="00DB4FD3">
        <w:rPr>
          <w:rFonts w:cs="Avenir Book"/>
          <w:color w:val="000000"/>
        </w:rPr>
        <w:t xml:space="preserve">are </w:t>
      </w:r>
      <w:r>
        <w:rPr>
          <w:rFonts w:cs="Avenir Book"/>
          <w:color w:val="000000"/>
        </w:rPr>
        <w:t>work</w:t>
      </w:r>
      <w:r w:rsidR="00DB4FD3">
        <w:rPr>
          <w:rFonts w:cs="Avenir Book"/>
          <w:color w:val="000000"/>
        </w:rPr>
        <w:t xml:space="preserve">ing </w:t>
      </w:r>
      <w:r>
        <w:rPr>
          <w:rFonts w:cs="Avenir Book"/>
          <w:color w:val="000000"/>
        </w:rPr>
        <w:t xml:space="preserve">towards improving communications and engagement and should be evaluated and expanded. The introduction </w:t>
      </w:r>
      <w:r>
        <w:rPr>
          <w:rFonts w:cs="Avenir Book"/>
          <w:color w:val="000000"/>
        </w:rPr>
        <w:t>of an NDIS readiness program</w:t>
      </w:r>
      <w:r>
        <w:t xml:space="preserve"> to assist prisoner transitions and access to supports, as well as e-learning modules for corrections staff, is also welcome</w:t>
      </w:r>
      <w:r w:rsidR="00FD6D6B">
        <w:t>.</w:t>
      </w:r>
      <w:r>
        <w:rPr>
          <w:rStyle w:val="FootnoteReference"/>
        </w:rPr>
        <w:footnoteReference w:id="84"/>
      </w:r>
      <w:r>
        <w:t xml:space="preserve"> </w:t>
      </w:r>
      <w:r w:rsidRPr="009704D3">
        <w:rPr>
          <w:lang w:val="en-AU"/>
        </w:rPr>
        <w:t xml:space="preserve">Unclear processes and planning can contribute to delays </w:t>
      </w:r>
      <w:proofErr w:type="gramStart"/>
      <w:r w:rsidRPr="009704D3">
        <w:rPr>
          <w:lang w:val="en-AU"/>
        </w:rPr>
        <w:t>to discharge</w:t>
      </w:r>
      <w:proofErr w:type="gramEnd"/>
      <w:r w:rsidRPr="009704D3">
        <w:rPr>
          <w:lang w:val="en-AU"/>
        </w:rPr>
        <w:t xml:space="preserve"> or release, </w:t>
      </w:r>
      <w:r>
        <w:rPr>
          <w:lang w:val="en-AU"/>
        </w:rPr>
        <w:t>or can result in</w:t>
      </w:r>
      <w:r w:rsidRPr="009704D3">
        <w:rPr>
          <w:lang w:val="en-AU"/>
        </w:rPr>
        <w:t xml:space="preserve"> inadequate or ineffective supports being</w:t>
      </w:r>
      <w:r>
        <w:rPr>
          <w:lang w:val="en-AU"/>
        </w:rPr>
        <w:t xml:space="preserve"> put</w:t>
      </w:r>
      <w:r w:rsidRPr="009704D3">
        <w:rPr>
          <w:lang w:val="en-AU"/>
        </w:rPr>
        <w:t xml:space="preserve"> in place, which may make people more vulnerable to re-offending</w:t>
      </w:r>
      <w:r w:rsidR="00FD6D6B">
        <w:rPr>
          <w:lang w:val="en-AU"/>
        </w:rPr>
        <w:t>.</w:t>
      </w:r>
      <w:r w:rsidRPr="009704D3">
        <w:rPr>
          <w:rStyle w:val="FootnoteReference"/>
          <w:lang w:val="en-AU"/>
        </w:rPr>
        <w:footnoteReference w:id="85"/>
      </w:r>
    </w:p>
    <w:p w14:paraId="0305A404" w14:textId="77777777" w:rsidR="00463D8B" w:rsidRDefault="002D1C82" w:rsidP="002D1C82">
      <w:r>
        <w:t>We encourage the Victorian Government, particularly the Department of Justice</w:t>
      </w:r>
      <w:r w:rsidR="00463D8B">
        <w:t xml:space="preserve"> and Community Safety</w:t>
      </w:r>
      <w:r>
        <w:t>, and all relevant entities to continue building upon these initiatives to ensure people with disability can access fair, equitable outcomes.</w:t>
      </w:r>
    </w:p>
    <w:p w14:paraId="0C4456E8" w14:textId="597F484D" w:rsidR="002D1C82" w:rsidRDefault="002D1C82" w:rsidP="002D1C82">
      <w:r>
        <w:t>Work must continue to empower people with disability to speak up, report crimes and exercise their rights through additional funding for independent disability advocacy, self-advocacy programs and free, timely legal assistance.</w:t>
      </w:r>
    </w:p>
    <w:p w14:paraId="34C6B9CE" w14:textId="11512F14" w:rsidR="002D1C82" w:rsidRDefault="002D1C82" w:rsidP="002D1C82">
      <w:r>
        <w:lastRenderedPageBreak/>
        <w:t>Further investment in training and professional development will be central to the successful implementation of guidelines and protocols and in driving long-term, cultural change. Greater attention must be paid to screening and assessments during entry to prison, to identify people with disability who may otherwise fall through the cracks. Prisoners with disabilities must be connected to appropriate supports during their time in prison and assisted to plan and prepare for their release through improved collaboration between housing, NDIS</w:t>
      </w:r>
      <w:r w:rsidR="00463D8B">
        <w:t>, employment supports</w:t>
      </w:r>
      <w:r>
        <w:t xml:space="preserve"> and justice.</w:t>
      </w:r>
    </w:p>
    <w:p w14:paraId="786EB3F9" w14:textId="4B05E53C" w:rsidR="002D1C82" w:rsidRDefault="002D1C82" w:rsidP="002D1C82">
      <w:r w:rsidRPr="003F0A02">
        <w:t xml:space="preserve">As Victorians adapt to </w:t>
      </w:r>
      <w:r w:rsidR="00FD6D6B" w:rsidRPr="003F0A02">
        <w:t>ongoing</w:t>
      </w:r>
      <w:r w:rsidRPr="003F0A02">
        <w:t xml:space="preserve"> and changing public health advice during COVID-19, measures must be communicated to people with disability through accessible materials. People responsible for enforcing compliance with public health directives</w:t>
      </w:r>
      <w:r w:rsidR="005269E0" w:rsidRPr="003F0A02">
        <w:t xml:space="preserve">, </w:t>
      </w:r>
      <w:r w:rsidRPr="003F0A02">
        <w:t>particularly police</w:t>
      </w:r>
      <w:r w:rsidR="005269E0" w:rsidRPr="003F0A02">
        <w:t>,</w:t>
      </w:r>
      <w:r w:rsidRPr="003F0A02">
        <w:t xml:space="preserve"> should also be adequately trained in communicating with people with disability</w:t>
      </w:r>
      <w:r w:rsidR="00FD6D6B" w:rsidRPr="003F0A02">
        <w:t xml:space="preserve">, their families and </w:t>
      </w:r>
      <w:proofErr w:type="spellStart"/>
      <w:r w:rsidR="00FD6D6B" w:rsidRPr="003F0A02">
        <w:t>carers</w:t>
      </w:r>
      <w:proofErr w:type="spellEnd"/>
      <w:r w:rsidR="00FD6D6B" w:rsidRPr="003F0A02">
        <w:t xml:space="preserve">, and </w:t>
      </w:r>
      <w:r w:rsidR="005269E0" w:rsidRPr="003F0A02">
        <w:t xml:space="preserve">measures should be in place to </w:t>
      </w:r>
      <w:r w:rsidR="00FD6D6B" w:rsidRPr="003F0A02">
        <w:t>ensure people with disability are not issued with unwarranted or unfair fines</w:t>
      </w:r>
      <w:r w:rsidRPr="003F0A02">
        <w:t>.</w:t>
      </w:r>
    </w:p>
    <w:p w14:paraId="49EEA51C" w14:textId="77777777" w:rsidR="002D1C82" w:rsidRDefault="002D1C82" w:rsidP="007055E6">
      <w:pPr>
        <w:sectPr w:rsidR="002D1C82" w:rsidSect="00680ECB">
          <w:pgSz w:w="11900" w:h="16840"/>
          <w:pgMar w:top="1440" w:right="1440" w:bottom="1440" w:left="1440" w:header="709" w:footer="389" w:gutter="0"/>
          <w:cols w:space="708"/>
          <w:docGrid w:linePitch="360"/>
        </w:sectPr>
      </w:pPr>
    </w:p>
    <w:p w14:paraId="76CFE2F2" w14:textId="77777777" w:rsidR="002D1C82" w:rsidRDefault="002D1C82" w:rsidP="0096351D">
      <w:pPr>
        <w:pStyle w:val="Heading4"/>
        <w:rPr>
          <w:lang w:val="en-GB"/>
        </w:rPr>
      </w:pPr>
      <w:r w:rsidRPr="000076E3">
        <w:rPr>
          <w:lang w:val="en-GB"/>
        </w:rPr>
        <w:lastRenderedPageBreak/>
        <w:t>Places and spaces</w:t>
      </w:r>
    </w:p>
    <w:p w14:paraId="20424C49" w14:textId="77777777" w:rsidR="002D1C82" w:rsidRPr="00EB2AE8" w:rsidRDefault="002D1C82" w:rsidP="002D1C82">
      <w:pPr>
        <w:pStyle w:val="Recheading"/>
      </w:pPr>
      <w:r w:rsidRPr="00EB2AE8">
        <w:t>Recommendations</w:t>
      </w:r>
    </w:p>
    <w:p w14:paraId="2A75556D" w14:textId="77777777" w:rsidR="002D1C82" w:rsidRDefault="002D1C82" w:rsidP="002D1C82">
      <w:pPr>
        <w:pStyle w:val="Reclist"/>
        <w:numPr>
          <w:ilvl w:val="0"/>
          <w:numId w:val="16"/>
        </w:numPr>
        <w:ind w:left="1701" w:hanging="283"/>
        <w:rPr>
          <w:i/>
          <w:iCs/>
        </w:rPr>
      </w:pPr>
      <w:r>
        <w:t xml:space="preserve">Through collaboration between the Department of Transport, transport operators and people with disability, develop and release Victoria’s plan for meeting the </w:t>
      </w:r>
      <w:r w:rsidRPr="005269E0">
        <w:rPr>
          <w:i/>
          <w:iCs/>
        </w:rPr>
        <w:t>Disability Standards for Accessible Public Transport 2002</w:t>
      </w:r>
      <w:r w:rsidRPr="009D3049">
        <w:t>.</w:t>
      </w:r>
    </w:p>
    <w:p w14:paraId="725B0652" w14:textId="77777777" w:rsidR="002D1C82" w:rsidRDefault="002D1C82" w:rsidP="002D1C82">
      <w:pPr>
        <w:pStyle w:val="Reclist"/>
        <w:numPr>
          <w:ilvl w:val="0"/>
          <w:numId w:val="16"/>
        </w:numPr>
        <w:ind w:left="1701" w:hanging="283"/>
      </w:pPr>
      <w:r>
        <w:t>For every Victorian Government funded infrastructure project, consult with people with disability and mandate the use of universal design principles, to ensure the state’s “big build” benefits everyone.</w:t>
      </w:r>
    </w:p>
    <w:p w14:paraId="290E5BD2" w14:textId="71796BEC" w:rsidR="002D1C82" w:rsidRDefault="002D1C82" w:rsidP="002D1C82">
      <w:pPr>
        <w:pStyle w:val="Reclist"/>
        <w:numPr>
          <w:ilvl w:val="0"/>
          <w:numId w:val="16"/>
        </w:numPr>
        <w:ind w:left="1701" w:hanging="283"/>
      </w:pPr>
      <w:r>
        <w:t xml:space="preserve">Ensure accessibility, inclusion and universal design principles continue drive state-wide infrastructure priorities, </w:t>
      </w:r>
      <w:r w:rsidR="00463D8B">
        <w:t xml:space="preserve">including </w:t>
      </w:r>
      <w:r>
        <w:t>through the work underway to update Infrastructure Victoria’s 30-year strategy.</w:t>
      </w:r>
    </w:p>
    <w:p w14:paraId="26E54DA6" w14:textId="77777777" w:rsidR="002D1C82" w:rsidRPr="0040491F" w:rsidRDefault="002D1C82" w:rsidP="002D1C82">
      <w:pPr>
        <w:pStyle w:val="Reclist"/>
        <w:numPr>
          <w:ilvl w:val="0"/>
          <w:numId w:val="16"/>
        </w:numPr>
        <w:ind w:left="1701" w:hanging="283"/>
      </w:pPr>
      <w:r>
        <w:t>Increase the number of Changing Places facilities across the state, particularly in new developments such as sporting or recreational facilities and train stations.</w:t>
      </w:r>
    </w:p>
    <w:p w14:paraId="45E0A249" w14:textId="0C393415" w:rsidR="002D1C82" w:rsidRPr="0040491F" w:rsidRDefault="002D1C82" w:rsidP="002D1C82">
      <w:pPr>
        <w:pStyle w:val="Reclist"/>
        <w:numPr>
          <w:ilvl w:val="0"/>
          <w:numId w:val="16"/>
        </w:numPr>
        <w:ind w:left="1701" w:hanging="283"/>
      </w:pPr>
      <w:r w:rsidRPr="0040491F">
        <w:t xml:space="preserve">Work with the Federal Government and the NDIA to clarify roles and responsibilities in transport funding to ensure </w:t>
      </w:r>
      <w:r w:rsidRPr="003F0A02">
        <w:t>people with disability have access to</w:t>
      </w:r>
      <w:r w:rsidR="00035F3F" w:rsidRPr="003F0A02">
        <w:t xml:space="preserve"> safe, affordable local</w:t>
      </w:r>
      <w:r w:rsidRPr="003F0A02">
        <w:t xml:space="preserve"> services.</w:t>
      </w:r>
    </w:p>
    <w:p w14:paraId="3CF225B3" w14:textId="44EC668B" w:rsidR="002D1C82" w:rsidRDefault="002D1C82" w:rsidP="002D1C82">
      <w:r w:rsidRPr="00E8037F">
        <w:rPr>
          <w:lang w:val="en-GB"/>
        </w:rPr>
        <w:t xml:space="preserve">Accessible transport, places and environments enable greater inclusion and participation of people with disability, older </w:t>
      </w:r>
      <w:proofErr w:type="gramStart"/>
      <w:r w:rsidRPr="00E8037F">
        <w:rPr>
          <w:lang w:val="en-GB"/>
        </w:rPr>
        <w:t>people</w:t>
      </w:r>
      <w:proofErr w:type="gramEnd"/>
      <w:r w:rsidRPr="00E8037F">
        <w:rPr>
          <w:lang w:val="en-GB"/>
        </w:rPr>
        <w:t xml:space="preserve"> and the whole community. As outlined </w:t>
      </w:r>
      <w:r w:rsidR="00DC57E7">
        <w:rPr>
          <w:lang w:val="en-GB"/>
        </w:rPr>
        <w:t>earlier in this submission</w:t>
      </w:r>
      <w:r w:rsidRPr="00E8037F">
        <w:rPr>
          <w:lang w:val="en-GB"/>
        </w:rPr>
        <w:t>, we support the Victorian Government’s intention to embed universal design principles in the next State Disability Plan.</w:t>
      </w:r>
      <w:r w:rsidR="00DA2B7D">
        <w:rPr>
          <w:lang w:val="en-GB"/>
        </w:rPr>
        <w:t xml:space="preserve"> </w:t>
      </w:r>
      <w:r w:rsidRPr="00472F4E">
        <w:t>Th</w:t>
      </w:r>
      <w:r>
        <w:t xml:space="preserve">rough initiatives like </w:t>
      </w:r>
      <w:r w:rsidRPr="00472F4E">
        <w:t>the Inclusive Schools Fund and the Accessible Building Program</w:t>
      </w:r>
      <w:r>
        <w:t xml:space="preserve"> in schools</w:t>
      </w:r>
      <w:r w:rsidRPr="00472F4E">
        <w:rPr>
          <w:rStyle w:val="FootnoteReference"/>
        </w:rPr>
        <w:footnoteReference w:id="86"/>
      </w:r>
      <w:r>
        <w:t>, upgrades to 700 bus stops</w:t>
      </w:r>
      <w:r>
        <w:rPr>
          <w:rStyle w:val="FootnoteReference"/>
        </w:rPr>
        <w:footnoteReference w:id="87"/>
      </w:r>
      <w:r>
        <w:t>, the expansion of the Multi-Purpose Taxi Program</w:t>
      </w:r>
      <w:r>
        <w:rPr>
          <w:rStyle w:val="FootnoteReference"/>
        </w:rPr>
        <w:footnoteReference w:id="88"/>
      </w:r>
      <w:r>
        <w:t xml:space="preserve"> and the </w:t>
      </w:r>
      <w:r w:rsidRPr="00472F4E">
        <w:t>ongoing investmen</w:t>
      </w:r>
      <w:r>
        <w:t xml:space="preserve">t in Changing Places facilities, the Victorian Government is working </w:t>
      </w:r>
      <w:r>
        <w:t>to improve social and economic participation for people with disability.</w:t>
      </w:r>
    </w:p>
    <w:p w14:paraId="309D28E2" w14:textId="12FE5BC4" w:rsidR="002D1C82" w:rsidRDefault="002D1C82" w:rsidP="002D1C82">
      <w:r>
        <w:lastRenderedPageBreak/>
        <w:t xml:space="preserve">While VCOSS and Empowered Lives </w:t>
      </w:r>
      <w:r w:rsidR="007C34DB">
        <w:t xml:space="preserve">members </w:t>
      </w:r>
      <w:r>
        <w:t>are supportive of these investments, accessibility and funding issues continue to impact people with disability every day.</w:t>
      </w:r>
    </w:p>
    <w:p w14:paraId="18362C50" w14:textId="77777777" w:rsidR="002D1C82" w:rsidRPr="002409F1" w:rsidRDefault="002D1C82" w:rsidP="002D1C82">
      <w:pPr>
        <w:ind w:left="720" w:right="1422"/>
        <w:rPr>
          <w:i/>
          <w:iCs/>
        </w:rPr>
      </w:pPr>
      <w:r w:rsidRPr="002409F1">
        <w:rPr>
          <w:i/>
          <w:iCs/>
        </w:rPr>
        <w:t>“One day, I’d love to not have to think about accessibility. Every building, event and public transport option in Melbourne would be wheelchair accessible and I could simply go about my day like everyone else, not having to plan my day around accessibility.”</w:t>
      </w:r>
      <w:r>
        <w:rPr>
          <w:rStyle w:val="FootnoteReference"/>
          <w:i/>
          <w:iCs/>
        </w:rPr>
        <w:footnoteReference w:id="89"/>
      </w:r>
    </w:p>
    <w:p w14:paraId="714EB41A" w14:textId="4273D8D6" w:rsidR="002D1C82" w:rsidRPr="004F646D" w:rsidRDefault="002D1C82" w:rsidP="002D1C82">
      <w:r w:rsidRPr="003F0A02">
        <w:t>Victoria’s transport network, including public transport, community transport and</w:t>
      </w:r>
      <w:r w:rsidR="00DA2B7D" w:rsidRPr="003F0A02">
        <w:t xml:space="preserve"> commercial passenger</w:t>
      </w:r>
      <w:r w:rsidRPr="003F0A02">
        <w:t xml:space="preserve"> vehicles, is especially of concern for many people with disability</w:t>
      </w:r>
      <w:r w:rsidR="00463D8B">
        <w:t>,</w:t>
      </w:r>
      <w:r w:rsidRPr="003F0A02">
        <w:t xml:space="preserve"> their families and </w:t>
      </w:r>
      <w:proofErr w:type="spellStart"/>
      <w:r w:rsidRPr="003F0A02">
        <w:t>carers</w:t>
      </w:r>
      <w:proofErr w:type="spellEnd"/>
      <w:r w:rsidRPr="003F0A02">
        <w:t>. Without reliable and affordable transport, people with disability</w:t>
      </w:r>
      <w:r w:rsidRPr="004F646D">
        <w:t xml:space="preserve"> have limited opportunities to learn, work, </w:t>
      </w:r>
      <w:proofErr w:type="spellStart"/>
      <w:r w:rsidRPr="004F646D">
        <w:t>socialise</w:t>
      </w:r>
      <w:proofErr w:type="spellEnd"/>
      <w:r w:rsidRPr="004F646D">
        <w:t xml:space="preserve"> and connect with the community. In an online survey </w:t>
      </w:r>
      <w:r w:rsidR="00463D8B">
        <w:t xml:space="preserve">conducted </w:t>
      </w:r>
      <w:r w:rsidRPr="004F646D">
        <w:t>by DRC Advocacy, 67</w:t>
      </w:r>
      <w:r>
        <w:t xml:space="preserve"> per cent</w:t>
      </w:r>
      <w:r w:rsidRPr="004F646D">
        <w:t xml:space="preserve"> of people with disability said transport barriers meant they missed out on doing things they would like to do</w:t>
      </w:r>
      <w:r w:rsidR="00FD6D6B">
        <w:t>.</w:t>
      </w:r>
      <w:r w:rsidRPr="004F646D">
        <w:rPr>
          <w:rStyle w:val="FootnoteReference"/>
        </w:rPr>
        <w:footnoteReference w:id="90"/>
      </w:r>
    </w:p>
    <w:p w14:paraId="73604EBD" w14:textId="75F8C842" w:rsidR="002D1C82" w:rsidRDefault="002D1C82" w:rsidP="002D1C82">
      <w:r w:rsidRPr="004F646D">
        <w:rPr>
          <w:lang w:val="en-GB"/>
        </w:rPr>
        <w:t xml:space="preserve">Under human rights conventions and discrimination laws, Australian Governments must work towards improving public transport access and meeting the </w:t>
      </w:r>
      <w:r w:rsidRPr="669AEA5F">
        <w:rPr>
          <w:i/>
          <w:iCs/>
          <w:lang w:val="en-GB"/>
        </w:rPr>
        <w:t>Disability Standards for Accessible Public Transport 2002</w:t>
      </w:r>
      <w:r w:rsidRPr="004F646D">
        <w:rPr>
          <w:lang w:val="en-GB"/>
        </w:rPr>
        <w:t xml:space="preserve">. </w:t>
      </w:r>
      <w:r w:rsidRPr="004F646D">
        <w:t>While Victoria is required to provide a fully accessible public transport network by 2032</w:t>
      </w:r>
      <w:r w:rsidRPr="004F646D">
        <w:rPr>
          <w:rStyle w:val="FootnoteReference"/>
        </w:rPr>
        <w:footnoteReference w:id="91"/>
      </w:r>
      <w:r w:rsidRPr="004F646D">
        <w:t>, a plan has not been released in relation to how this goal will be achieved</w:t>
      </w:r>
      <w:r>
        <w:t xml:space="preserve">. </w:t>
      </w:r>
      <w:r w:rsidR="00463D8B">
        <w:t>T</w:t>
      </w:r>
      <w:r w:rsidR="4D174334">
        <w:t xml:space="preserve">here have been welcome </w:t>
      </w:r>
      <w:r w:rsidR="0656C5E8">
        <w:t>invest</w:t>
      </w:r>
      <w:r w:rsidR="05559202">
        <w:t>ments</w:t>
      </w:r>
      <w:r w:rsidR="0656C5E8">
        <w:t xml:space="preserve"> </w:t>
      </w:r>
      <w:r w:rsidR="244E1DB2">
        <w:t xml:space="preserve">to improve </w:t>
      </w:r>
      <w:r w:rsidR="0656C5E8">
        <w:t xml:space="preserve">accessibility </w:t>
      </w:r>
      <w:r w:rsidR="7CED318C">
        <w:t xml:space="preserve">across </w:t>
      </w:r>
      <w:proofErr w:type="gramStart"/>
      <w:r w:rsidR="7CED318C">
        <w:t>Victoria‘</w:t>
      </w:r>
      <w:proofErr w:type="gramEnd"/>
      <w:r w:rsidR="7CED318C">
        <w:t>s transport network</w:t>
      </w:r>
      <w:r w:rsidR="53143DFC">
        <w:t>s</w:t>
      </w:r>
      <w:r w:rsidR="7CED318C">
        <w:t>,</w:t>
      </w:r>
      <w:r w:rsidR="00463D8B">
        <w:t xml:space="preserve"> however,</w:t>
      </w:r>
      <w:r w:rsidR="7CED318C">
        <w:t xml:space="preserve"> progress remains slow and</w:t>
      </w:r>
      <w:r w:rsidR="0656C5E8">
        <w:t xml:space="preserve"> </w:t>
      </w:r>
      <w:r w:rsidR="27454043">
        <w:t>d</w:t>
      </w:r>
      <w:r w:rsidR="00CA4250">
        <w:t xml:space="preserve">isappointingly, </w:t>
      </w:r>
      <w:r w:rsidR="00FD6D6B">
        <w:t>Victoria’s rail network operators</w:t>
      </w:r>
      <w:r w:rsidR="00463D8B">
        <w:t xml:space="preserve"> </w:t>
      </w:r>
      <w:r w:rsidR="00FD6D6B">
        <w:t>also recently sought to extend exemptions for some aspects of the transport standards</w:t>
      </w:r>
      <w:r w:rsidR="00FD6D6B">
        <w:rPr>
          <w:rStyle w:val="FootnoteReference"/>
        </w:rPr>
        <w:footnoteReference w:id="92"/>
      </w:r>
      <w:r w:rsidR="000A6B71">
        <w:t xml:space="preserve"> </w:t>
      </w:r>
      <w:r w:rsidR="5AC20150">
        <w:t>pushing progress further down the line</w:t>
      </w:r>
      <w:r w:rsidR="00FE49C7">
        <w:t>.</w:t>
      </w:r>
    </w:p>
    <w:p w14:paraId="745C05E8" w14:textId="77777777" w:rsidR="000518BC" w:rsidRDefault="002D1C82" w:rsidP="002D1C82">
      <w:r>
        <w:t xml:space="preserve">Accessible public transport is about both physical access </w:t>
      </w:r>
      <w:r>
        <w:t xml:space="preserve">to stations and vehicles, and the </w:t>
      </w:r>
      <w:r>
        <w:t xml:space="preserve">awareness and attitudes of transport staff. The Victorian Government and transport </w:t>
      </w:r>
      <w:r w:rsidR="000518BC">
        <w:t>operator</w:t>
      </w:r>
      <w:r>
        <w:t>s have made inroads to improving the accessibility of the network and fleet in recent years through upgrades and improvement works</w:t>
      </w:r>
      <w:r>
        <w:rPr>
          <w:rStyle w:val="FootnoteReference"/>
        </w:rPr>
        <w:footnoteReference w:id="93"/>
      </w:r>
      <w:r>
        <w:t>, however financial and logistical challenges have impeded the speed of works.</w:t>
      </w:r>
      <w:r w:rsidRPr="00E771E3">
        <w:t xml:space="preserve"> </w:t>
      </w:r>
      <w:r>
        <w:t xml:space="preserve">Transport operators have also implemented staff training and </w:t>
      </w:r>
      <w:r w:rsidRPr="0040491F">
        <w:t>customer service initiatives to improve inclusive practices</w:t>
      </w:r>
      <w:r w:rsidR="00CD02FE">
        <w:t>.</w:t>
      </w:r>
      <w:r w:rsidRPr="0040491F">
        <w:rPr>
          <w:rStyle w:val="FootnoteReference"/>
        </w:rPr>
        <w:footnoteReference w:id="94"/>
      </w:r>
    </w:p>
    <w:p w14:paraId="7E5EEEB8" w14:textId="7B6888FB" w:rsidR="002D1C82" w:rsidRDefault="002D1C82" w:rsidP="002D1C82">
      <w:r w:rsidRPr="0040491F">
        <w:lastRenderedPageBreak/>
        <w:t>Unfortunately, experiences of exclusion and discrimination across the public transport network continue to be reported by our members, to complaints bodies</w:t>
      </w:r>
      <w:r w:rsidRPr="0040491F">
        <w:rPr>
          <w:rStyle w:val="FootnoteReference"/>
        </w:rPr>
        <w:footnoteReference w:id="95"/>
      </w:r>
      <w:r w:rsidRPr="0040491F">
        <w:t xml:space="preserve"> and in the media</w:t>
      </w:r>
      <w:r w:rsidRPr="0040491F">
        <w:rPr>
          <w:rStyle w:val="FootnoteReference"/>
        </w:rPr>
        <w:footnoteReference w:id="96"/>
      </w:r>
      <w:r w:rsidRPr="0040491F">
        <w:t xml:space="preserve">. </w:t>
      </w:r>
      <w:r w:rsidRPr="0040491F">
        <w:rPr>
          <w:lang w:val="en-GB"/>
        </w:rPr>
        <w:t xml:space="preserve">The Public Transport Ombudsman received a complaint every two days about accessibility in </w:t>
      </w:r>
      <w:r w:rsidR="009B6D51">
        <w:rPr>
          <w:lang w:val="en-GB"/>
        </w:rPr>
        <w:t>2018-19</w:t>
      </w:r>
      <w:r w:rsidRPr="0040491F">
        <w:rPr>
          <w:rStyle w:val="FootnoteReference"/>
          <w:lang w:val="en-GB"/>
        </w:rPr>
        <w:footnoteReference w:id="97"/>
      </w:r>
      <w:r w:rsidRPr="0040491F">
        <w:rPr>
          <w:lang w:val="en-GB"/>
        </w:rPr>
        <w:t>;</w:t>
      </w:r>
      <w:r w:rsidRPr="0040491F">
        <w:t xml:space="preserve"> however, given people are often reluctant to complain or do</w:t>
      </w:r>
      <w:r w:rsidR="005269E0">
        <w:t xml:space="preserve"> not</w:t>
      </w:r>
      <w:r w:rsidRPr="0040491F">
        <w:t xml:space="preserve"> know where to go, the true </w:t>
      </w:r>
      <w:r w:rsidRPr="0040491F">
        <w:t>figure could be much greater.</w:t>
      </w:r>
    </w:p>
    <w:p w14:paraId="1AF8F365" w14:textId="589F2959" w:rsidR="002D1C82" w:rsidRDefault="002D1C82" w:rsidP="002D1C82">
      <w:pPr>
        <w:rPr>
          <w:lang w:val="en-GB"/>
        </w:rPr>
      </w:pPr>
      <w:r w:rsidRPr="00F43D9C">
        <w:rPr>
          <w:lang w:val="en-GB"/>
        </w:rPr>
        <w:t xml:space="preserve">As Victoria continues its </w:t>
      </w:r>
      <w:r w:rsidR="000518BC">
        <w:rPr>
          <w:lang w:val="en-GB"/>
        </w:rPr>
        <w:t>“</w:t>
      </w:r>
      <w:r w:rsidRPr="00F43D9C">
        <w:rPr>
          <w:lang w:val="en-GB"/>
        </w:rPr>
        <w:t>big build</w:t>
      </w:r>
      <w:r w:rsidR="000518BC">
        <w:rPr>
          <w:lang w:val="en-GB"/>
        </w:rPr>
        <w:t>”</w:t>
      </w:r>
      <w:r w:rsidRPr="00F43D9C">
        <w:rPr>
          <w:lang w:val="en-GB"/>
        </w:rPr>
        <w:t xml:space="preserve"> across a range of infrastructure projects, we encourage the Victorian Government to leverage this opportunity </w:t>
      </w:r>
      <w:r>
        <w:rPr>
          <w:lang w:val="en-GB"/>
        </w:rPr>
        <w:t>to increase accessibility and inclusion. Work underway by Infrastructure Victoria to update its 30-year strategy</w:t>
      </w:r>
      <w:r>
        <w:rPr>
          <w:rStyle w:val="FootnoteReference"/>
          <w:lang w:val="en-GB"/>
        </w:rPr>
        <w:footnoteReference w:id="98"/>
      </w:r>
      <w:r>
        <w:rPr>
          <w:lang w:val="en-GB"/>
        </w:rPr>
        <w:t xml:space="preserve"> will also be crucial in demonstrating Victoria’s long-term commitments to </w:t>
      </w:r>
      <w:r w:rsidR="005269E0">
        <w:rPr>
          <w:lang w:val="en-GB"/>
        </w:rPr>
        <w:t xml:space="preserve">inclusive </w:t>
      </w:r>
      <w:r>
        <w:rPr>
          <w:lang w:val="en-GB"/>
        </w:rPr>
        <w:t xml:space="preserve">approaches.  </w:t>
      </w:r>
    </w:p>
    <w:p w14:paraId="5B9E288E" w14:textId="0AD38BAE" w:rsidR="002D1C82" w:rsidRPr="003F0A02" w:rsidRDefault="002D1C82" w:rsidP="002D1C82">
      <w:pPr>
        <w:rPr>
          <w:lang w:val="en-GB"/>
        </w:rPr>
      </w:pPr>
      <w:r>
        <w:rPr>
          <w:lang w:val="en-GB"/>
        </w:rPr>
        <w:t xml:space="preserve">The investment in key projects, such as level crossing removals and new train station developments, present a rare and valuable opportunity to get it right from the start. We recommend the Victorian Government continues work to embed universal design approaches in all public developments and refurbishments, while </w:t>
      </w:r>
      <w:r w:rsidR="005269E0">
        <w:rPr>
          <w:lang w:val="en-GB"/>
        </w:rPr>
        <w:t>also</w:t>
      </w:r>
      <w:r>
        <w:rPr>
          <w:lang w:val="en-GB"/>
        </w:rPr>
        <w:t xml:space="preserve"> invest</w:t>
      </w:r>
      <w:r w:rsidR="005269E0">
        <w:rPr>
          <w:lang w:val="en-GB"/>
        </w:rPr>
        <w:t>ing</w:t>
      </w:r>
      <w:r>
        <w:rPr>
          <w:lang w:val="en-GB"/>
        </w:rPr>
        <w:t xml:space="preserve"> in the </w:t>
      </w:r>
      <w:r w:rsidRPr="003F0A02">
        <w:rPr>
          <w:lang w:val="en-GB"/>
        </w:rPr>
        <w:t>development of disability-specific infrastructure such as Changing Places facilities.</w:t>
      </w:r>
    </w:p>
    <w:p w14:paraId="0C16B934" w14:textId="6607CAB9" w:rsidR="00DA2B7D" w:rsidRDefault="002D1C82" w:rsidP="002D1C82">
      <w:pPr>
        <w:rPr>
          <w:bCs/>
        </w:rPr>
      </w:pPr>
      <w:r w:rsidRPr="003F0A02">
        <w:rPr>
          <w:bCs/>
        </w:rPr>
        <w:t>It is also important that there are transport options for Victorians who cannot use public transport, and for people living in areas with fewer transport options. More than one-third of Victorians with disability face difficulties or are unable to use public transport</w:t>
      </w:r>
      <w:r w:rsidRPr="003F0A02">
        <w:rPr>
          <w:rStyle w:val="FootnoteReference"/>
          <w:bCs/>
        </w:rPr>
        <w:footnoteReference w:id="99"/>
      </w:r>
      <w:r w:rsidRPr="003F0A02">
        <w:rPr>
          <w:bCs/>
        </w:rPr>
        <w:t>, and may instead use commercial passenger</w:t>
      </w:r>
      <w:r w:rsidRPr="0040491F">
        <w:rPr>
          <w:bCs/>
        </w:rPr>
        <w:t xml:space="preserve"> vehicles, including taxis and rideshare services</w:t>
      </w:r>
      <w:r w:rsidR="005269E0">
        <w:rPr>
          <w:bCs/>
        </w:rPr>
        <w:t>, or community transport</w:t>
      </w:r>
      <w:r w:rsidRPr="0040491F">
        <w:rPr>
          <w:bCs/>
        </w:rPr>
        <w:t>.</w:t>
      </w:r>
    </w:p>
    <w:p w14:paraId="6C6A3C61" w14:textId="77777777" w:rsidR="000518BC" w:rsidRDefault="002D1C82" w:rsidP="002D1C82">
      <w:pPr>
        <w:rPr>
          <w:lang w:val="en-GB"/>
        </w:rPr>
      </w:pPr>
      <w:r w:rsidRPr="0040491F">
        <w:rPr>
          <w:lang w:val="en-GB"/>
        </w:rPr>
        <w:t>Through the transition to the</w:t>
      </w:r>
      <w:r w:rsidR="005269E0">
        <w:rPr>
          <w:lang w:val="en-GB"/>
        </w:rPr>
        <w:t xml:space="preserve"> NDIS</w:t>
      </w:r>
      <w:r w:rsidRPr="0040491F">
        <w:rPr>
          <w:lang w:val="en-GB"/>
        </w:rPr>
        <w:t>, there have been a range of changes to how transport funding and assistance is provided. NDIS participants may be eligible for funding through their individual plan for transport</w:t>
      </w:r>
      <w:r w:rsidRPr="0040491F">
        <w:rPr>
          <w:rStyle w:val="FootnoteReference"/>
          <w:lang w:val="en-GB"/>
        </w:rPr>
        <w:footnoteReference w:id="100"/>
      </w:r>
      <w:r w:rsidRPr="0040491F">
        <w:rPr>
          <w:lang w:val="en-GB"/>
        </w:rPr>
        <w:t>, however in accessing this funding, they no longer receive the Mobility Allowance previously paid by Centrelink</w:t>
      </w:r>
      <w:r w:rsidR="00CD02FE">
        <w:rPr>
          <w:lang w:val="en-GB"/>
        </w:rPr>
        <w:t>.</w:t>
      </w:r>
      <w:r w:rsidRPr="0040491F">
        <w:rPr>
          <w:rStyle w:val="FootnoteReference"/>
          <w:lang w:val="en-GB"/>
        </w:rPr>
        <w:footnoteReference w:id="101"/>
      </w:r>
      <w:r w:rsidRPr="0040491F">
        <w:rPr>
          <w:lang w:val="en-GB"/>
        </w:rPr>
        <w:t xml:space="preserve"> State-based initiatives like the Multi-Purpose Taxi Program, which provides discounted fares and covers lifting fees, will continue until longer term policy and funding agreements are resolved by governments</w:t>
      </w:r>
      <w:r w:rsidR="00CD02FE">
        <w:rPr>
          <w:lang w:val="en-GB"/>
        </w:rPr>
        <w:t>.</w:t>
      </w:r>
      <w:r w:rsidRPr="0040491F">
        <w:rPr>
          <w:rStyle w:val="FootnoteReference"/>
          <w:lang w:val="en-GB"/>
        </w:rPr>
        <w:footnoteReference w:id="102"/>
      </w:r>
      <w:r w:rsidR="000518BC">
        <w:rPr>
          <w:lang w:val="en-GB"/>
        </w:rPr>
        <w:t xml:space="preserve"> </w:t>
      </w:r>
    </w:p>
    <w:p w14:paraId="5D86B8A2" w14:textId="5C2401E9" w:rsidR="002D1C82" w:rsidRDefault="002D1C82" w:rsidP="002D1C82">
      <w:r w:rsidRPr="000A7805">
        <w:lastRenderedPageBreak/>
        <w:t>Training for drivers of commercial passenger vehicles is not mandatory or monitored, due to the dispersed nature of providers.</w:t>
      </w:r>
    </w:p>
    <w:p w14:paraId="14661205" w14:textId="47EB88FE" w:rsidR="002D1C82" w:rsidRPr="003F0A02" w:rsidRDefault="002D1C82" w:rsidP="002D1C82">
      <w:r w:rsidRPr="000A7805">
        <w:t xml:space="preserve">Transport challenges are even greater for people with disability in regional or rural communities, who often </w:t>
      </w:r>
      <w:proofErr w:type="gramStart"/>
      <w:r w:rsidRPr="000A7805">
        <w:t>have to</w:t>
      </w:r>
      <w:proofErr w:type="gramEnd"/>
      <w:r w:rsidRPr="000A7805">
        <w:t xml:space="preserve"> contend with unreliable or inaccessible public transport </w:t>
      </w:r>
      <w:r w:rsidR="00DC57E7" w:rsidRPr="003F0A02">
        <w:t>options or</w:t>
      </w:r>
      <w:r w:rsidRPr="003F0A02">
        <w:t xml:space="preserve"> rely on very limited commercial passenger vehicles. </w:t>
      </w:r>
    </w:p>
    <w:p w14:paraId="66055AEE" w14:textId="50BD2493" w:rsidR="00A57DFB" w:rsidRPr="003F0A02" w:rsidRDefault="00FE374D" w:rsidP="002D1C82">
      <w:r w:rsidRPr="003F0A02">
        <w:t>This highlights the important</w:t>
      </w:r>
      <w:r w:rsidR="00636E27" w:rsidRPr="003F0A02">
        <w:t xml:space="preserve"> </w:t>
      </w:r>
      <w:r w:rsidRPr="003F0A02">
        <w:t xml:space="preserve">role of community transport. </w:t>
      </w:r>
      <w:r w:rsidR="00A57DFB" w:rsidRPr="003F0A02">
        <w:t xml:space="preserve">Community transport providers across Victoria support people with disability and older people to get to medical appointments, shop for essential supplies, </w:t>
      </w:r>
      <w:proofErr w:type="spellStart"/>
      <w:r w:rsidR="00A57DFB" w:rsidRPr="003F0A02">
        <w:t>socialise</w:t>
      </w:r>
      <w:proofErr w:type="spellEnd"/>
      <w:r w:rsidR="00A57DFB" w:rsidRPr="003F0A02">
        <w:t xml:space="preserve"> and connect to their community.</w:t>
      </w:r>
      <w:r w:rsidR="009D3049" w:rsidRPr="003F0A02">
        <w:t xml:space="preserve"> The familiarity, safety and affordability </w:t>
      </w:r>
      <w:r w:rsidR="00035F3F" w:rsidRPr="003F0A02">
        <w:t>of community transport is appreciated by many passengers who are often unable to use other forms of transport, including many who live in areas not serviced by public transport, taxis or rideshare services. T</w:t>
      </w:r>
      <w:r w:rsidR="00A57DFB" w:rsidRPr="003F0A02">
        <w:t>he reach</w:t>
      </w:r>
      <w:r w:rsidR="00B51A09" w:rsidRPr="003F0A02">
        <w:t xml:space="preserve"> and capacity</w:t>
      </w:r>
      <w:r w:rsidR="00A57DFB" w:rsidRPr="003F0A02">
        <w:t xml:space="preserve"> of </w:t>
      </w:r>
      <w:r w:rsidR="00035F3F" w:rsidRPr="003F0A02">
        <w:t>community transport</w:t>
      </w:r>
      <w:r w:rsidR="00A57DFB" w:rsidRPr="003F0A02">
        <w:t xml:space="preserve"> services is hamstrung by outdated and inadequate funding arrangements</w:t>
      </w:r>
      <w:r w:rsidR="00035F3F" w:rsidRPr="003F0A02">
        <w:t xml:space="preserve">, despite growing demand for support, particularly during </w:t>
      </w:r>
      <w:proofErr w:type="spellStart"/>
      <w:r w:rsidR="00035F3F" w:rsidRPr="003F0A02">
        <w:t>d</w:t>
      </w:r>
      <w:r w:rsidR="00A57DFB" w:rsidRPr="003F0A02">
        <w:t>uring</w:t>
      </w:r>
      <w:proofErr w:type="spellEnd"/>
      <w:r w:rsidR="00A57DFB" w:rsidRPr="003F0A02">
        <w:t xml:space="preserve"> COVID-19</w:t>
      </w:r>
      <w:r w:rsidR="00035F3F" w:rsidRPr="003F0A02">
        <w:t>. Due to the pandemic,</w:t>
      </w:r>
      <w:r w:rsidR="00A57DFB" w:rsidRPr="003F0A02">
        <w:t xml:space="preserve"> many community transport</w:t>
      </w:r>
      <w:r w:rsidR="00035F3F" w:rsidRPr="003F0A02">
        <w:t xml:space="preserve"> providers</w:t>
      </w:r>
      <w:r w:rsidR="00A57DFB" w:rsidRPr="003F0A02">
        <w:t xml:space="preserve"> pivoted their services</w:t>
      </w:r>
      <w:r w:rsidR="004B56EF" w:rsidRPr="003F0A02">
        <w:t xml:space="preserve"> to help people access priority shopping hours and essential medical appointments safely,</w:t>
      </w:r>
      <w:r w:rsidR="00A57DFB" w:rsidRPr="003F0A02">
        <w:t xml:space="preserve"> to deliver food</w:t>
      </w:r>
      <w:r w:rsidR="004B56EF" w:rsidRPr="003F0A02">
        <w:t xml:space="preserve"> and </w:t>
      </w:r>
      <w:r w:rsidR="00A57DFB" w:rsidRPr="003F0A02">
        <w:t>groceries</w:t>
      </w:r>
      <w:r w:rsidR="004B56EF" w:rsidRPr="003F0A02">
        <w:t>, and to offer proactive and responsive support over the phone.</w:t>
      </w:r>
    </w:p>
    <w:p w14:paraId="3C864BE4" w14:textId="7EA46AE2" w:rsidR="002D1C82" w:rsidRDefault="002D1C82" w:rsidP="002D1C82">
      <w:r w:rsidRPr="003F0A02">
        <w:t>Transport issues and costs</w:t>
      </w:r>
      <w:r w:rsidR="00035F3F" w:rsidRPr="003F0A02">
        <w:t xml:space="preserve"> for people with disability</w:t>
      </w:r>
      <w:r w:rsidRPr="003F0A02">
        <w:t xml:space="preserve"> are likely to have increased during the COVID-19 pandemic, as more people with disability choose </w:t>
      </w:r>
      <w:r w:rsidR="00035F3F" w:rsidRPr="003F0A02">
        <w:t xml:space="preserve">socially distanced options </w:t>
      </w:r>
      <w:r w:rsidRPr="003F0A02">
        <w:t>to limit their exposure to the public</w:t>
      </w:r>
      <w:r w:rsidR="00035F3F" w:rsidRPr="003F0A02">
        <w:t xml:space="preserve">. As the pandemic continues, and in the longer term, the </w:t>
      </w:r>
      <w:r w:rsidR="00E458DA" w:rsidRPr="003F0A02">
        <w:t>Victorian Government, the</w:t>
      </w:r>
      <w:r w:rsidR="00035F3F" w:rsidRPr="003F0A02">
        <w:t xml:space="preserve"> Federal Government and the NDIA must work together to ensure people with disability can access safe and affordable transport options in their local community</w:t>
      </w:r>
      <w:r w:rsidRPr="003F0A02">
        <w:t>.</w:t>
      </w:r>
    </w:p>
    <w:p w14:paraId="45E6C341" w14:textId="77777777" w:rsidR="00DA2B7D" w:rsidRDefault="00DA2B7D" w:rsidP="007055E6">
      <w:pPr>
        <w:sectPr w:rsidR="00DA2B7D" w:rsidSect="00680ECB">
          <w:pgSz w:w="11900" w:h="16840"/>
          <w:pgMar w:top="1440" w:right="1440" w:bottom="1440" w:left="1440" w:header="709" w:footer="389" w:gutter="0"/>
          <w:cols w:space="708"/>
          <w:docGrid w:linePitch="360"/>
        </w:sectPr>
      </w:pPr>
    </w:p>
    <w:p w14:paraId="26A82E47" w14:textId="77777777" w:rsidR="00DA2B7D" w:rsidRPr="00FC540A" w:rsidRDefault="00DA2B7D" w:rsidP="0096351D">
      <w:pPr>
        <w:pStyle w:val="Heading4"/>
        <w:rPr>
          <w:lang w:val="en-GB"/>
        </w:rPr>
      </w:pPr>
      <w:r w:rsidRPr="00484251">
        <w:rPr>
          <w:lang w:val="en-GB"/>
        </w:rPr>
        <w:lastRenderedPageBreak/>
        <w:t>Education</w:t>
      </w:r>
    </w:p>
    <w:p w14:paraId="1D042805" w14:textId="77777777" w:rsidR="00DA2B7D" w:rsidRPr="00EB2AE8" w:rsidRDefault="00DA2B7D" w:rsidP="00DA2B7D">
      <w:pPr>
        <w:pStyle w:val="Recheading"/>
      </w:pPr>
      <w:r w:rsidRPr="00EB2AE8">
        <w:t>Recommendations</w:t>
      </w:r>
    </w:p>
    <w:p w14:paraId="3EFF3A47" w14:textId="56B1F486" w:rsidR="00A622C4" w:rsidRDefault="00A622C4" w:rsidP="00DA2B7D">
      <w:pPr>
        <w:pStyle w:val="Reclist"/>
        <w:ind w:left="1843" w:hanging="425"/>
      </w:pPr>
      <w:r>
        <w:t>Include students with disability, families, carers, educators and advocates in the design and implementation of</w:t>
      </w:r>
      <w:r w:rsidR="0051569E">
        <w:t xml:space="preserve"> the new Disability Inclusion package</w:t>
      </w:r>
      <w:r w:rsidR="00015985">
        <w:t>.</w:t>
      </w:r>
    </w:p>
    <w:p w14:paraId="03FE9359" w14:textId="1B3AC7DB" w:rsidR="00015985" w:rsidRDefault="00015985" w:rsidP="00DA2B7D">
      <w:pPr>
        <w:pStyle w:val="Reclist"/>
        <w:ind w:left="1843" w:hanging="425"/>
      </w:pPr>
      <w:r>
        <w:t xml:space="preserve">Ensure </w:t>
      </w:r>
      <w:r w:rsidR="0062726B">
        <w:t xml:space="preserve">timely, targeted </w:t>
      </w:r>
      <w:r>
        <w:t xml:space="preserve">supports continue for students </w:t>
      </w:r>
      <w:r w:rsidR="0062726B">
        <w:t xml:space="preserve">with disability </w:t>
      </w:r>
      <w:r>
        <w:t xml:space="preserve">through the transition to the </w:t>
      </w:r>
      <w:r w:rsidR="0062726B">
        <w:t>Disability Inclusion package.</w:t>
      </w:r>
    </w:p>
    <w:p w14:paraId="43801392" w14:textId="37D344B2" w:rsidR="00DA2B7D" w:rsidRDefault="00DA2B7D" w:rsidP="00DA2B7D">
      <w:pPr>
        <w:pStyle w:val="Reclist"/>
        <w:ind w:left="1843" w:hanging="425"/>
      </w:pPr>
      <w:r>
        <w:t xml:space="preserve">Continue to fund infrastructure improvements and deliver state-based support programs to improve inclusion in early learning, primary, </w:t>
      </w:r>
      <w:proofErr w:type="gramStart"/>
      <w:r>
        <w:t>secondary</w:t>
      </w:r>
      <w:proofErr w:type="gramEnd"/>
      <w:r>
        <w:t xml:space="preserve"> and tertiary education settings.</w:t>
      </w:r>
    </w:p>
    <w:p w14:paraId="56EA3E56" w14:textId="77777777" w:rsidR="00DA2B7D" w:rsidRDefault="00DA2B7D" w:rsidP="00DA2B7D">
      <w:pPr>
        <w:pStyle w:val="Reclist"/>
        <w:ind w:left="1843" w:hanging="425"/>
      </w:pPr>
      <w:r>
        <w:t>Improve the implementation of</w:t>
      </w:r>
      <w:r w:rsidRPr="00BB7134">
        <w:t xml:space="preserve"> inclusion policies and procedures </w:t>
      </w:r>
      <w:r>
        <w:t>at a school level</w:t>
      </w:r>
      <w:r w:rsidRPr="00BB7134">
        <w:t xml:space="preserve"> by </w:t>
      </w:r>
      <w:r>
        <w:t>introducing greater</w:t>
      </w:r>
      <w:r w:rsidRPr="00BB7134">
        <w:t xml:space="preserve"> accountability measures and tools</w:t>
      </w:r>
      <w:r>
        <w:t>.</w:t>
      </w:r>
    </w:p>
    <w:p w14:paraId="73663DC2" w14:textId="29D0A08E" w:rsidR="00DA2B7D" w:rsidRPr="00BB7134" w:rsidRDefault="00DA2B7D" w:rsidP="00DA2B7D">
      <w:pPr>
        <w:pStyle w:val="Reclist"/>
        <w:ind w:left="1843" w:hanging="425"/>
      </w:pPr>
      <w:r>
        <w:t>Ensure children and young people with disability are supported to access education and additional supports during</w:t>
      </w:r>
      <w:r w:rsidR="00CD02FE">
        <w:t xml:space="preserve"> and beyond</w:t>
      </w:r>
      <w:r>
        <w:t xml:space="preserve"> the COVID-19 pandemic.</w:t>
      </w:r>
    </w:p>
    <w:p w14:paraId="345C377C" w14:textId="48BF19BF" w:rsidR="00DA2B7D" w:rsidRPr="00BB7134" w:rsidRDefault="00DA2B7D" w:rsidP="00DA2B7D">
      <w:pPr>
        <w:pStyle w:val="Reclist"/>
        <w:ind w:left="1843" w:hanging="425"/>
      </w:pPr>
      <w:r>
        <w:t>I</w:t>
      </w:r>
      <w:r w:rsidRPr="00BB7134">
        <w:t>nclud</w:t>
      </w:r>
      <w:r>
        <w:t>e</w:t>
      </w:r>
      <w:r w:rsidRPr="00BB7134">
        <w:t xml:space="preserve"> comprehensive units on disability rights, </w:t>
      </w:r>
      <w:proofErr w:type="gramStart"/>
      <w:r w:rsidRPr="00BB7134">
        <w:t>access</w:t>
      </w:r>
      <w:proofErr w:type="gramEnd"/>
      <w:r w:rsidRPr="00BB7134">
        <w:t xml:space="preserve"> and inclusion, designed and delivered by people with disability,</w:t>
      </w:r>
      <w:r>
        <w:t xml:space="preserve"> </w:t>
      </w:r>
      <w:r w:rsidR="000518BC">
        <w:t>as</w:t>
      </w:r>
      <w:r>
        <w:t xml:space="preserve"> mandatory</w:t>
      </w:r>
      <w:r w:rsidR="000518BC">
        <w:t xml:space="preserve"> learning</w:t>
      </w:r>
      <w:r w:rsidRPr="00BB7134">
        <w:t xml:space="preserve"> in all tertiary </w:t>
      </w:r>
      <w:r w:rsidRPr="00BB7134">
        <w:t>courses for future teachers and support staff</w:t>
      </w:r>
      <w:r>
        <w:t>.</w:t>
      </w:r>
    </w:p>
    <w:p w14:paraId="50C95B33" w14:textId="77777777" w:rsidR="00DA2B7D" w:rsidRPr="00BB7134" w:rsidRDefault="00DA2B7D" w:rsidP="00DA2B7D">
      <w:pPr>
        <w:pStyle w:val="Reclist"/>
        <w:ind w:left="1843" w:hanging="425"/>
      </w:pPr>
      <w:r>
        <w:t>C</w:t>
      </w:r>
      <w:r w:rsidRPr="00BB7134">
        <w:t>ontinue</w:t>
      </w:r>
      <w:r>
        <w:t xml:space="preserve"> to</w:t>
      </w:r>
      <w:r w:rsidRPr="00BB7134">
        <w:t xml:space="preserve"> invest in professional development for </w:t>
      </w:r>
      <w:r>
        <w:t>educators, careers advisors</w:t>
      </w:r>
      <w:r w:rsidRPr="00BB7134">
        <w:t xml:space="preserve"> and support staff </w:t>
      </w:r>
      <w:r>
        <w:t>on</w:t>
      </w:r>
      <w:r w:rsidRPr="00BB7134">
        <w:t xml:space="preserve"> disability rights, inclusive practices, </w:t>
      </w:r>
      <w:r>
        <w:t>and</w:t>
      </w:r>
      <w:r w:rsidRPr="00BB7134">
        <w:t xml:space="preserve"> strategies</w:t>
      </w:r>
      <w:r>
        <w:t xml:space="preserve"> for developing </w:t>
      </w:r>
      <w:r w:rsidRPr="00BB7134">
        <w:t>and implementing tailored adjustments</w:t>
      </w:r>
      <w:r>
        <w:t>.</w:t>
      </w:r>
    </w:p>
    <w:p w14:paraId="57BC947C" w14:textId="77777777" w:rsidR="00DA2B7D" w:rsidRDefault="00DA2B7D" w:rsidP="00DA2B7D">
      <w:pPr>
        <w:pStyle w:val="Reclist"/>
        <w:ind w:left="1843" w:hanging="425"/>
      </w:pPr>
      <w:r>
        <w:t xml:space="preserve">Ensure </w:t>
      </w:r>
      <w:r w:rsidRPr="00BB7134">
        <w:t xml:space="preserve">social, </w:t>
      </w:r>
      <w:proofErr w:type="gramStart"/>
      <w:r w:rsidRPr="00BB7134">
        <w:t>emotional</w:t>
      </w:r>
      <w:proofErr w:type="gramEnd"/>
      <w:r w:rsidRPr="00BB7134">
        <w:t xml:space="preserve"> and vocational programs</w:t>
      </w:r>
      <w:r>
        <w:t xml:space="preserve"> are available to all students in all </w:t>
      </w:r>
      <w:r w:rsidRPr="00BB7134">
        <w:t>settings, including excursions and camps, mental health support, sex</w:t>
      </w:r>
      <w:r>
        <w:t>ual and reproductive health</w:t>
      </w:r>
      <w:r w:rsidRPr="00BB7134">
        <w:t xml:space="preserve"> education, careers counselling and work experience</w:t>
      </w:r>
      <w:r>
        <w:t>.</w:t>
      </w:r>
    </w:p>
    <w:p w14:paraId="78993488" w14:textId="77777777" w:rsidR="00DA2B7D" w:rsidRPr="00BB7134" w:rsidRDefault="00DA2B7D" w:rsidP="00DA2B7D">
      <w:pPr>
        <w:pStyle w:val="Reclist"/>
        <w:ind w:left="1843" w:hanging="425"/>
      </w:pPr>
      <w:r>
        <w:t>W</w:t>
      </w:r>
      <w:r w:rsidRPr="00BB7134">
        <w:t>ork with the Federal Government to map and clarify service gaps and overlaps in learning environments, with the shared goal of reducing confusion and ensuring students and families can access the support they need</w:t>
      </w:r>
      <w:r>
        <w:t>.</w:t>
      </w:r>
    </w:p>
    <w:p w14:paraId="011931B4" w14:textId="0B5CA5BE" w:rsidR="00DA2B7D" w:rsidRDefault="00DA2B7D" w:rsidP="00DA2B7D">
      <w:r>
        <w:lastRenderedPageBreak/>
        <w:t>Every student with disability has the right to access a</w:t>
      </w:r>
      <w:r w:rsidR="003F0A02">
        <w:t>n</w:t>
      </w:r>
      <w:r>
        <w:t xml:space="preserve"> inclusive</w:t>
      </w:r>
      <w:r w:rsidR="00934E0B">
        <w:t xml:space="preserve">, </w:t>
      </w:r>
      <w:proofErr w:type="gramStart"/>
      <w:r>
        <w:t>engaging</w:t>
      </w:r>
      <w:proofErr w:type="gramEnd"/>
      <w:r w:rsidR="00934E0B">
        <w:t xml:space="preserve"> and high-quality</w:t>
      </w:r>
      <w:r>
        <w:t xml:space="preserve"> education. Educational experiences and learning outcomes have </w:t>
      </w:r>
      <w:r w:rsidR="003F0A02">
        <w:t>lifelong social</w:t>
      </w:r>
      <w:r>
        <w:t xml:space="preserve"> and economic impacts for children and students with disability. All e</w:t>
      </w:r>
      <w:r w:rsidRPr="001E02AC">
        <w:t>ducation settings – from early childhood and beyond – have a role to play in</w:t>
      </w:r>
      <w:r>
        <w:t xml:space="preserve"> supporting students with disability to build their skills and confidence, explore their interests and pursue their</w:t>
      </w:r>
      <w:r w:rsidRPr="001E02AC">
        <w:t xml:space="preserve"> aspiration</w:t>
      </w:r>
      <w:r>
        <w:t>s</w:t>
      </w:r>
      <w:r w:rsidRPr="001E02AC">
        <w:t>.</w:t>
      </w:r>
      <w:r>
        <w:t xml:space="preserve"> Learning opportunities and outcomes pave the way for each child’s future, and as stated in the Victorian Government’s </w:t>
      </w:r>
      <w:r w:rsidRPr="74FCB1FB">
        <w:rPr>
          <w:i/>
          <w:iCs/>
        </w:rPr>
        <w:t>Early Childhood Reform Plan</w:t>
      </w:r>
      <w:r>
        <w:t>, “if children start behind, they often stay behind”</w:t>
      </w:r>
      <w:r>
        <w:rPr>
          <w:rStyle w:val="FootnoteReference"/>
        </w:rPr>
        <w:footnoteReference w:id="103"/>
      </w:r>
      <w:r>
        <w:t>.</w:t>
      </w:r>
    </w:p>
    <w:p w14:paraId="5FEBBA8F" w14:textId="7D1A678A" w:rsidR="00683F3C" w:rsidRDefault="00DA2B7D" w:rsidP="00DA2B7D">
      <w:r w:rsidRPr="00EE3B4C">
        <w:t>Children and students with disability face a range of barriers in accessing inclusive early learning and education. Inaccessible physical environments, a lack of supports, aids and equipment, discriminatory attitudes and a culture of low expectations all impact on learning experiences and outcomes</w:t>
      </w:r>
      <w:r w:rsidR="00CD02FE">
        <w:t>.</w:t>
      </w:r>
      <w:r>
        <w:rPr>
          <w:rStyle w:val="FootnoteReference"/>
        </w:rPr>
        <w:footnoteReference w:id="104"/>
      </w:r>
    </w:p>
    <w:p w14:paraId="6092B124" w14:textId="54F5A08F" w:rsidR="00DA2B7D" w:rsidRDefault="00DA2B7D" w:rsidP="00DA2B7D">
      <w:r w:rsidRPr="003F0A02">
        <w:t xml:space="preserve">COVID-19 measures </w:t>
      </w:r>
      <w:r w:rsidR="00CD02FE" w:rsidRPr="003F0A02">
        <w:t>have</w:t>
      </w:r>
      <w:r w:rsidRPr="003F0A02">
        <w:t xml:space="preserve"> also </w:t>
      </w:r>
      <w:r w:rsidR="00CD02FE" w:rsidRPr="003F0A02">
        <w:t xml:space="preserve">increased and </w:t>
      </w:r>
      <w:r w:rsidRPr="003F0A02">
        <w:t>or highlight</w:t>
      </w:r>
      <w:r w:rsidR="00CD02FE" w:rsidRPr="003F0A02">
        <w:t>ed</w:t>
      </w:r>
      <w:r w:rsidRPr="003F0A02">
        <w:t xml:space="preserve"> the challenges and inequities experienced by children with disability in accessing education</w:t>
      </w:r>
      <w:r w:rsidR="00CD02FE" w:rsidRPr="003F0A02">
        <w:t>.</w:t>
      </w:r>
      <w:r w:rsidRPr="003F0A02">
        <w:rPr>
          <w:rStyle w:val="FootnoteReference"/>
        </w:rPr>
        <w:footnoteReference w:id="105"/>
      </w:r>
      <w:r w:rsidRPr="003F0A02">
        <w:t xml:space="preserve"> There are growing concerns children and young people with disability who </w:t>
      </w:r>
      <w:proofErr w:type="gramStart"/>
      <w:r w:rsidRPr="003F0A02">
        <w:t>haven’t</w:t>
      </w:r>
      <w:proofErr w:type="gramEnd"/>
      <w:r w:rsidRPr="003F0A02">
        <w:t xml:space="preserve"> been able access and fully participate in remote learning, due to a lack of reasonable adjustments or in-home support, may be at greater risk of falling behind and disengaging from learning.</w:t>
      </w:r>
    </w:p>
    <w:p w14:paraId="239C2420" w14:textId="77777777" w:rsidR="00C41D67" w:rsidRDefault="00DA2B7D" w:rsidP="00DA2B7D">
      <w:bookmarkStart w:id="25" w:name="_Hlk47951756"/>
      <w:r w:rsidRPr="001A5F8E">
        <w:t>Despite operating under a range of conventions, laws</w:t>
      </w:r>
      <w:r w:rsidR="00683F3C" w:rsidRPr="001A5F8E">
        <w:t xml:space="preserve"> </w:t>
      </w:r>
      <w:r w:rsidRPr="001A5F8E">
        <w:t>and guidelines, some schools continue to turn students away by refusing or discouraging enrolment</w:t>
      </w:r>
      <w:r w:rsidR="00CD02FE">
        <w:t>.</w:t>
      </w:r>
      <w:r w:rsidR="003F337D">
        <w:rPr>
          <w:rStyle w:val="FootnoteReference"/>
        </w:rPr>
        <w:footnoteReference w:id="106"/>
      </w:r>
      <w:r w:rsidRPr="001A5F8E">
        <w:t xml:space="preserve"> Once enrolled, students do not always receive adequate, targeted support, are often excluded from classroom and extra-curricular </w:t>
      </w:r>
      <w:proofErr w:type="gramStart"/>
      <w:r w:rsidRPr="001A5F8E">
        <w:t>activities</w:t>
      </w:r>
      <w:proofErr w:type="gramEnd"/>
      <w:r w:rsidRPr="001A5F8E">
        <w:t xml:space="preserve"> and are significantly impacted by bullying and discrimination</w:t>
      </w:r>
      <w:bookmarkEnd w:id="25"/>
      <w:r>
        <w:rPr>
          <w:rStyle w:val="FootnoteReference"/>
        </w:rPr>
        <w:footnoteReference w:id="107"/>
      </w:r>
      <w:r>
        <w:t>, which impacts engagement and outcomes.</w:t>
      </w:r>
      <w:r w:rsidR="00683F3C">
        <w:t xml:space="preserve"> </w:t>
      </w:r>
      <w:r>
        <w:t>Three-quarters of students with disability have difficulties at school related to their disability, including challenges with learning, fitting in socially and communication</w:t>
      </w:r>
      <w:r>
        <w:rPr>
          <w:rStyle w:val="FootnoteReference"/>
        </w:rPr>
        <w:footnoteReference w:id="108"/>
      </w:r>
      <w:r>
        <w:t>, and 97 per cent of students with autism experience educational restrictions</w:t>
      </w:r>
      <w:r>
        <w:rPr>
          <w:rStyle w:val="FootnoteReference"/>
        </w:rPr>
        <w:footnoteReference w:id="109"/>
      </w:r>
      <w:r>
        <w:t>.</w:t>
      </w:r>
      <w:r w:rsidR="000518BC">
        <w:t xml:space="preserve"> </w:t>
      </w:r>
      <w:r>
        <w:t xml:space="preserve">One-third of Australian school students </w:t>
      </w:r>
      <w:proofErr w:type="gramStart"/>
      <w:r>
        <w:t>don’t</w:t>
      </w:r>
      <w:proofErr w:type="gramEnd"/>
      <w:r>
        <w:t xml:space="preserve"> receive </w:t>
      </w:r>
      <w:r>
        <w:lastRenderedPageBreak/>
        <w:t xml:space="preserve">any </w:t>
      </w:r>
      <w:r w:rsidRPr="003F0A02">
        <w:t>support or receive support but need more</w:t>
      </w:r>
      <w:r w:rsidR="00CD02FE" w:rsidRPr="003F0A02">
        <w:t>.</w:t>
      </w:r>
      <w:r w:rsidRPr="003F0A02">
        <w:rPr>
          <w:rStyle w:val="FootnoteReference"/>
        </w:rPr>
        <w:footnoteReference w:id="110"/>
      </w:r>
      <w:r w:rsidRPr="003F0A02">
        <w:t xml:space="preserve"> </w:t>
      </w:r>
    </w:p>
    <w:p w14:paraId="5590C006" w14:textId="638C977B" w:rsidR="00DA2B7D" w:rsidRPr="003F0A02" w:rsidRDefault="00DA2B7D" w:rsidP="00DA2B7D">
      <w:r w:rsidRPr="003F0A02">
        <w:t xml:space="preserve">Students with disability are at particularly high risk of being excluded from mainstream school due to </w:t>
      </w:r>
      <w:proofErr w:type="spellStart"/>
      <w:r w:rsidRPr="003F0A02">
        <w:t>behavioural</w:t>
      </w:r>
      <w:proofErr w:type="spellEnd"/>
      <w:r w:rsidRPr="003F0A02">
        <w:t xml:space="preserve"> issues</w:t>
      </w:r>
      <w:r w:rsidRPr="003F0A02">
        <w:rPr>
          <w:rStyle w:val="FootnoteReference"/>
        </w:rPr>
        <w:footnoteReference w:id="111"/>
      </w:r>
      <w:r w:rsidRPr="003F0A02">
        <w:t xml:space="preserve"> that often relate to insufficient support. Young people with disability are also over-represented in flexible learning settings, highlighting the need for </w:t>
      </w:r>
      <w:proofErr w:type="spellStart"/>
      <w:r w:rsidRPr="003F0A02">
        <w:t>individualised</w:t>
      </w:r>
      <w:proofErr w:type="spellEnd"/>
      <w:r w:rsidRPr="003F0A02">
        <w:t xml:space="preserve"> and tailored support</w:t>
      </w:r>
      <w:r w:rsidR="00BF6717" w:rsidRPr="003F0A02">
        <w:t xml:space="preserve"> in </w:t>
      </w:r>
      <w:r w:rsidR="00EA1C6F" w:rsidRPr="003F0A02">
        <w:t>schools.</w:t>
      </w:r>
    </w:p>
    <w:p w14:paraId="2B95C2C8" w14:textId="3F0177EF" w:rsidR="00DA2B7D" w:rsidRPr="003F0A02" w:rsidRDefault="000518BC" w:rsidP="00DA2B7D">
      <w:r>
        <w:t xml:space="preserve">To truly make Victoria the Education State, we recommend the Victorian Government and the Department of Education and Training continue to build upon initiatives and programs that break down barriers and increase inclusion. </w:t>
      </w:r>
      <w:r>
        <w:t xml:space="preserve"> </w:t>
      </w:r>
      <w:r w:rsidR="00DA2B7D" w:rsidRPr="003F0A02">
        <w:t xml:space="preserve">As part of its inclusive education agenda, the Victorian Government has invested in improving physical access to early learning </w:t>
      </w:r>
      <w:proofErr w:type="spellStart"/>
      <w:r w:rsidR="00DA2B7D" w:rsidRPr="003F0A02">
        <w:t>centres</w:t>
      </w:r>
      <w:proofErr w:type="spellEnd"/>
      <w:r w:rsidR="00DA2B7D" w:rsidRPr="003F0A02">
        <w:t xml:space="preserve"> and schools through targeted funding and updated building standards for universal design. The Education for All school policy framework implementation, improved work readiness support for students with disability, and professional development resources and training modules all aim to improve the capacity and consistency of school-level responses.</w:t>
      </w:r>
    </w:p>
    <w:p w14:paraId="2D238C9C" w14:textId="5DFCD2E2" w:rsidR="00DA2B7D" w:rsidRPr="009676FF" w:rsidRDefault="00DA2B7D" w:rsidP="00DA2B7D">
      <w:r w:rsidRPr="003F0A02">
        <w:t>However, VCOSS and Empowered Lives members report these in</w:t>
      </w:r>
      <w:r w:rsidR="00740C75" w:rsidRPr="003F0A02">
        <w:t>itiatives</w:t>
      </w:r>
      <w:r w:rsidRPr="003F0A02">
        <w:t xml:space="preserve"> are not fully embedded or embraced on the ground, by principals, </w:t>
      </w:r>
      <w:proofErr w:type="gramStart"/>
      <w:r w:rsidRPr="003F0A02">
        <w:t>leaders</w:t>
      </w:r>
      <w:proofErr w:type="gramEnd"/>
      <w:r w:rsidRPr="003F0A02">
        <w:t xml:space="preserve"> and teachers within schools and across school communities. Too often it takes a ‘champion’ to promote action, or a</w:t>
      </w:r>
      <w:r w:rsidR="00E458DA" w:rsidRPr="003F0A02">
        <w:t xml:space="preserve"> student, family member, </w:t>
      </w:r>
      <w:proofErr w:type="spellStart"/>
      <w:r w:rsidR="00E458DA" w:rsidRPr="003F0A02">
        <w:t>carer</w:t>
      </w:r>
      <w:proofErr w:type="spellEnd"/>
      <w:r w:rsidR="00E458DA" w:rsidRPr="003F0A02">
        <w:t xml:space="preserve"> or </w:t>
      </w:r>
      <w:r w:rsidRPr="003F0A02">
        <w:t>advocate</w:t>
      </w:r>
      <w:r w:rsidR="00E458DA" w:rsidRPr="003F0A02">
        <w:t xml:space="preserve"> to agitate</w:t>
      </w:r>
      <w:r w:rsidRPr="003F0A02">
        <w:t xml:space="preserve"> for change, when inclusive approaches should be standard practice</w:t>
      </w:r>
      <w:r w:rsidR="00E458DA" w:rsidRPr="003F0A02">
        <w:t>.</w:t>
      </w:r>
      <w:r w:rsidR="00E458DA" w:rsidRPr="003F0A02">
        <w:rPr>
          <w:rStyle w:val="FootnoteReference"/>
        </w:rPr>
        <w:footnoteReference w:id="112"/>
      </w:r>
      <w:r w:rsidRPr="003F0A02">
        <w:t xml:space="preserve"> Current and future teachers need specific and ongoing training on inclusive practice, including how to make reasonable adjustments.</w:t>
      </w:r>
    </w:p>
    <w:p w14:paraId="0C92AB1A" w14:textId="77777777" w:rsidR="000518BC" w:rsidRDefault="00DA2B7D" w:rsidP="00DA2B7D">
      <w:r>
        <w:t xml:space="preserve">The Victorian Government supports children and students with disability through a range of programs, including the Preschool Field Officer program and Kindergarten Inclusion Support in the early years, and </w:t>
      </w:r>
      <w:r>
        <w:t>the Program for Students with Disabilities for school-aged children.</w:t>
      </w:r>
    </w:p>
    <w:p w14:paraId="00AC3099" w14:textId="77777777" w:rsidR="000518BC" w:rsidRDefault="001826E3" w:rsidP="00DA2B7D">
      <w:r>
        <w:t xml:space="preserve">We welcome the Victorian Government’s </w:t>
      </w:r>
      <w:r w:rsidR="00015985">
        <w:t>five-year $1.6bn investment in the Disability Inclusion package announced in the 2020-21 Budget. Through a new needs-based funding model, this funding will ensure more students are eligible for targeted support and that classroom and school-wide adjustments can be made. The five-year transition to the new approach, to be rolled out by geographic regions from mid-2021, will allow for a staged roll-out; however, five years is a long time in children’s learning and development.</w:t>
      </w:r>
    </w:p>
    <w:p w14:paraId="47D5FBC3" w14:textId="43E9F015" w:rsidR="00DA2B7D" w:rsidRPr="009676FF" w:rsidRDefault="00015985" w:rsidP="00DA2B7D">
      <w:r>
        <w:lastRenderedPageBreak/>
        <w:t>It is vital that through the transition, students with disability receive timely support to participate in learning, and that student’s voices are heard and respected in the design and development of individual adjustments.</w:t>
      </w:r>
    </w:p>
    <w:p w14:paraId="177F2BC6" w14:textId="724AF03D" w:rsidR="00DA2B7D" w:rsidRPr="00A33E40" w:rsidRDefault="007B6466" w:rsidP="00DA2B7D">
      <w:r>
        <w:t xml:space="preserve">In addition to educational supports, </w:t>
      </w:r>
      <w:r w:rsidR="00DA2B7D" w:rsidRPr="00A33E40">
        <w:t>VCOSS and Empowered Lives members report that many school-based programs, including mental health services, sex</w:t>
      </w:r>
      <w:r w:rsidR="00DA2B7D">
        <w:t>ual and reproductive health</w:t>
      </w:r>
      <w:r w:rsidR="00DA2B7D" w:rsidRPr="00A33E40">
        <w:t xml:space="preserve"> education, careers counselling and work experience, are often not fully or equally available for students with disability, particularly in specialist school settings.</w:t>
      </w:r>
    </w:p>
    <w:p w14:paraId="04BF0DEB" w14:textId="6628EBC3" w:rsidR="00DA2B7D" w:rsidRPr="00BB6C79" w:rsidRDefault="00DA2B7D" w:rsidP="00DA2B7D">
      <w:r>
        <w:rPr>
          <w:lang w:eastAsia="en-AU"/>
        </w:rPr>
        <w:t xml:space="preserve">Students with disability need early, tailored support to foster their aspirations, </w:t>
      </w:r>
      <w:r>
        <w:t>explore career pathways, undertake work experience and plan for post-school transition</w:t>
      </w:r>
      <w:r w:rsidR="00740C75">
        <w:t>.</w:t>
      </w:r>
      <w:r>
        <w:rPr>
          <w:rStyle w:val="FootnoteReference"/>
        </w:rPr>
        <w:footnoteReference w:id="113"/>
      </w:r>
      <w:r>
        <w:t xml:space="preserve"> Across vocational, applied learning and tertiary studies, students with disability should also be provided with additional support aligned to their goals and needs, including reasonable adjustments, accessible </w:t>
      </w:r>
      <w:proofErr w:type="gramStart"/>
      <w:r>
        <w:t>materials</w:t>
      </w:r>
      <w:proofErr w:type="gramEnd"/>
      <w:r>
        <w:t xml:space="preserve"> and work placement opportunities.</w:t>
      </w:r>
    </w:p>
    <w:p w14:paraId="56A3B91B" w14:textId="77777777" w:rsidR="00EB3331" w:rsidRDefault="00DA2B7D" w:rsidP="00DA2B7D">
      <w:pPr>
        <w:sectPr w:rsidR="00EB3331" w:rsidSect="00680ECB">
          <w:pgSz w:w="11900" w:h="16840"/>
          <w:pgMar w:top="1440" w:right="1440" w:bottom="1440" w:left="1440" w:header="709" w:footer="389" w:gutter="0"/>
          <w:cols w:space="708"/>
          <w:docGrid w:linePitch="360"/>
        </w:sectPr>
      </w:pPr>
      <w:r>
        <w:t xml:space="preserve">Under inter-governmental agreements, </w:t>
      </w:r>
      <w:r w:rsidR="00E458DA">
        <w:t>all levels of government</w:t>
      </w:r>
      <w:r>
        <w:t xml:space="preserve"> have responsibilities to support students with disability in educational settings</w:t>
      </w:r>
      <w:r w:rsidR="00740C75">
        <w:t>.</w:t>
      </w:r>
      <w:r>
        <w:rPr>
          <w:rStyle w:val="FootnoteReference"/>
        </w:rPr>
        <w:footnoteReference w:id="114"/>
      </w:r>
      <w:r>
        <w:t xml:space="preserve"> While the NDIS provides funding for </w:t>
      </w:r>
      <w:proofErr w:type="spellStart"/>
      <w:r>
        <w:t>individualised</w:t>
      </w:r>
      <w:proofErr w:type="spellEnd"/>
      <w:r>
        <w:t>, personal supports related to a student’s disability, schools must provide reasonable adjustments to the curriculum, the built environment, learning assistance and inclusion support. In Victoria, just under 25,000 school-aged children and young people are NDIS participants</w:t>
      </w:r>
      <w:r w:rsidR="00740C75">
        <w:t>.</w:t>
      </w:r>
      <w:r>
        <w:rPr>
          <w:rStyle w:val="FootnoteReference"/>
        </w:rPr>
        <w:footnoteReference w:id="115"/>
      </w:r>
      <w:r>
        <w:t xml:space="preserve"> The interface between </w:t>
      </w:r>
      <w:r w:rsidR="00E458DA">
        <w:t>Victorian</w:t>
      </w:r>
      <w:r>
        <w:t xml:space="preserve"> and Federal funding streams and systems continues to present challenges for students, </w:t>
      </w:r>
      <w:proofErr w:type="gramStart"/>
      <w:r>
        <w:t>schools</w:t>
      </w:r>
      <w:proofErr w:type="gramEnd"/>
      <w:r>
        <w:t xml:space="preserve"> and families</w:t>
      </w:r>
      <w:r w:rsidR="007B6466">
        <w:t xml:space="preserve"> – challenges that have become more pronounced during COVID-19</w:t>
      </w:r>
      <w:r w:rsidR="00E458DA">
        <w:t>.</w:t>
      </w:r>
      <w:r w:rsidR="007B6466">
        <w:rPr>
          <w:rStyle w:val="FootnoteReference"/>
        </w:rPr>
        <w:footnoteReference w:id="116"/>
      </w:r>
      <w:r w:rsidR="007B6466">
        <w:t xml:space="preserve"> We urge all levels of government to work together to support the learning and development of children and young people with disability</w:t>
      </w:r>
      <w:r w:rsidR="00EB3331">
        <w:t>.</w:t>
      </w:r>
    </w:p>
    <w:p w14:paraId="133DF490" w14:textId="77777777" w:rsidR="007B6466" w:rsidRDefault="007B6466" w:rsidP="0096351D">
      <w:pPr>
        <w:pStyle w:val="Heading4"/>
        <w:rPr>
          <w:lang w:val="en-GB"/>
        </w:rPr>
      </w:pPr>
      <w:r w:rsidRPr="00484251">
        <w:rPr>
          <w:lang w:val="en-GB"/>
        </w:rPr>
        <w:lastRenderedPageBreak/>
        <w:t>Employment</w:t>
      </w:r>
    </w:p>
    <w:p w14:paraId="4ADC032A" w14:textId="77777777" w:rsidR="007B6466" w:rsidRPr="0087566C" w:rsidRDefault="007B6466" w:rsidP="007B6466">
      <w:pPr>
        <w:pStyle w:val="Recheading"/>
      </w:pPr>
      <w:r w:rsidRPr="00EB2AE8">
        <w:t>Recommendations</w:t>
      </w:r>
    </w:p>
    <w:p w14:paraId="75724DB4" w14:textId="2E420E70" w:rsidR="007B6466" w:rsidRDefault="007B6466" w:rsidP="007B6466">
      <w:pPr>
        <w:pStyle w:val="Reclist"/>
        <w:numPr>
          <w:ilvl w:val="0"/>
          <w:numId w:val="16"/>
        </w:numPr>
        <w:ind w:left="1701" w:hanging="283"/>
      </w:pPr>
      <w:r>
        <w:t xml:space="preserve">Ensure the Victorian </w:t>
      </w:r>
      <w:r>
        <w:t xml:space="preserve">Government leads the way as an employer of choice for people with disability by developing career pathways, providing targeted </w:t>
      </w:r>
      <w:r>
        <w:t>employee supports and increasing efforts to reach public sector employment targets.</w:t>
      </w:r>
    </w:p>
    <w:p w14:paraId="3D1BDE5D" w14:textId="77777777" w:rsidR="007B6466" w:rsidRPr="00597AB7" w:rsidRDefault="007B6466" w:rsidP="007B6466">
      <w:pPr>
        <w:pStyle w:val="Reclist"/>
        <w:numPr>
          <w:ilvl w:val="0"/>
          <w:numId w:val="16"/>
        </w:numPr>
        <w:ind w:left="1701" w:hanging="283"/>
      </w:pPr>
      <w:r w:rsidRPr="00597AB7">
        <w:t xml:space="preserve">Advocate to the Federal Government </w:t>
      </w:r>
      <w:r>
        <w:t>for</w:t>
      </w:r>
      <w:r w:rsidRPr="00597AB7">
        <w:t xml:space="preserve"> fairer access to income support for people with disability</w:t>
      </w:r>
      <w:r>
        <w:t xml:space="preserve"> and carers</w:t>
      </w:r>
      <w:r w:rsidRPr="00597AB7">
        <w:t>, including supplementary payments</w:t>
      </w:r>
      <w:r>
        <w:t xml:space="preserve"> and temporary increases</w:t>
      </w:r>
      <w:r w:rsidRPr="00597AB7">
        <w:t xml:space="preserve"> during the COVID-19 pandemic</w:t>
      </w:r>
      <w:r>
        <w:t>.</w:t>
      </w:r>
    </w:p>
    <w:p w14:paraId="712E65E1" w14:textId="1FC413F2" w:rsidR="007B6466" w:rsidRPr="00597AB7" w:rsidRDefault="007B6466" w:rsidP="007B6466">
      <w:pPr>
        <w:pStyle w:val="Reclist"/>
        <w:numPr>
          <w:ilvl w:val="0"/>
          <w:numId w:val="16"/>
        </w:numPr>
        <w:ind w:left="1701" w:hanging="283"/>
      </w:pPr>
      <w:r w:rsidRPr="00597AB7">
        <w:t>Ensure</w:t>
      </w:r>
      <w:r w:rsidR="00FE632C">
        <w:t xml:space="preserve"> new State Budget investments in </w:t>
      </w:r>
      <w:r w:rsidR="00BA1522">
        <w:t>skills development, employment support and job creation,</w:t>
      </w:r>
      <w:r w:rsidRPr="00597AB7">
        <w:t xml:space="preserve"> developed</w:t>
      </w:r>
      <w:r>
        <w:t xml:space="preserve"> </w:t>
      </w:r>
      <w:r w:rsidR="00BA1522">
        <w:t xml:space="preserve">to support </w:t>
      </w:r>
      <w:r w:rsidRPr="00597AB7">
        <w:t>COVID-19</w:t>
      </w:r>
      <w:r w:rsidR="00BA1522">
        <w:t xml:space="preserve"> economic recovery, </w:t>
      </w:r>
      <w:r w:rsidRPr="00597AB7">
        <w:t>are inclusive and accessible for people with disability</w:t>
      </w:r>
      <w:r>
        <w:t>.</w:t>
      </w:r>
    </w:p>
    <w:p w14:paraId="1C076F9D" w14:textId="77777777" w:rsidR="007B6466" w:rsidRDefault="007B6466" w:rsidP="007B6466">
      <w:pPr>
        <w:pStyle w:val="Reclist"/>
        <w:numPr>
          <w:ilvl w:val="0"/>
          <w:numId w:val="16"/>
        </w:numPr>
        <w:ind w:left="1701" w:hanging="283"/>
      </w:pPr>
      <w:r>
        <w:t>Build community and business awareness of the benefits of employing people with disability by developing and promote tools and resources.</w:t>
      </w:r>
    </w:p>
    <w:p w14:paraId="64518BB6" w14:textId="1971FD7A" w:rsidR="007B6466" w:rsidRDefault="007B6466" w:rsidP="007B6466">
      <w:pPr>
        <w:pStyle w:val="Reclist"/>
        <w:numPr>
          <w:ilvl w:val="0"/>
          <w:numId w:val="16"/>
        </w:numPr>
        <w:ind w:left="1701" w:hanging="283"/>
        <w:rPr>
          <w:i/>
          <w:iCs/>
        </w:rPr>
      </w:pPr>
      <w:r>
        <w:t xml:space="preserve">Develop accountable annual implementation plans to support the achievement of key outcomes </w:t>
      </w:r>
      <w:r w:rsidR="003F337D">
        <w:t>in</w:t>
      </w:r>
      <w:r>
        <w:t xml:space="preserve"> </w:t>
      </w:r>
      <w:r w:rsidRPr="00740C75">
        <w:rPr>
          <w:i/>
          <w:iCs/>
        </w:rPr>
        <w:t xml:space="preserve">Getting </w:t>
      </w:r>
      <w:r w:rsidR="00740C75" w:rsidRPr="00740C75">
        <w:rPr>
          <w:i/>
          <w:iCs/>
        </w:rPr>
        <w:t>t</w:t>
      </w:r>
      <w:r w:rsidRPr="00740C75">
        <w:rPr>
          <w:i/>
          <w:iCs/>
        </w:rPr>
        <w:t xml:space="preserve">o </w:t>
      </w:r>
      <w:proofErr w:type="gramStart"/>
      <w:r w:rsidR="003F337D" w:rsidRPr="00740C75">
        <w:rPr>
          <w:i/>
          <w:iCs/>
        </w:rPr>
        <w:t>w</w:t>
      </w:r>
      <w:r w:rsidRPr="00740C75">
        <w:rPr>
          <w:i/>
          <w:iCs/>
        </w:rPr>
        <w:t>ork:</w:t>
      </w:r>
      <w:proofErr w:type="gramEnd"/>
      <w:r w:rsidRPr="00740C75">
        <w:rPr>
          <w:i/>
          <w:iCs/>
        </w:rPr>
        <w:t xml:space="preserve"> Victorian public sector disability employment action plan 2018–2025</w:t>
      </w:r>
      <w:r w:rsidRPr="00740C75">
        <w:t xml:space="preserve"> and </w:t>
      </w:r>
      <w:r w:rsidRPr="00740C75">
        <w:rPr>
          <w:i/>
          <w:iCs/>
        </w:rPr>
        <w:t xml:space="preserve">Every </w:t>
      </w:r>
      <w:r w:rsidR="003F337D" w:rsidRPr="00740C75">
        <w:rPr>
          <w:i/>
          <w:iCs/>
        </w:rPr>
        <w:t>o</w:t>
      </w:r>
      <w:r w:rsidRPr="00740C75">
        <w:rPr>
          <w:i/>
          <w:iCs/>
        </w:rPr>
        <w:t>pportunity: Victorian economic participation plan for people with disability 2018–2020</w:t>
      </w:r>
      <w:r w:rsidRPr="00740C75">
        <w:t>.</w:t>
      </w:r>
    </w:p>
    <w:p w14:paraId="2186D838" w14:textId="6ADB520E" w:rsidR="007B6466" w:rsidRDefault="007B6466" w:rsidP="007B6466">
      <w:pPr>
        <w:rPr>
          <w:lang w:val="en-GB"/>
        </w:rPr>
      </w:pPr>
      <w:r w:rsidRPr="00B4580B">
        <w:rPr>
          <w:lang w:val="en-GB"/>
        </w:rPr>
        <w:t>People with disability have a diverse range of skills, talents and experiences</w:t>
      </w:r>
      <w:r>
        <w:rPr>
          <w:lang w:val="en-GB"/>
        </w:rPr>
        <w:t>,</w:t>
      </w:r>
      <w:r w:rsidRPr="00B4580B">
        <w:rPr>
          <w:lang w:val="en-GB"/>
        </w:rPr>
        <w:t xml:space="preserve"> and are loyal, reliable and productive employees</w:t>
      </w:r>
      <w:r w:rsidR="00740C75">
        <w:rPr>
          <w:lang w:val="en-GB"/>
        </w:rPr>
        <w:t>.</w:t>
      </w:r>
      <w:r w:rsidRPr="00B4580B">
        <w:rPr>
          <w:rStyle w:val="FootnoteReference"/>
          <w:lang w:val="en-GB"/>
        </w:rPr>
        <w:footnoteReference w:id="117"/>
      </w:r>
      <w:r w:rsidRPr="00B4580B">
        <w:rPr>
          <w:lang w:val="en-GB"/>
        </w:rPr>
        <w:t xml:space="preserve"> Many businesses</w:t>
      </w:r>
      <w:r w:rsidRPr="00B4580B">
        <w:t xml:space="preserve"> who employ people with disability report experiencing clear, positive benefits from stronger workplace morale to an improved skills set, better productivity and greater customer satisfaction</w:t>
      </w:r>
      <w:r w:rsidR="00740C75">
        <w:t>.</w:t>
      </w:r>
      <w:r w:rsidRPr="00B4580B">
        <w:rPr>
          <w:rStyle w:val="FootnoteReference"/>
        </w:rPr>
        <w:footnoteReference w:id="118"/>
      </w:r>
      <w:r w:rsidRPr="00B4580B">
        <w:t xml:space="preserve"> </w:t>
      </w:r>
      <w:r w:rsidRPr="00B4580B">
        <w:rPr>
          <w:lang w:val="en-GB"/>
        </w:rPr>
        <w:t>In addition to enabling financial independence, employment provides a sense of purpose and identity</w:t>
      </w:r>
      <w:r>
        <w:rPr>
          <w:lang w:val="en-GB"/>
        </w:rPr>
        <w:t>,</w:t>
      </w:r>
      <w:r w:rsidRPr="00B4580B">
        <w:rPr>
          <w:lang w:val="en-GB"/>
        </w:rPr>
        <w:t xml:space="preserve"> and supports people to build social and community connections</w:t>
      </w:r>
      <w:r w:rsidRPr="00267FE8">
        <w:rPr>
          <w:lang w:val="en-GB"/>
        </w:rPr>
        <w:t>.</w:t>
      </w:r>
    </w:p>
    <w:p w14:paraId="7A24D24A" w14:textId="620132B3" w:rsidR="007B6466" w:rsidRDefault="007B6466" w:rsidP="007B6466">
      <w:r w:rsidRPr="00267FE8">
        <w:lastRenderedPageBreak/>
        <w:t xml:space="preserve">In Australia, people with disability are twice as likely to be unemployed as people without disability, are more </w:t>
      </w:r>
      <w:r w:rsidRPr="003F0A02">
        <w:t xml:space="preserve">likely to work part-time and want more </w:t>
      </w:r>
      <w:proofErr w:type="gramStart"/>
      <w:r w:rsidRPr="003F0A02">
        <w:t>hours</w:t>
      </w:r>
      <w:r w:rsidR="00EB3331">
        <w:t>,</w:t>
      </w:r>
      <w:r w:rsidRPr="003F0A02">
        <w:t xml:space="preserve"> and</w:t>
      </w:r>
      <w:proofErr w:type="gramEnd"/>
      <w:r w:rsidRPr="003F0A02">
        <w:t xml:space="preserve"> spend significantly more time looking for a job</w:t>
      </w:r>
      <w:r w:rsidR="00740C75" w:rsidRPr="003F0A02">
        <w:t>.</w:t>
      </w:r>
      <w:r w:rsidRPr="003F0A02">
        <w:rPr>
          <w:rStyle w:val="FootnoteReference"/>
        </w:rPr>
        <w:footnoteReference w:id="119"/>
      </w:r>
      <w:r w:rsidRPr="003F0A02">
        <w:t xml:space="preserve"> Poor school experiences, including a lack of support, discriminatory attitudes, and limited access to careers education and work experience, impact aspirations and employment pathways for people with disability. When engaging with employers, people with disability face a range of barriers, including discriminatory attitudes and behaviours underpinned by low awareness and understanding</w:t>
      </w:r>
      <w:r w:rsidR="00740C75" w:rsidRPr="003F0A02">
        <w:t>.</w:t>
      </w:r>
      <w:r w:rsidRPr="003F0A02">
        <w:rPr>
          <w:rStyle w:val="FootnoteReference"/>
        </w:rPr>
        <w:footnoteReference w:id="120"/>
      </w:r>
      <w:r w:rsidRPr="003F0A02">
        <w:t xml:space="preserve"> These</w:t>
      </w:r>
      <w:r w:rsidRPr="00267FE8">
        <w:t xml:space="preserve"> challenges are even greater for women with disability, who are less likely to be employed than men, have lower incomes, often work in precarious or casual roles and may experience both gender and disability biases</w:t>
      </w:r>
      <w:r w:rsidR="00740C75">
        <w:t>.</w:t>
      </w:r>
      <w:r w:rsidRPr="00267FE8">
        <w:rPr>
          <w:rStyle w:val="FootnoteReference"/>
        </w:rPr>
        <w:footnoteReference w:id="121"/>
      </w:r>
      <w:r w:rsidRPr="00267FE8">
        <w:t xml:space="preserve"> Volunteering, which can be a gateway to future career opportunities, is also more difficult to access for people with disability</w:t>
      </w:r>
      <w:r w:rsidR="00740C75">
        <w:t>.</w:t>
      </w:r>
      <w:r w:rsidRPr="00267FE8">
        <w:rPr>
          <w:rStyle w:val="FootnoteReference"/>
        </w:rPr>
        <w:footnoteReference w:id="122"/>
      </w:r>
    </w:p>
    <w:p w14:paraId="237DC8F6" w14:textId="694A7BD8" w:rsidR="00D657FC" w:rsidRDefault="007B6466" w:rsidP="007B6466">
      <w:r>
        <w:t>Almost half of Australians with disability live in poverty, and government support is the main source of income for 42 per cent of people with disability of working age</w:t>
      </w:r>
      <w:r w:rsidR="00740C75">
        <w:t>.</w:t>
      </w:r>
      <w:r>
        <w:rPr>
          <w:rStyle w:val="FootnoteReference"/>
        </w:rPr>
        <w:footnoteReference w:id="123"/>
      </w:r>
      <w:r>
        <w:t xml:space="preserve"> Eligibility for the Disability Support Pension (DSP) has been tightened in recent times, and people who do receive the DSP have been excluded from receiving the COVID-19 supplement</w:t>
      </w:r>
      <w:r w:rsidR="00740C75">
        <w:t>.</w:t>
      </w:r>
      <w:r>
        <w:rPr>
          <w:rStyle w:val="FootnoteReference"/>
        </w:rPr>
        <w:footnoteReference w:id="124"/>
      </w:r>
      <w:r>
        <w:t xml:space="preserve"> This is despite the already high living costs of many people with disability</w:t>
      </w:r>
      <w:r>
        <w:rPr>
          <w:rStyle w:val="FootnoteReference"/>
        </w:rPr>
        <w:footnoteReference w:id="125"/>
      </w:r>
      <w:r>
        <w:t>, and increasing expenses in response to the pandemic, including added delivery costs for essential items, greater use of private travel for essential appointments and higher utilities bills</w:t>
      </w:r>
      <w:r>
        <w:rPr>
          <w:rStyle w:val="FootnoteReference"/>
        </w:rPr>
        <w:footnoteReference w:id="126"/>
      </w:r>
      <w:r>
        <w:t>.</w:t>
      </w:r>
    </w:p>
    <w:p w14:paraId="493BE59A" w14:textId="0721BDCD" w:rsidR="007B6466" w:rsidRPr="00267FE8" w:rsidRDefault="007B6466" w:rsidP="007B6466">
      <w:pPr>
        <w:rPr>
          <w:lang w:val="en-GB"/>
        </w:rPr>
      </w:pPr>
      <w:r w:rsidRPr="00267FE8">
        <w:rPr>
          <w:lang w:val="en-GB"/>
        </w:rPr>
        <w:t xml:space="preserve">While </w:t>
      </w:r>
      <w:r w:rsidRPr="00267FE8">
        <w:t xml:space="preserve">workforce participation for people with disability in Victoria has increased over the past decade, as acknowledged in the </w:t>
      </w:r>
      <w:r w:rsidRPr="00EB3331">
        <w:rPr>
          <w:i/>
          <w:iCs/>
        </w:rPr>
        <w:t>Department of Jobs, Precincts and Regions Strategic Plan</w:t>
      </w:r>
      <w:r w:rsidRPr="00267FE8">
        <w:t>, more needs to be done to boost employment, particularly for people outside Melbourne</w:t>
      </w:r>
      <w:r w:rsidR="00740C75">
        <w:t>.</w:t>
      </w:r>
      <w:r w:rsidRPr="00267FE8">
        <w:rPr>
          <w:rStyle w:val="FootnoteReference"/>
        </w:rPr>
        <w:footnoteReference w:id="127"/>
      </w:r>
      <w:r>
        <w:t xml:space="preserve"> The economic impact of</w:t>
      </w:r>
      <w:r w:rsidR="00D657FC">
        <w:t xml:space="preserve"> </w:t>
      </w:r>
      <w:r>
        <w:t xml:space="preserve">COVID-19 is likely to have a lasting impact on employment opportunities for many Victorians. It is crucial that </w:t>
      </w:r>
      <w:r w:rsidR="00C37A9C">
        <w:t xml:space="preserve">all </w:t>
      </w:r>
      <w:r>
        <w:t>employment and training initiatives developed by the Victorian Government are inclusive and accessible for people with disability.</w:t>
      </w:r>
      <w:r w:rsidR="001026C6">
        <w:t xml:space="preserve"> This includes </w:t>
      </w:r>
      <w:r w:rsidR="00A3177E">
        <w:t>opportunities to skill</w:t>
      </w:r>
      <w:r w:rsidR="00EB3331">
        <w:t xml:space="preserve"> or </w:t>
      </w:r>
      <w:r w:rsidR="00A3177E">
        <w:t>resk</w:t>
      </w:r>
      <w:r w:rsidR="00ED1EEC">
        <w:t xml:space="preserve">ill </w:t>
      </w:r>
      <w:r w:rsidR="00A3177E">
        <w:t xml:space="preserve">in growth </w:t>
      </w:r>
      <w:r w:rsidR="00ED1EEC">
        <w:t xml:space="preserve">industries, such as community services, </w:t>
      </w:r>
      <w:r w:rsidR="002D07C0">
        <w:t xml:space="preserve">access </w:t>
      </w:r>
      <w:r w:rsidR="00DA0948">
        <w:t>Jobs Victoria employment supports (</w:t>
      </w:r>
      <w:proofErr w:type="spellStart"/>
      <w:r w:rsidR="00DA0948">
        <w:t>eg.</w:t>
      </w:r>
      <w:proofErr w:type="spellEnd"/>
      <w:r w:rsidR="00DA0948">
        <w:t xml:space="preserve"> </w:t>
      </w:r>
      <w:r w:rsidR="00A43069">
        <w:t xml:space="preserve">Jobs Advocates, counsellors and mentors), and job creation </w:t>
      </w:r>
      <w:r w:rsidR="00A0409A">
        <w:t xml:space="preserve">through social procurement and wage subsidies. </w:t>
      </w:r>
    </w:p>
    <w:p w14:paraId="19E42648" w14:textId="2CFA1593" w:rsidR="007B6466" w:rsidRPr="00267FE8" w:rsidRDefault="007B6466" w:rsidP="007B6466">
      <w:pPr>
        <w:rPr>
          <w:rFonts w:cs="VIC"/>
          <w:color w:val="000000"/>
        </w:rPr>
      </w:pPr>
      <w:r w:rsidRPr="00267FE8">
        <w:rPr>
          <w:lang w:val="en-GB"/>
        </w:rPr>
        <w:lastRenderedPageBreak/>
        <w:t xml:space="preserve">As one of the state’s largest employers, the Victorian Government is well-placed to lead and deliver best practice in inclusive employment. The </w:t>
      </w:r>
      <w:r w:rsidR="00E458DA" w:rsidRPr="00E458DA">
        <w:rPr>
          <w:i/>
          <w:iCs/>
          <w:lang w:val="en-GB"/>
        </w:rPr>
        <w:t>Getting to work:</w:t>
      </w:r>
      <w:r w:rsidR="00E458DA">
        <w:rPr>
          <w:lang w:val="en-GB"/>
        </w:rPr>
        <w:t xml:space="preserve"> </w:t>
      </w:r>
      <w:r w:rsidRPr="00E458DA">
        <w:rPr>
          <w:rFonts w:cs="VIC"/>
          <w:i/>
          <w:iCs/>
          <w:color w:val="000000"/>
        </w:rPr>
        <w:t>Victorian public sector disability employment action plan</w:t>
      </w:r>
      <w:r w:rsidRPr="00267FE8">
        <w:rPr>
          <w:rFonts w:cs="VIC"/>
          <w:color w:val="000000"/>
        </w:rPr>
        <w:t xml:space="preserve"> includes a 6 per cent target by 2020, increasing to 12 per cent by 2025</w:t>
      </w:r>
      <w:r w:rsidR="00740C75">
        <w:rPr>
          <w:rFonts w:cs="VIC"/>
          <w:color w:val="000000"/>
        </w:rPr>
        <w:t>.</w:t>
      </w:r>
      <w:r>
        <w:rPr>
          <w:rStyle w:val="FootnoteReference"/>
          <w:rFonts w:cs="VIC"/>
          <w:color w:val="000000"/>
        </w:rPr>
        <w:footnoteReference w:id="128"/>
      </w:r>
      <w:r w:rsidRPr="00267FE8">
        <w:rPr>
          <w:rFonts w:cs="VIC"/>
          <w:color w:val="000000"/>
        </w:rPr>
        <w:t xml:space="preserve"> This target will only be achievable if it is supported by </w:t>
      </w:r>
      <w:r>
        <w:rPr>
          <w:rFonts w:cs="VIC"/>
          <w:color w:val="000000"/>
        </w:rPr>
        <w:t xml:space="preserve">actions including </w:t>
      </w:r>
      <w:r w:rsidRPr="00267FE8">
        <w:rPr>
          <w:rFonts w:cs="VIC"/>
          <w:color w:val="000000"/>
        </w:rPr>
        <w:t xml:space="preserve">comprehensive policies, </w:t>
      </w:r>
      <w:proofErr w:type="gramStart"/>
      <w:r w:rsidRPr="00267FE8">
        <w:rPr>
          <w:rFonts w:cs="VIC"/>
          <w:color w:val="000000"/>
        </w:rPr>
        <w:t>practices</w:t>
      </w:r>
      <w:proofErr w:type="gramEnd"/>
      <w:r w:rsidRPr="00267FE8">
        <w:rPr>
          <w:rFonts w:cs="VIC"/>
          <w:color w:val="000000"/>
        </w:rPr>
        <w:t xml:space="preserve"> and initiatives. The Victorian Government must strengthen and promote career opportunities for people with disability, ensure environments are accessible and build an inclusive workplace culture.</w:t>
      </w:r>
    </w:p>
    <w:p w14:paraId="609D49C2" w14:textId="38E667E5" w:rsidR="007B6466" w:rsidRPr="00267FE8" w:rsidRDefault="007B6466" w:rsidP="007B6466">
      <w:pPr>
        <w:rPr>
          <w:lang w:val="en-GB"/>
        </w:rPr>
      </w:pPr>
      <w:r w:rsidRPr="00267FE8">
        <w:rPr>
          <w:lang w:val="en-GB"/>
        </w:rPr>
        <w:t xml:space="preserve">We welcome the release of </w:t>
      </w:r>
      <w:r w:rsidRPr="00C12E08">
        <w:rPr>
          <w:i/>
          <w:iCs/>
          <w:lang w:val="en-GB"/>
        </w:rPr>
        <w:t>Every opportunity: Victorian economic participation plan for people with disability 2018–2020</w:t>
      </w:r>
      <w:r w:rsidRPr="00267FE8">
        <w:rPr>
          <w:lang w:val="en-GB"/>
        </w:rPr>
        <w:t xml:space="preserve"> and its range of actions to drive change within government and across businesses and the community. Despite a range of supports being available </w:t>
      </w:r>
      <w:r>
        <w:rPr>
          <w:lang w:val="en-GB"/>
        </w:rPr>
        <w:t>for</w:t>
      </w:r>
      <w:r w:rsidRPr="00267FE8">
        <w:rPr>
          <w:lang w:val="en-GB"/>
        </w:rPr>
        <w:t xml:space="preserve"> employers to support people with disability,</w:t>
      </w:r>
      <w:r>
        <w:rPr>
          <w:lang w:val="en-GB"/>
        </w:rPr>
        <w:t xml:space="preserve"> including for reasonable adjustments,</w:t>
      </w:r>
      <w:r w:rsidRPr="00267FE8">
        <w:rPr>
          <w:lang w:val="en-GB"/>
        </w:rPr>
        <w:t xml:space="preserve"> many businesses do not know </w:t>
      </w:r>
      <w:r>
        <w:rPr>
          <w:lang w:val="en-GB"/>
        </w:rPr>
        <w:t>about these initiatives, are concerned about the time, complexities and costs involved or lack ‘disability confidence’</w:t>
      </w:r>
      <w:r w:rsidR="00740C75">
        <w:rPr>
          <w:lang w:val="en-GB"/>
        </w:rPr>
        <w:t>.</w:t>
      </w:r>
      <w:r>
        <w:rPr>
          <w:rStyle w:val="FootnoteReference"/>
          <w:lang w:val="en-GB"/>
        </w:rPr>
        <w:footnoteReference w:id="129"/>
      </w:r>
    </w:p>
    <w:p w14:paraId="0D237AC3" w14:textId="77777777" w:rsidR="007B6466" w:rsidRPr="00530EA2" w:rsidRDefault="007B6466" w:rsidP="007B6466">
      <w:pPr>
        <w:rPr>
          <w:lang w:val="en-GB"/>
        </w:rPr>
      </w:pPr>
      <w:r>
        <w:rPr>
          <w:lang w:val="en-GB"/>
        </w:rPr>
        <w:t xml:space="preserve">Through both the </w:t>
      </w:r>
      <w:r w:rsidRPr="00124248">
        <w:rPr>
          <w:i/>
          <w:iCs/>
          <w:lang w:val="en-GB"/>
        </w:rPr>
        <w:t>Getting to work</w:t>
      </w:r>
      <w:r>
        <w:rPr>
          <w:lang w:val="en-GB"/>
        </w:rPr>
        <w:t xml:space="preserve"> and </w:t>
      </w:r>
      <w:r w:rsidRPr="00124248">
        <w:rPr>
          <w:i/>
          <w:iCs/>
          <w:lang w:val="en-GB"/>
        </w:rPr>
        <w:t>Every opportunity</w:t>
      </w:r>
      <w:r>
        <w:rPr>
          <w:lang w:val="en-GB"/>
        </w:rPr>
        <w:t xml:space="preserve"> </w:t>
      </w:r>
      <w:proofErr w:type="gramStart"/>
      <w:r>
        <w:rPr>
          <w:lang w:val="en-GB"/>
        </w:rPr>
        <w:t>plans</w:t>
      </w:r>
      <w:proofErr w:type="gramEnd"/>
      <w:r>
        <w:rPr>
          <w:lang w:val="en-GB"/>
        </w:rPr>
        <w:t xml:space="preserve">, the Victorian Government has outlined a clear agenda for change – now it’s time to take action and achieve real outcomes. </w:t>
      </w:r>
    </w:p>
    <w:p w14:paraId="2B45C834" w14:textId="77777777" w:rsidR="00D657FC" w:rsidRDefault="00D657FC" w:rsidP="007055E6">
      <w:pPr>
        <w:sectPr w:rsidR="00D657FC" w:rsidSect="00680ECB">
          <w:pgSz w:w="11900" w:h="16840"/>
          <w:pgMar w:top="1440" w:right="1440" w:bottom="1440" w:left="1440" w:header="709" w:footer="389" w:gutter="0"/>
          <w:cols w:space="708"/>
          <w:docGrid w:linePitch="360"/>
        </w:sectPr>
      </w:pPr>
    </w:p>
    <w:p w14:paraId="65BA7FD9" w14:textId="527B8DAD" w:rsidR="00D657FC" w:rsidRPr="00703370" w:rsidRDefault="00D657FC" w:rsidP="0096351D">
      <w:pPr>
        <w:pStyle w:val="Heading3"/>
      </w:pPr>
      <w:bookmarkStart w:id="26" w:name="_Toc36822987"/>
      <w:bookmarkStart w:id="27" w:name="_Toc59629821"/>
      <w:r w:rsidRPr="00703370">
        <w:lastRenderedPageBreak/>
        <w:t>Strengthening disability inclusion under the Disability Act 2006 (Topic 6)</w:t>
      </w:r>
      <w:bookmarkEnd w:id="26"/>
      <w:bookmarkEnd w:id="27"/>
    </w:p>
    <w:p w14:paraId="3EC78F29" w14:textId="77777777" w:rsidR="00D657FC" w:rsidRPr="008F07BB" w:rsidRDefault="00D657FC" w:rsidP="00D657FC">
      <w:pPr>
        <w:pStyle w:val="Recheading"/>
      </w:pPr>
      <w:r w:rsidRPr="008F07BB">
        <w:t>Recommendations</w:t>
      </w:r>
    </w:p>
    <w:p w14:paraId="08CBDDE2" w14:textId="77777777" w:rsidR="00D657FC" w:rsidRDefault="00D657FC" w:rsidP="00D657FC">
      <w:pPr>
        <w:pStyle w:val="Reclist"/>
        <w:numPr>
          <w:ilvl w:val="0"/>
          <w:numId w:val="16"/>
        </w:numPr>
        <w:ind w:left="1701" w:hanging="283"/>
      </w:pPr>
      <w:r>
        <w:t xml:space="preserve">Facilitate separate detailed conversations and engagement opportunities </w:t>
      </w:r>
      <w:r w:rsidRPr="00FB3AF2">
        <w:t>with people with disability</w:t>
      </w:r>
      <w:r>
        <w:t xml:space="preserve">, carers and families, disability advocates and community organisations to ensure appropriate time and attention is provided to thoroughly review the </w:t>
      </w:r>
      <w:r>
        <w:rPr>
          <w:i/>
        </w:rPr>
        <w:t>Disability Act 2006.</w:t>
      </w:r>
    </w:p>
    <w:p w14:paraId="100BCD3E" w14:textId="77777777" w:rsidR="00D657FC" w:rsidRPr="008F07BB" w:rsidRDefault="00D657FC" w:rsidP="00D657FC">
      <w:pPr>
        <w:pStyle w:val="Reclist"/>
        <w:numPr>
          <w:ilvl w:val="0"/>
          <w:numId w:val="16"/>
        </w:numPr>
        <w:ind w:left="1701" w:hanging="283"/>
      </w:pPr>
      <w:r w:rsidRPr="008F07BB">
        <w:t>Lead further cross-government collaboration to review and enhance safeguarding and complaints mechanisms and legislation to ensure comprehensive protections are in place to support and protect Victorians with disability.</w:t>
      </w:r>
    </w:p>
    <w:p w14:paraId="2FCD8875" w14:textId="479AE84A" w:rsidR="00D657FC" w:rsidRDefault="00D657FC" w:rsidP="00D657FC">
      <w:pPr>
        <w:pStyle w:val="Reclist"/>
        <w:numPr>
          <w:ilvl w:val="0"/>
          <w:numId w:val="16"/>
        </w:numPr>
        <w:ind w:left="1701" w:hanging="283"/>
      </w:pPr>
      <w:r>
        <w:t xml:space="preserve">Support the </w:t>
      </w:r>
      <w:r w:rsidRPr="00940C7A">
        <w:t>Office of the Public Advocate</w:t>
      </w:r>
      <w:r>
        <w:t xml:space="preserve"> Community Visitors program </w:t>
      </w:r>
      <w:r w:rsidR="00716E0B">
        <w:t>to provide support for more Victorians by reviewing and responding to all recommendations in their 2019-2020 annual report and previous annual reports</w:t>
      </w:r>
      <w:r>
        <w:t>.</w:t>
      </w:r>
    </w:p>
    <w:p w14:paraId="7AF8CE89" w14:textId="6CFD745F" w:rsidR="00D657FC" w:rsidRPr="008F07BB" w:rsidRDefault="75D52F6E" w:rsidP="00D657FC">
      <w:pPr>
        <w:pStyle w:val="Reclist"/>
        <w:numPr>
          <w:ilvl w:val="0"/>
          <w:numId w:val="16"/>
        </w:numPr>
        <w:ind w:left="1701" w:hanging="283"/>
      </w:pPr>
      <w:r>
        <w:t>Recognise and resource</w:t>
      </w:r>
      <w:r w:rsidR="00D657FC">
        <w:t xml:space="preserve"> disability advocacy organisations and self-advocacy organisations</w:t>
      </w:r>
      <w:r w:rsidR="17B76DFB">
        <w:t xml:space="preserve"> as a vital part of Victoria’s safeguarding eco-system, by delivering increased and ongoing funding to meet demand and improve </w:t>
      </w:r>
      <w:r w:rsidR="25F7E621">
        <w:t>the reach of</w:t>
      </w:r>
      <w:r w:rsidR="00D657FC">
        <w:t xml:space="preserve"> individual </w:t>
      </w:r>
      <w:r w:rsidR="5F6F6358">
        <w:t>advocacy support</w:t>
      </w:r>
      <w:r w:rsidR="00D657FC">
        <w:t xml:space="preserve"> and capacity-building programs.</w:t>
      </w:r>
    </w:p>
    <w:p w14:paraId="36185C66" w14:textId="14884D5F" w:rsidR="00D657FC" w:rsidRPr="008F07BB" w:rsidRDefault="00D657FC" w:rsidP="00D657FC">
      <w:pPr>
        <w:pStyle w:val="Reclist"/>
        <w:numPr>
          <w:ilvl w:val="0"/>
          <w:numId w:val="16"/>
        </w:numPr>
        <w:ind w:left="1701" w:hanging="283"/>
      </w:pPr>
      <w:r w:rsidRPr="008F07BB">
        <w:t>Promote the establishment of a single independent oversight body for complaints and monitoring systemic issues</w:t>
      </w:r>
      <w:r>
        <w:t>.</w:t>
      </w:r>
    </w:p>
    <w:p w14:paraId="5F9D8DFE" w14:textId="77777777" w:rsidR="00D657FC" w:rsidRPr="008F07BB" w:rsidRDefault="00D657FC" w:rsidP="00D657FC">
      <w:pPr>
        <w:pStyle w:val="Reclist"/>
        <w:numPr>
          <w:ilvl w:val="0"/>
          <w:numId w:val="16"/>
        </w:numPr>
        <w:ind w:left="1701" w:hanging="283"/>
      </w:pPr>
      <w:r w:rsidRPr="008F07BB">
        <w:t>Refresh Disability Action Plan guidelines to improve consistency and promote the use of shared, consistent themes and outcome domains</w:t>
      </w:r>
      <w:r>
        <w:t>.</w:t>
      </w:r>
    </w:p>
    <w:p w14:paraId="105A2323" w14:textId="77777777" w:rsidR="00EB3331" w:rsidRDefault="00D657FC" w:rsidP="00D657FC">
      <w:pPr>
        <w:rPr>
          <w:szCs w:val="24"/>
        </w:rPr>
      </w:pPr>
      <w:r w:rsidRPr="00CB1A7A">
        <w:rPr>
          <w:szCs w:val="24"/>
        </w:rPr>
        <w:t xml:space="preserve">As the funding and regulatory landscape has changed significantly in recent times across Victoria and Australia, it is timely for the Victorian Government to thoroughly review </w:t>
      </w:r>
      <w:r w:rsidRPr="00CB1A7A">
        <w:rPr>
          <w:i/>
          <w:szCs w:val="24"/>
        </w:rPr>
        <w:t>Disability Act 2006</w:t>
      </w:r>
      <w:r w:rsidRPr="00CB1A7A">
        <w:rPr>
          <w:szCs w:val="24"/>
        </w:rPr>
        <w:t xml:space="preserve"> in close consultation with people with disability.</w:t>
      </w:r>
    </w:p>
    <w:p w14:paraId="270F2BA4" w14:textId="02D06909" w:rsidR="00D657FC" w:rsidRPr="005E7B47" w:rsidRDefault="00D657FC" w:rsidP="00D657FC">
      <w:pPr>
        <w:rPr>
          <w:szCs w:val="24"/>
        </w:rPr>
      </w:pPr>
      <w:r>
        <w:rPr>
          <w:szCs w:val="24"/>
        </w:rPr>
        <w:t xml:space="preserve">Many of the issues and ideas raised through consultation on the </w:t>
      </w:r>
      <w:r w:rsidRPr="003F337D">
        <w:rPr>
          <w:szCs w:val="24"/>
        </w:rPr>
        <w:t>State Disability Plan</w:t>
      </w:r>
      <w:r>
        <w:rPr>
          <w:szCs w:val="24"/>
        </w:rPr>
        <w:t xml:space="preserve"> are likely to have implications for the </w:t>
      </w:r>
      <w:r w:rsidRPr="00CB1A7A">
        <w:rPr>
          <w:i/>
          <w:szCs w:val="24"/>
        </w:rPr>
        <w:t>Disability Act 2006</w:t>
      </w:r>
      <w:r>
        <w:rPr>
          <w:i/>
          <w:szCs w:val="24"/>
        </w:rPr>
        <w:t xml:space="preserve">; </w:t>
      </w:r>
      <w:r>
        <w:rPr>
          <w:szCs w:val="24"/>
        </w:rPr>
        <w:t xml:space="preserve">however, </w:t>
      </w:r>
      <w:proofErr w:type="gramStart"/>
      <w:r>
        <w:rPr>
          <w:szCs w:val="24"/>
        </w:rPr>
        <w:t>it’s</w:t>
      </w:r>
      <w:proofErr w:type="gramEnd"/>
      <w:r>
        <w:rPr>
          <w:szCs w:val="24"/>
        </w:rPr>
        <w:t xml:space="preserve"> important that the Victorian Government facilitates separate, detailed conversations and engagement opportunities to ensure any law changes or additions reflect the needs of the community and </w:t>
      </w:r>
      <w:r>
        <w:rPr>
          <w:szCs w:val="24"/>
        </w:rPr>
        <w:lastRenderedPageBreak/>
        <w:t xml:space="preserve">the sector. Particularly in light of the COVID-19 pandemic, additional time must be </w:t>
      </w:r>
      <w:proofErr w:type="gramStart"/>
      <w:r>
        <w:rPr>
          <w:szCs w:val="24"/>
        </w:rPr>
        <w:t>provided</w:t>
      </w:r>
      <w:proofErr w:type="gramEnd"/>
      <w:r>
        <w:rPr>
          <w:szCs w:val="24"/>
        </w:rPr>
        <w:t xml:space="preserve"> and innovative engagement strategies must be designed and implemented.</w:t>
      </w:r>
    </w:p>
    <w:p w14:paraId="0C0A023B" w14:textId="565CD502" w:rsidR="00D657FC" w:rsidRPr="003F0A02" w:rsidRDefault="00D657FC" w:rsidP="00D657FC">
      <w:r w:rsidRPr="003F0A02">
        <w:t xml:space="preserve">While technical legislative amendments have been made by the </w:t>
      </w:r>
      <w:r w:rsidRPr="003F0A02">
        <w:rPr>
          <w:i/>
        </w:rPr>
        <w:t>National Disability Insurance Scheme Transition Amendment Act 2019</w:t>
      </w:r>
      <w:r w:rsidRPr="003F0A02">
        <w:t xml:space="preserve">, as deeper review of the </w:t>
      </w:r>
      <w:r w:rsidRPr="003F0A02">
        <w:rPr>
          <w:i/>
          <w:szCs w:val="24"/>
        </w:rPr>
        <w:t>Disability Act 2006</w:t>
      </w:r>
      <w:r w:rsidRPr="003F0A02">
        <w:t xml:space="preserve"> must work to:</w:t>
      </w:r>
    </w:p>
    <w:p w14:paraId="77044821" w14:textId="77777777" w:rsidR="00D657FC" w:rsidRPr="003F0A02" w:rsidRDefault="00D657FC" w:rsidP="00EB3331">
      <w:pPr>
        <w:pStyle w:val="ListParagraph"/>
        <w:numPr>
          <w:ilvl w:val="0"/>
          <w:numId w:val="30"/>
        </w:numPr>
        <w:spacing w:before="0" w:after="160" w:line="276" w:lineRule="auto"/>
      </w:pPr>
      <w:r w:rsidRPr="003F0A02">
        <w:t>ensure adequate and appropriate safeguards and supports are available for all Victorians with disability, including in mainstream and universal services</w:t>
      </w:r>
    </w:p>
    <w:p w14:paraId="7A500AC1" w14:textId="4EA84C56" w:rsidR="00D657FC" w:rsidRPr="003F0A02" w:rsidRDefault="00D657FC" w:rsidP="00EB3331">
      <w:pPr>
        <w:pStyle w:val="ListParagraph"/>
        <w:numPr>
          <w:ilvl w:val="0"/>
          <w:numId w:val="30"/>
        </w:numPr>
        <w:spacing w:before="0" w:after="160" w:line="276" w:lineRule="auto"/>
      </w:pPr>
      <w:r w:rsidRPr="003F0A02">
        <w:t xml:space="preserve">reduce red tape and confusion and remove any gaps, by clarifying the roles and responsibilities of </w:t>
      </w:r>
      <w:r w:rsidR="00EB3331">
        <w:t>S</w:t>
      </w:r>
      <w:r w:rsidRPr="003F0A02">
        <w:t xml:space="preserve">tate and </w:t>
      </w:r>
      <w:r w:rsidR="00EB3331">
        <w:t>F</w:t>
      </w:r>
      <w:r w:rsidRPr="003F0A02">
        <w:t xml:space="preserve">ederal </w:t>
      </w:r>
      <w:r w:rsidR="00EB3331">
        <w:t>G</w:t>
      </w:r>
      <w:r w:rsidRPr="003F0A02">
        <w:t>overnments and departments</w:t>
      </w:r>
    </w:p>
    <w:p w14:paraId="6BB97630" w14:textId="77777777" w:rsidR="00D657FC" w:rsidRPr="003F0A02" w:rsidRDefault="00D657FC" w:rsidP="00EB3331">
      <w:pPr>
        <w:pStyle w:val="ListParagraph"/>
        <w:numPr>
          <w:ilvl w:val="0"/>
          <w:numId w:val="30"/>
        </w:numPr>
        <w:spacing w:before="0" w:after="160" w:line="276" w:lineRule="auto"/>
      </w:pPr>
      <w:r w:rsidRPr="003F0A02">
        <w:t>embed national agreements and policies agreed by the Council of Australian Governments (COAG) Disability Reform Council and future iterations of the National Federation Reform Council</w:t>
      </w:r>
    </w:p>
    <w:p w14:paraId="44F7F4D1" w14:textId="77777777" w:rsidR="00D657FC" w:rsidRPr="003F0A02" w:rsidRDefault="00D657FC" w:rsidP="00EB3331">
      <w:pPr>
        <w:pStyle w:val="ListParagraph"/>
        <w:numPr>
          <w:ilvl w:val="0"/>
          <w:numId w:val="30"/>
        </w:numPr>
        <w:spacing w:before="0" w:after="160" w:line="276" w:lineRule="auto"/>
      </w:pPr>
      <w:r w:rsidRPr="003F0A02">
        <w:t xml:space="preserve">respond to the findings, </w:t>
      </w:r>
      <w:proofErr w:type="gramStart"/>
      <w:r w:rsidRPr="003F0A02">
        <w:t>recommendations</w:t>
      </w:r>
      <w:proofErr w:type="gramEnd"/>
      <w:r w:rsidRPr="003F0A02">
        <w:t xml:space="preserve"> and decisions of a range of national inquiries and initiatives, including the Royal Commission into Violence, Abuse, Neglect and Exploitation of People with Disability.</w:t>
      </w:r>
    </w:p>
    <w:p w14:paraId="490BB3A7" w14:textId="363781D4" w:rsidR="00D657FC" w:rsidRPr="00FB3AF2" w:rsidRDefault="00D657FC" w:rsidP="00D657FC">
      <w:r w:rsidRPr="003F0A02">
        <w:t xml:space="preserve">At 387 pages, the </w:t>
      </w:r>
      <w:r w:rsidRPr="003F0A02">
        <w:rPr>
          <w:i/>
        </w:rPr>
        <w:t xml:space="preserve">Disability Act 2006 </w:t>
      </w:r>
      <w:r w:rsidRPr="003F0A02">
        <w:t xml:space="preserve">is substantial in both its length and significance. The review of the </w:t>
      </w:r>
      <w:r w:rsidRPr="003F0A02">
        <w:rPr>
          <w:i/>
        </w:rPr>
        <w:t>Disability Act 2006</w:t>
      </w:r>
      <w:r w:rsidRPr="003F0A02">
        <w:t xml:space="preserve"> must allow sufficient time for meaningful consultation and community education. People with disability, </w:t>
      </w:r>
      <w:proofErr w:type="spellStart"/>
      <w:r w:rsidRPr="003F0A02">
        <w:t>carers</w:t>
      </w:r>
      <w:proofErr w:type="spellEnd"/>
      <w:r w:rsidRPr="003F0A02">
        <w:t xml:space="preserve"> and families, disability advocates and community organisations will all have varying experiences and perspectives on the issues and concerns that could be addressed through changed or stronger legislation. Any opportunities to participate in a review should be widely promoted across the community and designed to be safe and accessible in the context of COVID-19.</w:t>
      </w:r>
    </w:p>
    <w:p w14:paraId="220331B1" w14:textId="77777777" w:rsidR="00D657FC" w:rsidRDefault="00D657FC" w:rsidP="0096351D">
      <w:pPr>
        <w:pStyle w:val="Heading4"/>
      </w:pPr>
      <w:r>
        <w:t>Quality and safeguards</w:t>
      </w:r>
    </w:p>
    <w:p w14:paraId="6F9626B2" w14:textId="77777777" w:rsidR="00D657FC" w:rsidRPr="009E7343" w:rsidRDefault="00D657FC" w:rsidP="00D657FC">
      <w:r w:rsidRPr="009E7343">
        <w:t xml:space="preserve">The </w:t>
      </w:r>
      <w:r w:rsidRPr="009E7343">
        <w:rPr>
          <w:i/>
        </w:rPr>
        <w:t>Disability Act 2006</w:t>
      </w:r>
      <w:r w:rsidRPr="009E7343">
        <w:t xml:space="preserve"> </w:t>
      </w:r>
      <w:r>
        <w:t>underpins</w:t>
      </w:r>
      <w:r w:rsidRPr="009E7343">
        <w:t xml:space="preserve"> a range of quality and safeguarding measures and complaints bodies</w:t>
      </w:r>
      <w:r>
        <w:t xml:space="preserve"> in Victoria</w:t>
      </w:r>
      <w:r w:rsidRPr="009E7343">
        <w:t>. Over the course of the transition to the NDIS, new and additional strategies, regulations and authorities have been introduced at a state and national level, including:</w:t>
      </w:r>
    </w:p>
    <w:p w14:paraId="6E575ADF" w14:textId="77777777" w:rsidR="00D657FC" w:rsidRPr="009E7343" w:rsidRDefault="00D657FC" w:rsidP="00D657FC">
      <w:pPr>
        <w:pStyle w:val="ListParagraph"/>
        <w:numPr>
          <w:ilvl w:val="0"/>
          <w:numId w:val="30"/>
        </w:numPr>
        <w:spacing w:before="0" w:after="160" w:line="259" w:lineRule="auto"/>
      </w:pPr>
      <w:r w:rsidRPr="009E7343">
        <w:t xml:space="preserve">Victoria’s zero tolerance approach to abuse, </w:t>
      </w:r>
      <w:proofErr w:type="spellStart"/>
      <w:r w:rsidRPr="009E7343">
        <w:t>formalised</w:t>
      </w:r>
      <w:proofErr w:type="spellEnd"/>
      <w:r w:rsidRPr="009E7343">
        <w:t xml:space="preserve"> in the </w:t>
      </w:r>
      <w:r w:rsidRPr="009E7343">
        <w:rPr>
          <w:i/>
        </w:rPr>
        <w:t xml:space="preserve">Disability Amendment Act 2017 </w:t>
      </w:r>
      <w:r w:rsidRPr="009E7343">
        <w:t>and a Code of Conduct for disability workers</w:t>
      </w:r>
    </w:p>
    <w:p w14:paraId="2845FF8B" w14:textId="77777777" w:rsidR="00D657FC" w:rsidRPr="009E7343" w:rsidRDefault="00D657FC" w:rsidP="00D657FC">
      <w:pPr>
        <w:pStyle w:val="ListParagraph"/>
        <w:numPr>
          <w:ilvl w:val="0"/>
          <w:numId w:val="30"/>
        </w:numPr>
        <w:spacing w:before="0" w:after="160" w:line="259" w:lineRule="auto"/>
      </w:pPr>
      <w:r w:rsidRPr="009E7343">
        <w:t>the 2018 Victorian disability abuse prevention strategy and the state-based Disability Worker Exclusion List</w:t>
      </w:r>
    </w:p>
    <w:p w14:paraId="20694BF1" w14:textId="4E14DDDA" w:rsidR="00D657FC" w:rsidRDefault="00D657FC" w:rsidP="00D657FC">
      <w:pPr>
        <w:pStyle w:val="ListParagraph"/>
        <w:numPr>
          <w:ilvl w:val="0"/>
          <w:numId w:val="30"/>
        </w:numPr>
        <w:spacing w:before="0" w:after="160" w:line="259" w:lineRule="auto"/>
      </w:pPr>
      <w:r w:rsidRPr="009E7343">
        <w:t xml:space="preserve">the introduction of the Victorian </w:t>
      </w:r>
      <w:r w:rsidRPr="009E7343">
        <w:rPr>
          <w:i/>
        </w:rPr>
        <w:t xml:space="preserve">Disability Service Safeguards Bill 2018 </w:t>
      </w:r>
      <w:r w:rsidRPr="009E7343">
        <w:t>to strengthen safeguards through a workforce commission and registration</w:t>
      </w:r>
    </w:p>
    <w:p w14:paraId="118FC7F8" w14:textId="49A88F09" w:rsidR="00C060F2" w:rsidRDefault="00C060F2" w:rsidP="00D657FC">
      <w:pPr>
        <w:pStyle w:val="ListParagraph"/>
        <w:numPr>
          <w:ilvl w:val="0"/>
          <w:numId w:val="30"/>
        </w:numPr>
        <w:spacing w:before="0" w:after="160" w:line="259" w:lineRule="auto"/>
      </w:pPr>
      <w:r>
        <w:t>the July 2020 launch of the worker complaints service through the Victorian Disability Worker Commission</w:t>
      </w:r>
    </w:p>
    <w:p w14:paraId="02932B3B" w14:textId="77777777" w:rsidR="00D657FC" w:rsidRPr="009E7343" w:rsidRDefault="00D657FC" w:rsidP="00D657FC">
      <w:pPr>
        <w:pStyle w:val="ListParagraph"/>
        <w:numPr>
          <w:ilvl w:val="0"/>
          <w:numId w:val="30"/>
        </w:numPr>
        <w:spacing w:before="0" w:after="160" w:line="259" w:lineRule="auto"/>
      </w:pPr>
      <w:r w:rsidRPr="009E7343">
        <w:t xml:space="preserve">the national </w:t>
      </w:r>
      <w:r w:rsidRPr="00EB3331">
        <w:rPr>
          <w:i/>
          <w:iCs/>
        </w:rPr>
        <w:t>NDIS Quality and Safeguards Framework</w:t>
      </w:r>
      <w:r w:rsidRPr="009E7343">
        <w:t>, which underpins the operation of the NDIS Quality and Safeguards Commission, the NDIS Code of Conduct and the Intergovernmental Agreement on Nationally Consistent Worker</w:t>
      </w:r>
    </w:p>
    <w:p w14:paraId="3575178C" w14:textId="4BF1D20D" w:rsidR="00C060F2" w:rsidRPr="009E7343" w:rsidRDefault="00D657FC" w:rsidP="00C060F2">
      <w:pPr>
        <w:pStyle w:val="ListParagraph"/>
        <w:numPr>
          <w:ilvl w:val="0"/>
          <w:numId w:val="0"/>
        </w:numPr>
        <w:spacing w:before="0" w:after="160" w:line="259" w:lineRule="auto"/>
        <w:ind w:left="720"/>
      </w:pPr>
      <w:r w:rsidRPr="009E7343">
        <w:t>Screening for the NDIS</w:t>
      </w:r>
      <w:r w:rsidR="00C060F2">
        <w:t>.</w:t>
      </w:r>
    </w:p>
    <w:p w14:paraId="643273AE" w14:textId="6C1B9BBC" w:rsidR="00D657FC" w:rsidRPr="009E7343" w:rsidRDefault="00D657FC" w:rsidP="00D657FC">
      <w:r w:rsidRPr="00EB3331">
        <w:lastRenderedPageBreak/>
        <w:t>Additional workforce measures, including the national NDIS Worker Screening Check and database</w:t>
      </w:r>
      <w:r w:rsidRPr="00EB3331">
        <w:rPr>
          <w:rStyle w:val="FootnoteReference"/>
        </w:rPr>
        <w:footnoteReference w:id="130"/>
      </w:r>
      <w:r w:rsidRPr="00EB3331">
        <w:t xml:space="preserve"> and the </w:t>
      </w:r>
      <w:r w:rsidR="00C060F2" w:rsidRPr="00EB3331">
        <w:t xml:space="preserve">worker registration component of the </w:t>
      </w:r>
      <w:r w:rsidRPr="00EB3331">
        <w:t>Victorian Disability Worker Regulation Scheme</w:t>
      </w:r>
      <w:r w:rsidRPr="00EB3331">
        <w:rPr>
          <w:rStyle w:val="FootnoteReference"/>
        </w:rPr>
        <w:footnoteReference w:id="131"/>
      </w:r>
      <w:r w:rsidRPr="00EB3331">
        <w:t xml:space="preserve"> have been delayed due to COVID-19 and will commence in 2021.</w:t>
      </w:r>
    </w:p>
    <w:p w14:paraId="7E8CD457" w14:textId="18992435" w:rsidR="00D657FC" w:rsidRPr="009E7343" w:rsidRDefault="00D657FC" w:rsidP="00D657FC">
      <w:r w:rsidRPr="009E7343">
        <w:t xml:space="preserve">While we welcome </w:t>
      </w:r>
      <w:proofErr w:type="gramStart"/>
      <w:r w:rsidRPr="009E7343">
        <w:t>measures</w:t>
      </w:r>
      <w:proofErr w:type="gramEnd"/>
      <w:r w:rsidRPr="009E7343">
        <w:t xml:space="preserve"> which extend and enhance protections for people with </w:t>
      </w:r>
      <w:r w:rsidRPr="009E7343">
        <w:t>disability, the current regulatory environment is becoming increasingly complex to understand and navigate</w:t>
      </w:r>
      <w:r w:rsidR="00740C75">
        <w:t>.</w:t>
      </w:r>
      <w:r>
        <w:rPr>
          <w:rStyle w:val="FootnoteReference"/>
        </w:rPr>
        <w:footnoteReference w:id="132"/>
      </w:r>
      <w:r w:rsidRPr="009E7343">
        <w:t xml:space="preserve"> The layering and duplication in many instances is still necessary to maintain coverage across all contexts as the NDIS transition continues; however, this patchwork approach will not be sustainable or effective in the long term.</w:t>
      </w:r>
    </w:p>
    <w:p w14:paraId="6C1B0F96" w14:textId="4D1C6101" w:rsidR="00EB3331" w:rsidRDefault="00D657FC" w:rsidP="00D657FC">
      <w:r>
        <w:t xml:space="preserve">The Victorian Government has led the way in introducing additional and stronger safeguards for people with disability. </w:t>
      </w:r>
      <w:r w:rsidR="5CFD970E">
        <w:t>As noted in the Disability Services Commission</w:t>
      </w:r>
      <w:r w:rsidR="19694867">
        <w:t>er</w:t>
      </w:r>
      <w:r w:rsidR="5CFD970E">
        <w:t>’s 2019-20 annual report, “</w:t>
      </w:r>
      <w:r w:rsidR="2184E082">
        <w:t>We need to remain vigilant about maintaining relevant safeguards so no person with disability falls through the safety net”.</w:t>
      </w:r>
      <w:r w:rsidR="00EB3331">
        <w:rPr>
          <w:rStyle w:val="FootnoteReference"/>
        </w:rPr>
        <w:footnoteReference w:id="133"/>
      </w:r>
    </w:p>
    <w:p w14:paraId="6B81A7D7" w14:textId="77777777" w:rsidR="00EB3331" w:rsidRDefault="00027F7B" w:rsidP="00D657FC">
      <w:r>
        <w:t xml:space="preserve">VCOSS </w:t>
      </w:r>
      <w:r w:rsidR="00D657FC">
        <w:t>encourage</w:t>
      </w:r>
      <w:r>
        <w:t>s</w:t>
      </w:r>
      <w:r w:rsidR="00D657FC">
        <w:t xml:space="preserve"> the Victorian Government to maintain its leadership role by driving further cross-government collaboration to protect the rights and safety of people with disability, and to attract, support and retain a skilled workforce to deliver quality services.</w:t>
      </w:r>
      <w:r w:rsidR="00EB3331">
        <w:t xml:space="preserve"> </w:t>
      </w:r>
    </w:p>
    <w:p w14:paraId="1DE642EC" w14:textId="77777777" w:rsidR="00EB3331" w:rsidRDefault="00D657FC" w:rsidP="00D657FC">
      <w:pPr>
        <w:sectPr w:rsidR="00EB3331" w:rsidSect="00680ECB">
          <w:pgSz w:w="11900" w:h="16840"/>
          <w:pgMar w:top="1440" w:right="1440" w:bottom="1440" w:left="1440" w:header="709" w:footer="389" w:gutter="0"/>
          <w:cols w:space="708"/>
          <w:docGrid w:linePitch="360"/>
        </w:sectPr>
      </w:pPr>
      <w:r>
        <w:t>This work must be informed by ongoing, meaningful engagement with people with disability, families</w:t>
      </w:r>
      <w:r w:rsidR="00EB3331">
        <w:t>,</w:t>
      </w:r>
      <w:r>
        <w:t xml:space="preserve"> </w:t>
      </w:r>
      <w:proofErr w:type="spellStart"/>
      <w:r>
        <w:t>carers</w:t>
      </w:r>
      <w:proofErr w:type="spellEnd"/>
      <w:r w:rsidR="00EB3331">
        <w:t>, advocates</w:t>
      </w:r>
      <w:r>
        <w:t xml:space="preserve"> and the disability support sector. The interim </w:t>
      </w:r>
      <w:r w:rsidR="00C060F2">
        <w:t xml:space="preserve">report </w:t>
      </w:r>
      <w:r>
        <w:t>and final findings of the Disability Royal Commission will also be crucial in shaping the future of quality and safeguarding measures and all related legislation.</w:t>
      </w:r>
    </w:p>
    <w:p w14:paraId="527ACB08" w14:textId="77777777" w:rsidR="00D657FC" w:rsidRDefault="00D657FC" w:rsidP="0096351D">
      <w:pPr>
        <w:pStyle w:val="Heading4"/>
      </w:pPr>
      <w:r w:rsidRPr="00940C7A">
        <w:lastRenderedPageBreak/>
        <w:t>Community Visitors</w:t>
      </w:r>
    </w:p>
    <w:p w14:paraId="4BCBCF31" w14:textId="77777777" w:rsidR="00D657FC" w:rsidRPr="00D41F8D" w:rsidRDefault="00D657FC" w:rsidP="00D657FC">
      <w:r w:rsidRPr="00D41F8D">
        <w:t xml:space="preserve">Community Visitors are independent volunteers who are empowered by the </w:t>
      </w:r>
      <w:r w:rsidRPr="413A78B0">
        <w:rPr>
          <w:i/>
          <w:iCs/>
        </w:rPr>
        <w:t>Disability Act 2006</w:t>
      </w:r>
      <w:r w:rsidRPr="00D41F8D">
        <w:t xml:space="preserve"> to visit people with disability in a range of residential settings. A range of state and national inquiries and reports have noted the critical value of Community Visitors</w:t>
      </w:r>
      <w:r w:rsidRPr="00D41F8D">
        <w:rPr>
          <w:rStyle w:val="FootnoteReference"/>
        </w:rPr>
        <w:footnoteReference w:id="134"/>
      </w:r>
      <w:r w:rsidRPr="00D41F8D">
        <w:t xml:space="preserve">, who work to promote and safeguard the rights of people with disability through individual support and by highlighting systemic issues. </w:t>
      </w:r>
    </w:p>
    <w:p w14:paraId="64D86A1C" w14:textId="77777777" w:rsidR="00D657FC" w:rsidRPr="00D41F8D" w:rsidRDefault="00D657FC" w:rsidP="00D657FC">
      <w:r w:rsidRPr="00D41F8D">
        <w:t xml:space="preserve">During their unplanned and planned visits, Community Visitors talk to residents about the support they receive and any issues they have, observe the environment and quality of care, make </w:t>
      </w:r>
      <w:proofErr w:type="gramStart"/>
      <w:r w:rsidRPr="00D41F8D">
        <w:t>enquiries</w:t>
      </w:r>
      <w:proofErr w:type="gramEnd"/>
      <w:r w:rsidRPr="00D41F8D">
        <w:t xml:space="preserve"> and inspect documents. They document their observations, </w:t>
      </w:r>
      <w:proofErr w:type="gramStart"/>
      <w:r w:rsidRPr="00D41F8D">
        <w:t>issues</w:t>
      </w:r>
      <w:proofErr w:type="gramEnd"/>
      <w:r w:rsidRPr="00D41F8D">
        <w:t xml:space="preserve"> and best practice, and raise concerns with relevant authorities for further investigation.</w:t>
      </w:r>
    </w:p>
    <w:p w14:paraId="5D6B8FCF" w14:textId="5B8B927E" w:rsidR="00D657FC" w:rsidRPr="00D41F8D" w:rsidRDefault="00D657FC" w:rsidP="00D657FC">
      <w:r w:rsidRPr="00D41F8D">
        <w:t>Over 20</w:t>
      </w:r>
      <w:r w:rsidR="00F927DB">
        <w:t>19</w:t>
      </w:r>
      <w:r w:rsidRPr="00D41F8D">
        <w:t>-20</w:t>
      </w:r>
      <w:r w:rsidR="00F927DB">
        <w:t>20</w:t>
      </w:r>
      <w:r w:rsidRPr="00D41F8D">
        <w:t>, 4</w:t>
      </w:r>
      <w:r w:rsidR="00F927DB">
        <w:t>00</w:t>
      </w:r>
      <w:r w:rsidRPr="00D41F8D">
        <w:t xml:space="preserve"> </w:t>
      </w:r>
      <w:r w:rsidR="00F927DB">
        <w:t xml:space="preserve">active </w:t>
      </w:r>
      <w:r w:rsidRPr="00D41F8D">
        <w:t xml:space="preserve">Community Visitors made </w:t>
      </w:r>
      <w:r w:rsidR="00F927DB">
        <w:t xml:space="preserve">4142 </w:t>
      </w:r>
      <w:r w:rsidRPr="00D41F8D">
        <w:t>visits across Victoria</w:t>
      </w:r>
      <w:r w:rsidR="00740C75">
        <w:t>.</w:t>
      </w:r>
      <w:r w:rsidRPr="00D41F8D">
        <w:rPr>
          <w:rStyle w:val="FootnoteReference"/>
        </w:rPr>
        <w:footnoteReference w:id="135"/>
      </w:r>
      <w:r w:rsidRPr="00D41F8D">
        <w:t xml:space="preserve"> The collective reports and observations of Community Visitors reflected in the 2018-2019 Annual Report reveal some concerning trends, including:</w:t>
      </w:r>
    </w:p>
    <w:p w14:paraId="0278D7A9" w14:textId="147FD906" w:rsidR="00D657FC" w:rsidRPr="00D41F8D" w:rsidRDefault="00D657FC" w:rsidP="00A46B72">
      <w:pPr>
        <w:pStyle w:val="ListParagraph"/>
        <w:numPr>
          <w:ilvl w:val="0"/>
          <w:numId w:val="36"/>
        </w:numPr>
        <w:spacing w:before="0" w:after="160" w:line="276" w:lineRule="auto"/>
      </w:pPr>
      <w:r w:rsidRPr="00D41F8D">
        <w:t xml:space="preserve">a </w:t>
      </w:r>
      <w:r w:rsidR="00F927DB">
        <w:t>36</w:t>
      </w:r>
      <w:r w:rsidRPr="00D41F8D">
        <w:t xml:space="preserve"> per cent increase in reports of abuse, </w:t>
      </w:r>
      <w:proofErr w:type="gramStart"/>
      <w:r w:rsidRPr="00D41F8D">
        <w:t>neglect</w:t>
      </w:r>
      <w:proofErr w:type="gramEnd"/>
      <w:r w:rsidRPr="00D41F8D">
        <w:t xml:space="preserve"> and assaults, including between co-residents</w:t>
      </w:r>
    </w:p>
    <w:p w14:paraId="70F6319A" w14:textId="07B56837" w:rsidR="00D657FC" w:rsidRPr="00D41F8D" w:rsidRDefault="00D657FC" w:rsidP="00A46B72">
      <w:pPr>
        <w:pStyle w:val="ListParagraph"/>
        <w:numPr>
          <w:ilvl w:val="0"/>
          <w:numId w:val="36"/>
        </w:numPr>
        <w:spacing w:before="0" w:after="160" w:line="276" w:lineRule="auto"/>
      </w:pPr>
      <w:r w:rsidRPr="00D41F8D">
        <w:t>NDIS access</w:t>
      </w:r>
      <w:r w:rsidR="00F927DB">
        <w:t>,</w:t>
      </w:r>
      <w:r w:rsidRPr="00D41F8D">
        <w:t xml:space="preserve"> </w:t>
      </w:r>
      <w:proofErr w:type="gramStart"/>
      <w:r w:rsidRPr="00D41F8D">
        <w:t>eligibility</w:t>
      </w:r>
      <w:proofErr w:type="gramEnd"/>
      <w:r w:rsidR="00F927DB">
        <w:t xml:space="preserve"> and planning</w:t>
      </w:r>
      <w:r w:rsidRPr="00D41F8D">
        <w:t xml:space="preserve"> issues </w:t>
      </w:r>
    </w:p>
    <w:p w14:paraId="2FD9DE87" w14:textId="2CD7268D" w:rsidR="00D657FC" w:rsidRPr="00D41F8D" w:rsidRDefault="00D657FC" w:rsidP="00A46B72">
      <w:pPr>
        <w:pStyle w:val="ListParagraph"/>
        <w:numPr>
          <w:ilvl w:val="0"/>
          <w:numId w:val="36"/>
        </w:numPr>
        <w:spacing w:before="0" w:after="160" w:line="276" w:lineRule="auto"/>
      </w:pPr>
      <w:r w:rsidRPr="00D41F8D">
        <w:t>challenges accessing incident reports</w:t>
      </w:r>
      <w:r w:rsidR="00F927DB">
        <w:t>, especially as visits were not able to happen in-person due to the pandemic</w:t>
      </w:r>
      <w:r w:rsidRPr="00D41F8D">
        <w:t>.</w:t>
      </w:r>
      <w:r w:rsidRPr="00D41F8D">
        <w:rPr>
          <w:rStyle w:val="FootnoteReference"/>
        </w:rPr>
        <w:footnoteReference w:id="136"/>
      </w:r>
    </w:p>
    <w:p w14:paraId="317BB4D2" w14:textId="77777777" w:rsidR="00A46B72" w:rsidRDefault="00D657FC" w:rsidP="00D657FC">
      <w:r w:rsidRPr="00D41F8D">
        <w:t>The scope and nature of Community Visitor programs varies widely across service types and jurisdictions in Australia</w:t>
      </w:r>
      <w:r w:rsidR="00740C75">
        <w:t>.</w:t>
      </w:r>
      <w:r w:rsidRPr="00D41F8D">
        <w:rPr>
          <w:rStyle w:val="FootnoteReference"/>
        </w:rPr>
        <w:footnoteReference w:id="137"/>
      </w:r>
      <w:r w:rsidRPr="00D41F8D">
        <w:t xml:space="preserve"> The Senate inquiry into disability abuse in 2015 recommended that Community Visitor programs could be more effective through funding for greater capacity and improved training</w:t>
      </w:r>
      <w:r w:rsidR="00740C75">
        <w:t>.</w:t>
      </w:r>
      <w:r w:rsidRPr="00D41F8D">
        <w:rPr>
          <w:rStyle w:val="FootnoteReference"/>
        </w:rPr>
        <w:footnoteReference w:id="138"/>
      </w:r>
      <w:r w:rsidRPr="00D41F8D">
        <w:t xml:space="preserve"> </w:t>
      </w:r>
    </w:p>
    <w:p w14:paraId="6C4E3FB4" w14:textId="71D4A544" w:rsidR="00D657FC" w:rsidRPr="0041798E" w:rsidRDefault="00D657FC" w:rsidP="00D657FC">
      <w:r w:rsidRPr="0041798E">
        <w:t xml:space="preserve">Through the transition to the NDIS and related regulatory change, the remit of Community Visitor programs has changed </w:t>
      </w:r>
      <w:proofErr w:type="gramStart"/>
      <w:r w:rsidRPr="0041798E">
        <w:t>and in some cases</w:t>
      </w:r>
      <w:proofErr w:type="gramEnd"/>
      <w:r w:rsidRPr="0041798E">
        <w:t xml:space="preserve"> expanded. A national review found that </w:t>
      </w:r>
      <w:r w:rsidRPr="0041798E">
        <w:lastRenderedPageBreak/>
        <w:t>there remains a role for Community Visitors in the NDIS-funded environment, in both supporting people with disability and boosting visibility and information on systemic issues</w:t>
      </w:r>
      <w:r w:rsidR="00740C75">
        <w:t>.</w:t>
      </w:r>
      <w:r w:rsidRPr="0041798E">
        <w:rPr>
          <w:rStyle w:val="FootnoteReference"/>
        </w:rPr>
        <w:footnoteReference w:id="139"/>
      </w:r>
      <w:r w:rsidRPr="0041798E">
        <w:t xml:space="preserve"> It also proposed further collaboration between governments and regulators to achieve consistency in the coverage, scope and operations of Community Visitor programs.</w:t>
      </w:r>
    </w:p>
    <w:p w14:paraId="2DCF1ED7" w14:textId="77777777" w:rsidR="00C41D67" w:rsidRDefault="00D657FC" w:rsidP="00D657FC">
      <w:r w:rsidRPr="0041798E">
        <w:t xml:space="preserve">With limited funding and a team of experienced volunteers, the Community Visitor program delivers crucial support to people with disability in ‘closed’ environments. The face-to-face nature of the Community Visitors model is vital and </w:t>
      </w:r>
      <w:proofErr w:type="gramStart"/>
      <w:r w:rsidRPr="0041798E">
        <w:t>resource-intensive</w:t>
      </w:r>
      <w:proofErr w:type="gramEnd"/>
      <w:r w:rsidRPr="0041798E">
        <w:t xml:space="preserve">. The Office of the Public Advocate has called for greater </w:t>
      </w:r>
      <w:r w:rsidRPr="0041798E">
        <w:t xml:space="preserve">resources </w:t>
      </w:r>
      <w:r>
        <w:t>to undertake more visits, refresh its service model and support</w:t>
      </w:r>
      <w:r w:rsidRPr="0041798E">
        <w:t xml:space="preserve"> digital reporting for </w:t>
      </w:r>
      <w:proofErr w:type="gramStart"/>
      <w:r w:rsidRPr="0041798E">
        <w:t>a number of</w:t>
      </w:r>
      <w:proofErr w:type="gramEnd"/>
      <w:r w:rsidRPr="0041798E">
        <w:t xml:space="preserve"> years</w:t>
      </w:r>
      <w:r w:rsidR="00740C75">
        <w:t>.</w:t>
      </w:r>
      <w:r>
        <w:rPr>
          <w:rStyle w:val="FootnoteReference"/>
        </w:rPr>
        <w:footnoteReference w:id="140"/>
      </w:r>
    </w:p>
    <w:p w14:paraId="10EEC093" w14:textId="22D3AE36" w:rsidR="00D657FC" w:rsidRPr="0041798E" w:rsidRDefault="00D657FC" w:rsidP="00D657FC">
      <w:r>
        <w:t>During</w:t>
      </w:r>
      <w:r w:rsidRPr="0041798E">
        <w:t xml:space="preserve"> the </w:t>
      </w:r>
      <w:r>
        <w:t>COVID-19</w:t>
      </w:r>
      <w:r w:rsidRPr="0041798E">
        <w:t xml:space="preserve"> pandemic, the Community Visitors program is one of many that has had to suspend </w:t>
      </w:r>
      <w:r>
        <w:t xml:space="preserve">in-person </w:t>
      </w:r>
      <w:r w:rsidRPr="0041798E">
        <w:t>services and explore new ways of working</w:t>
      </w:r>
      <w:r w:rsidR="00740C75">
        <w:t>.</w:t>
      </w:r>
      <w:r w:rsidRPr="0041798E">
        <w:rPr>
          <w:rStyle w:val="FootnoteReference"/>
        </w:rPr>
        <w:footnoteReference w:id="141"/>
      </w:r>
      <w:r w:rsidR="00F927DB">
        <w:t xml:space="preserve"> A grant of $78,000 from the Victorian Government enabled a trial of remote safeguarding during the pandemic, using phone and video visits – while not a substitute for face-to-face visits, this funding ensured people could continue to be supported.</w:t>
      </w:r>
      <w:r w:rsidR="00F927DB">
        <w:rPr>
          <w:rStyle w:val="FootnoteReference"/>
        </w:rPr>
        <w:footnoteReference w:id="142"/>
      </w:r>
    </w:p>
    <w:p w14:paraId="0549D398" w14:textId="77777777" w:rsidR="00C41D67" w:rsidRDefault="00D657FC" w:rsidP="00716E0B">
      <w:pPr>
        <w:sectPr w:rsidR="00C41D67" w:rsidSect="00680ECB">
          <w:pgSz w:w="11900" w:h="16840"/>
          <w:pgMar w:top="1440" w:right="1440" w:bottom="1440" w:left="1440" w:header="709" w:footer="389" w:gutter="0"/>
          <w:cols w:space="708"/>
          <w:docGrid w:linePitch="360"/>
        </w:sectPr>
      </w:pPr>
      <w:r w:rsidRPr="0041798E">
        <w:t xml:space="preserve">To the support the continuation and </w:t>
      </w:r>
      <w:r w:rsidRPr="003F0A02">
        <w:t>development of the Community Visitors program in Victoria, we encourage the Victorian Government to</w:t>
      </w:r>
      <w:r w:rsidR="00716E0B" w:rsidRPr="003F0A02">
        <w:t xml:space="preserve"> r</w:t>
      </w:r>
      <w:r w:rsidR="00F927DB" w:rsidRPr="003F0A02">
        <w:t xml:space="preserve">eview and respond to the recommendations made by Community Visitors in their </w:t>
      </w:r>
      <w:r w:rsidR="00A46B72">
        <w:t xml:space="preserve">2019-20 </w:t>
      </w:r>
      <w:r w:rsidR="00F927DB" w:rsidRPr="003F0A02">
        <w:t>annual report, to ensure support is available to more Victorians with disability</w:t>
      </w:r>
      <w:r w:rsidR="00716E0B" w:rsidRPr="003F0A02">
        <w:t xml:space="preserve"> during the pandemic and beyond.</w:t>
      </w:r>
    </w:p>
    <w:p w14:paraId="1CB3CD53" w14:textId="11A129B5" w:rsidR="6940555A" w:rsidRDefault="6940555A" w:rsidP="0096351D">
      <w:pPr>
        <w:pStyle w:val="Heading4"/>
      </w:pPr>
      <w:r>
        <w:t>Independent disability advocacy</w:t>
      </w:r>
    </w:p>
    <w:p w14:paraId="5BDD1A0B" w14:textId="6F3E75D5" w:rsidR="70E5C5F8" w:rsidRDefault="70E5C5F8">
      <w:pPr>
        <w:rPr>
          <w:rFonts w:eastAsia="Arial"/>
          <w:szCs w:val="22"/>
        </w:rPr>
      </w:pPr>
      <w:r w:rsidRPr="74FCB1FB">
        <w:rPr>
          <w:rFonts w:eastAsia="Arial"/>
          <w:szCs w:val="22"/>
        </w:rPr>
        <w:t xml:space="preserve">Independent disability advocacy protects and advances the rights and interests of people with disability. Disability advocacy and </w:t>
      </w:r>
      <w:proofErr w:type="spellStart"/>
      <w:r w:rsidRPr="74FCB1FB">
        <w:rPr>
          <w:rFonts w:eastAsia="Arial"/>
          <w:szCs w:val="22"/>
        </w:rPr>
        <w:t>self advocacy</w:t>
      </w:r>
      <w:proofErr w:type="spellEnd"/>
      <w:r w:rsidRPr="74FCB1FB">
        <w:rPr>
          <w:rFonts w:eastAsia="Arial"/>
          <w:szCs w:val="22"/>
        </w:rPr>
        <w:t xml:space="preserve"> organisations work alongside people with disability to understand their human and legal rights, communicate their needs and have their needs met.</w:t>
      </w:r>
      <w:r w:rsidR="00A46B72">
        <w:rPr>
          <w:rStyle w:val="FootnoteReference"/>
          <w:rFonts w:eastAsia="Arial"/>
          <w:szCs w:val="22"/>
        </w:rPr>
        <w:footnoteReference w:id="143"/>
      </w:r>
      <w:r w:rsidR="00A46B72">
        <w:rPr>
          <w:rFonts w:eastAsia="Arial"/>
          <w:szCs w:val="22"/>
        </w:rPr>
        <w:t xml:space="preserve"> </w:t>
      </w:r>
      <w:r w:rsidRPr="74FCB1FB">
        <w:rPr>
          <w:rFonts w:eastAsia="Arial"/>
          <w:szCs w:val="22"/>
        </w:rPr>
        <w:t>In addition to individual support, advocates also play a</w:t>
      </w:r>
      <w:r w:rsidRPr="74FCB1FB">
        <w:rPr>
          <w:rFonts w:eastAsia="Arial"/>
          <w:color w:val="0C2E64"/>
          <w:szCs w:val="22"/>
        </w:rPr>
        <w:t xml:space="preserve"> </w:t>
      </w:r>
      <w:r w:rsidRPr="74FCB1FB">
        <w:rPr>
          <w:rFonts w:eastAsia="Arial"/>
          <w:szCs w:val="22"/>
        </w:rPr>
        <w:t xml:space="preserve">crucial role in identifying and reporting systemic issues to improve sector practice and help prevent future cases of violence, </w:t>
      </w:r>
      <w:proofErr w:type="gramStart"/>
      <w:r w:rsidRPr="74FCB1FB">
        <w:rPr>
          <w:rFonts w:eastAsia="Arial"/>
          <w:szCs w:val="22"/>
        </w:rPr>
        <w:t>abuse</w:t>
      </w:r>
      <w:proofErr w:type="gramEnd"/>
      <w:r w:rsidRPr="74FCB1FB">
        <w:rPr>
          <w:rFonts w:eastAsia="Arial"/>
          <w:szCs w:val="22"/>
        </w:rPr>
        <w:t xml:space="preserve"> or neglect.</w:t>
      </w:r>
    </w:p>
    <w:p w14:paraId="578ABCF1" w14:textId="53095990" w:rsidR="70E5C5F8" w:rsidRDefault="70E5C5F8">
      <w:pPr>
        <w:rPr>
          <w:rFonts w:eastAsia="Arial"/>
          <w:szCs w:val="22"/>
        </w:rPr>
      </w:pPr>
      <w:r w:rsidRPr="74FCB1FB">
        <w:rPr>
          <w:rFonts w:eastAsia="Arial"/>
          <w:szCs w:val="22"/>
        </w:rPr>
        <w:t xml:space="preserve">Advocacy helps all parties to solve problems and encourages self-advocacy by supporting people to understand and exercise their rights. Disability advocacy has been consistently </w:t>
      </w:r>
      <w:proofErr w:type="spellStart"/>
      <w:r w:rsidRPr="74FCB1FB">
        <w:rPr>
          <w:rFonts w:eastAsia="Arial"/>
          <w:szCs w:val="22"/>
        </w:rPr>
        <w:t>recognised</w:t>
      </w:r>
      <w:proofErr w:type="spellEnd"/>
      <w:r w:rsidRPr="74FCB1FB">
        <w:rPr>
          <w:rFonts w:eastAsia="Arial"/>
          <w:szCs w:val="22"/>
        </w:rPr>
        <w:t xml:space="preserve"> by previous inquiries as an important safeguard to help prevent and report </w:t>
      </w:r>
      <w:r w:rsidRPr="74FCB1FB">
        <w:rPr>
          <w:rFonts w:eastAsia="Arial"/>
          <w:szCs w:val="22"/>
        </w:rPr>
        <w:lastRenderedPageBreak/>
        <w:t>abuse</w:t>
      </w:r>
      <w:r w:rsidR="00A46B72">
        <w:rPr>
          <w:rStyle w:val="FootnoteReference"/>
          <w:rFonts w:eastAsia="Arial"/>
          <w:szCs w:val="22"/>
        </w:rPr>
        <w:footnoteReference w:id="144"/>
      </w:r>
      <w:r w:rsidRPr="74FCB1FB">
        <w:rPr>
          <w:rFonts w:eastAsia="Arial"/>
          <w:szCs w:val="22"/>
        </w:rPr>
        <w:t>, particularly for people who are afraid or face difficulties in raising issues or making complaints</w:t>
      </w:r>
      <w:r w:rsidR="00A46B72">
        <w:rPr>
          <w:rStyle w:val="FootnoteReference"/>
          <w:rFonts w:eastAsia="Arial"/>
          <w:szCs w:val="22"/>
        </w:rPr>
        <w:footnoteReference w:id="145"/>
      </w:r>
      <w:r w:rsidRPr="74FCB1FB">
        <w:rPr>
          <w:rFonts w:eastAsia="Arial"/>
          <w:szCs w:val="22"/>
        </w:rPr>
        <w:t>.</w:t>
      </w:r>
    </w:p>
    <w:p w14:paraId="3BE52A19" w14:textId="7C473001" w:rsidR="0970B289" w:rsidRDefault="70E5C5F8" w:rsidP="74FCB1FB">
      <w:pPr>
        <w:rPr>
          <w:rFonts w:eastAsia="Arial"/>
          <w:szCs w:val="22"/>
        </w:rPr>
      </w:pPr>
      <w:r w:rsidRPr="74FCB1FB">
        <w:rPr>
          <w:rFonts w:eastAsia="Arial"/>
          <w:szCs w:val="22"/>
        </w:rPr>
        <w:t xml:space="preserve">Despite the importance of disability advocacy in protecting and promoting the rights and safety of people with disability, its role is not well </w:t>
      </w:r>
      <w:proofErr w:type="gramStart"/>
      <w:r w:rsidRPr="74FCB1FB">
        <w:rPr>
          <w:rFonts w:eastAsia="Arial"/>
          <w:szCs w:val="22"/>
        </w:rPr>
        <w:t>understood</w:t>
      </w:r>
      <w:proofErr w:type="gramEnd"/>
      <w:r w:rsidRPr="74FCB1FB">
        <w:rPr>
          <w:rFonts w:eastAsia="Arial"/>
          <w:szCs w:val="22"/>
        </w:rPr>
        <w:t xml:space="preserve"> and services are chronically under-funded.</w:t>
      </w:r>
      <w:r w:rsidR="0970B289" w:rsidRPr="74FCB1FB">
        <w:rPr>
          <w:rFonts w:eastAsia="Arial"/>
          <w:szCs w:val="22"/>
        </w:rPr>
        <w:t xml:space="preserve"> In Victoria, there are more than one million people with disability</w:t>
      </w:r>
      <w:r w:rsidR="00A46B72">
        <w:rPr>
          <w:rStyle w:val="FootnoteReference"/>
          <w:rFonts w:eastAsia="Arial"/>
          <w:szCs w:val="22"/>
        </w:rPr>
        <w:footnoteReference w:id="146"/>
      </w:r>
      <w:r w:rsidR="0970B289" w:rsidRPr="74FCB1FB">
        <w:rPr>
          <w:rFonts w:eastAsia="Arial"/>
          <w:szCs w:val="22"/>
        </w:rPr>
        <w:t>, yet the Victorian Disability Advocacy Program (VDAP) is only funded to support 2000 individual disability advocacy clients per year</w:t>
      </w:r>
      <w:r w:rsidR="00A46B72">
        <w:rPr>
          <w:rStyle w:val="FootnoteReference"/>
          <w:rFonts w:eastAsia="Arial"/>
          <w:szCs w:val="22"/>
        </w:rPr>
        <w:footnoteReference w:id="147"/>
      </w:r>
      <w:r w:rsidR="0970B289" w:rsidRPr="74FCB1FB">
        <w:rPr>
          <w:rFonts w:eastAsia="Arial"/>
          <w:szCs w:val="22"/>
        </w:rPr>
        <w:t>. While Victorian</w:t>
      </w:r>
      <w:r w:rsidRPr="74FCB1FB">
        <w:rPr>
          <w:rFonts w:eastAsia="Arial"/>
          <w:szCs w:val="22"/>
        </w:rPr>
        <w:t xml:space="preserve"> advocacy organisations have been supported by funding increases</w:t>
      </w:r>
      <w:r w:rsidR="750C1FC7" w:rsidRPr="74FCB1FB">
        <w:rPr>
          <w:rFonts w:eastAsia="Arial"/>
          <w:szCs w:val="22"/>
        </w:rPr>
        <w:t xml:space="preserve"> and extensions,</w:t>
      </w:r>
      <w:r w:rsidRPr="74FCB1FB">
        <w:rPr>
          <w:rFonts w:eastAsia="Arial"/>
          <w:szCs w:val="22"/>
        </w:rPr>
        <w:t xml:space="preserve"> </w:t>
      </w:r>
      <w:r w:rsidR="14BF8205" w:rsidRPr="74FCB1FB">
        <w:rPr>
          <w:rFonts w:eastAsia="Arial"/>
          <w:szCs w:val="22"/>
        </w:rPr>
        <w:t>the drip-fed</w:t>
      </w:r>
      <w:r w:rsidR="2DC2E04F" w:rsidRPr="74FCB1FB">
        <w:rPr>
          <w:rFonts w:eastAsia="Arial"/>
          <w:szCs w:val="22"/>
        </w:rPr>
        <w:t xml:space="preserve"> and</w:t>
      </w:r>
      <w:r w:rsidR="6E2F905B" w:rsidRPr="74FCB1FB">
        <w:rPr>
          <w:rFonts w:eastAsia="Arial"/>
          <w:szCs w:val="22"/>
        </w:rPr>
        <w:t xml:space="preserve"> short-term</w:t>
      </w:r>
      <w:r w:rsidR="14BF8205" w:rsidRPr="74FCB1FB">
        <w:rPr>
          <w:rFonts w:eastAsia="Arial"/>
          <w:szCs w:val="22"/>
        </w:rPr>
        <w:t xml:space="preserve"> nature of this funding makes it difficult for organisations to deliver sustainable services</w:t>
      </w:r>
      <w:r w:rsidR="441640D6" w:rsidRPr="74FCB1FB">
        <w:rPr>
          <w:rFonts w:eastAsia="Arial"/>
          <w:szCs w:val="22"/>
        </w:rPr>
        <w:t xml:space="preserve"> and retain experienced staff. The introduction of the NDIS has also increased demand for advocacy support, as people navigate a new, </w:t>
      </w:r>
      <w:proofErr w:type="gramStart"/>
      <w:r w:rsidR="441640D6" w:rsidRPr="74FCB1FB">
        <w:rPr>
          <w:rFonts w:eastAsia="Arial"/>
          <w:szCs w:val="22"/>
        </w:rPr>
        <w:t>complex</w:t>
      </w:r>
      <w:proofErr w:type="gramEnd"/>
      <w:r w:rsidR="441640D6" w:rsidRPr="74FCB1FB">
        <w:rPr>
          <w:rFonts w:eastAsia="Arial"/>
          <w:szCs w:val="22"/>
        </w:rPr>
        <w:t xml:space="preserve"> and confusing system.</w:t>
      </w:r>
    </w:p>
    <w:p w14:paraId="3954E685" w14:textId="3BC78958" w:rsidR="70E5C5F8" w:rsidRDefault="70E5C5F8">
      <w:pPr>
        <w:rPr>
          <w:rFonts w:eastAsia="Arial"/>
          <w:szCs w:val="22"/>
        </w:rPr>
      </w:pPr>
      <w:r w:rsidRPr="74FCB1FB">
        <w:rPr>
          <w:rFonts w:eastAsia="Arial"/>
          <w:szCs w:val="22"/>
        </w:rPr>
        <w:t xml:space="preserve">Disability advocacy must be valued, </w:t>
      </w:r>
      <w:proofErr w:type="spellStart"/>
      <w:r w:rsidRPr="74FCB1FB">
        <w:rPr>
          <w:rFonts w:eastAsia="Arial"/>
          <w:szCs w:val="22"/>
        </w:rPr>
        <w:t>prioritised</w:t>
      </w:r>
      <w:proofErr w:type="spellEnd"/>
      <w:r w:rsidRPr="74FCB1FB">
        <w:rPr>
          <w:rFonts w:eastAsia="Arial"/>
          <w:szCs w:val="22"/>
        </w:rPr>
        <w:t xml:space="preserve"> and fully funded to </w:t>
      </w:r>
      <w:r w:rsidR="09EDB44D" w:rsidRPr="74FCB1FB">
        <w:rPr>
          <w:rFonts w:eastAsia="Arial"/>
          <w:szCs w:val="22"/>
        </w:rPr>
        <w:t xml:space="preserve">ensure the </w:t>
      </w:r>
      <w:r w:rsidR="05C051C2" w:rsidRPr="74FCB1FB">
        <w:rPr>
          <w:rFonts w:eastAsia="Arial"/>
          <w:szCs w:val="22"/>
        </w:rPr>
        <w:t xml:space="preserve">Victorians </w:t>
      </w:r>
      <w:r w:rsidRPr="74FCB1FB">
        <w:rPr>
          <w:rFonts w:eastAsia="Arial"/>
          <w:szCs w:val="22"/>
        </w:rPr>
        <w:t xml:space="preserve">with disability </w:t>
      </w:r>
      <w:r w:rsidR="23E6AEE2" w:rsidRPr="74FCB1FB">
        <w:rPr>
          <w:rFonts w:eastAsia="Arial"/>
          <w:szCs w:val="22"/>
        </w:rPr>
        <w:t>can access</w:t>
      </w:r>
      <w:r w:rsidRPr="74FCB1FB">
        <w:rPr>
          <w:rFonts w:eastAsia="Arial"/>
          <w:szCs w:val="22"/>
        </w:rPr>
        <w:t xml:space="preserve"> tailored, timely advocacy support.</w:t>
      </w:r>
      <w:r w:rsidR="3000A432" w:rsidRPr="74FCB1FB">
        <w:rPr>
          <w:rFonts w:eastAsia="Arial"/>
          <w:szCs w:val="22"/>
        </w:rPr>
        <w:t xml:space="preserve"> The Victorian Government should deliver certainty and stability to the advocacy sector, and in turn people with disability, by engaging organisations on long-term agreements, increasing core funding to meet existing demand and emerging need, </w:t>
      </w:r>
      <w:r w:rsidR="1DD5454A" w:rsidRPr="74FCB1FB">
        <w:rPr>
          <w:rFonts w:eastAsia="Arial"/>
          <w:szCs w:val="22"/>
        </w:rPr>
        <w:t xml:space="preserve">and </w:t>
      </w:r>
      <w:r w:rsidR="3000A432" w:rsidRPr="74FCB1FB">
        <w:rPr>
          <w:rFonts w:eastAsia="Arial"/>
          <w:szCs w:val="22"/>
        </w:rPr>
        <w:t>providing additional resources for innovation and partnerships.</w:t>
      </w:r>
    </w:p>
    <w:p w14:paraId="1FFCF3BE" w14:textId="77777777" w:rsidR="00A46B72" w:rsidRDefault="00A46B72">
      <w:pPr>
        <w:rPr>
          <w:rFonts w:eastAsia="Arial"/>
          <w:szCs w:val="22"/>
        </w:rPr>
        <w:sectPr w:rsidR="00A46B72" w:rsidSect="00680ECB">
          <w:pgSz w:w="11900" w:h="16840"/>
          <w:pgMar w:top="1440" w:right="1440" w:bottom="1440" w:left="1440" w:header="709" w:footer="389" w:gutter="0"/>
          <w:cols w:space="708"/>
          <w:docGrid w:linePitch="360"/>
        </w:sectPr>
      </w:pPr>
    </w:p>
    <w:p w14:paraId="3D0BC5F4" w14:textId="77777777" w:rsidR="00D657FC" w:rsidRPr="005A36C0" w:rsidRDefault="00D657FC" w:rsidP="0096351D">
      <w:pPr>
        <w:pStyle w:val="Heading4"/>
      </w:pPr>
      <w:r w:rsidRPr="005A36C0">
        <w:lastRenderedPageBreak/>
        <w:t>Complaints</w:t>
      </w:r>
    </w:p>
    <w:p w14:paraId="3ED620C3" w14:textId="77777777" w:rsidR="00A46B72" w:rsidRDefault="00D657FC" w:rsidP="00A46B72">
      <w:r w:rsidRPr="005A36C0">
        <w:t xml:space="preserve">The complaints avenues for Victorians with disability and their support networks are complex depending on the type, </w:t>
      </w:r>
      <w:proofErr w:type="gramStart"/>
      <w:r w:rsidRPr="005A36C0">
        <w:t>nature</w:t>
      </w:r>
      <w:proofErr w:type="gramEnd"/>
      <w:r w:rsidRPr="005A36C0">
        <w:t xml:space="preserve"> and location of the issue. As identified by the Victorian Ombudsman in 2015</w:t>
      </w:r>
      <w:r w:rsidR="00683F3C">
        <w:t>, despite areas of good practice:</w:t>
      </w:r>
    </w:p>
    <w:p w14:paraId="6D15A874" w14:textId="409C14C8" w:rsidR="00D657FC" w:rsidRPr="005A36C0" w:rsidRDefault="4EC05DA7" w:rsidP="00A46B72">
      <w:pPr>
        <w:ind w:left="720" w:right="1082"/>
        <w:rPr>
          <w:i/>
          <w:iCs/>
        </w:rPr>
      </w:pPr>
      <w:r w:rsidRPr="413A78B0">
        <w:rPr>
          <w:i/>
          <w:iCs/>
        </w:rPr>
        <w:t>“</w:t>
      </w:r>
      <w:r w:rsidR="00D657FC" w:rsidRPr="669AEA5F">
        <w:rPr>
          <w:i/>
          <w:iCs/>
        </w:rPr>
        <w:t>…</w:t>
      </w:r>
      <w:r w:rsidR="00A46B72" w:rsidRPr="00A46B72">
        <w:rPr>
          <w:i/>
          <w:iCs/>
        </w:rPr>
        <w:t>oversight arrangements in Victoria</w:t>
      </w:r>
      <w:r w:rsidR="00A46B72">
        <w:rPr>
          <w:i/>
          <w:iCs/>
        </w:rPr>
        <w:t xml:space="preserve"> </w:t>
      </w:r>
      <w:r w:rsidR="00A46B72" w:rsidRPr="00A46B72">
        <w:rPr>
          <w:i/>
          <w:iCs/>
        </w:rPr>
        <w:t>are fragmented, complicated and confusing,</w:t>
      </w:r>
      <w:r w:rsidR="00A46B72">
        <w:rPr>
          <w:i/>
          <w:iCs/>
        </w:rPr>
        <w:t xml:space="preserve"> </w:t>
      </w:r>
      <w:r w:rsidR="00A46B72" w:rsidRPr="00A46B72">
        <w:rPr>
          <w:i/>
          <w:iCs/>
        </w:rPr>
        <w:t xml:space="preserve">even to those who work in the field. As a </w:t>
      </w:r>
      <w:proofErr w:type="gramStart"/>
      <w:r w:rsidR="00A46B72" w:rsidRPr="00A46B72">
        <w:rPr>
          <w:i/>
          <w:iCs/>
        </w:rPr>
        <w:t>result</w:t>
      </w:r>
      <w:proofErr w:type="gramEnd"/>
      <w:r w:rsidR="00A46B72">
        <w:rPr>
          <w:i/>
          <w:iCs/>
        </w:rPr>
        <w:t xml:space="preserve"> </w:t>
      </w:r>
      <w:r w:rsidR="00A46B72" w:rsidRPr="00A46B72">
        <w:rPr>
          <w:i/>
          <w:iCs/>
        </w:rPr>
        <w:t>there is a lack of ownership of the problem</w:t>
      </w:r>
      <w:r w:rsidR="00A46B72">
        <w:rPr>
          <w:i/>
          <w:iCs/>
        </w:rPr>
        <w:t xml:space="preserve"> </w:t>
      </w:r>
      <w:r w:rsidR="00A46B72" w:rsidRPr="00A46B72">
        <w:rPr>
          <w:i/>
          <w:iCs/>
        </w:rPr>
        <w:t>and little clarity about who is responsible for</w:t>
      </w:r>
      <w:r w:rsidR="00A46B72">
        <w:rPr>
          <w:i/>
          <w:iCs/>
        </w:rPr>
        <w:t xml:space="preserve"> </w:t>
      </w:r>
      <w:r w:rsidR="00A46B72" w:rsidRPr="00A46B72">
        <w:rPr>
          <w:i/>
          <w:iCs/>
        </w:rPr>
        <w:t>what. In some areas there are overlapping</w:t>
      </w:r>
      <w:r w:rsidR="00A46B72">
        <w:rPr>
          <w:i/>
          <w:iCs/>
        </w:rPr>
        <w:t xml:space="preserve"> </w:t>
      </w:r>
      <w:r w:rsidR="00A46B72" w:rsidRPr="00A46B72">
        <w:rPr>
          <w:i/>
          <w:iCs/>
        </w:rPr>
        <w:t>responsibilities between agencies and no</w:t>
      </w:r>
      <w:r w:rsidR="00A46B72">
        <w:rPr>
          <w:i/>
          <w:iCs/>
        </w:rPr>
        <w:t xml:space="preserve"> </w:t>
      </w:r>
      <w:r w:rsidR="00A46B72" w:rsidRPr="00A46B72">
        <w:rPr>
          <w:i/>
          <w:iCs/>
        </w:rPr>
        <w:t>clear understanding of the boundaries</w:t>
      </w:r>
      <w:r w:rsidR="00D657FC" w:rsidRPr="669AEA5F">
        <w:rPr>
          <w:i/>
          <w:iCs/>
        </w:rPr>
        <w:t>.”</w:t>
      </w:r>
      <w:r w:rsidR="00D657FC" w:rsidRPr="669AEA5F">
        <w:rPr>
          <w:rStyle w:val="FootnoteReference"/>
          <w:i/>
          <w:iCs/>
        </w:rPr>
        <w:footnoteReference w:id="148"/>
      </w:r>
    </w:p>
    <w:p w14:paraId="72EC5822" w14:textId="46CD05E1" w:rsidR="00D657FC" w:rsidRPr="005A36C0" w:rsidRDefault="00D657FC" w:rsidP="00D657FC">
      <w:r>
        <w:t>In some ways, this fragmentation has increased through the introduction of the NDIS as responsibilities have shifted and new reforms have been introduced, including workforce safety screening and registration schemes</w:t>
      </w:r>
      <w:r w:rsidR="193F74D5">
        <w:t>:</w:t>
      </w:r>
    </w:p>
    <w:p w14:paraId="6FFE0310" w14:textId="77777777" w:rsidR="00D657FC" w:rsidRPr="003F0A02" w:rsidRDefault="00D657FC" w:rsidP="00A46B72">
      <w:pPr>
        <w:pStyle w:val="ListParagraph"/>
        <w:numPr>
          <w:ilvl w:val="0"/>
          <w:numId w:val="30"/>
        </w:numPr>
        <w:spacing w:before="0" w:after="160" w:line="276" w:lineRule="auto"/>
      </w:pPr>
      <w:r w:rsidRPr="003F0A02">
        <w:t>The Disability Services Commissioner handles complaints about Department of Health and Human Services (DHHS) in-kind or funded disability services and Transport Accident Commission funded services</w:t>
      </w:r>
      <w:r w:rsidRPr="003F0A02">
        <w:rPr>
          <w:rStyle w:val="FootnoteReference"/>
        </w:rPr>
        <w:footnoteReference w:id="149"/>
      </w:r>
    </w:p>
    <w:p w14:paraId="7EC8809C" w14:textId="77777777" w:rsidR="00D657FC" w:rsidRPr="003F0A02" w:rsidRDefault="00D657FC" w:rsidP="00A46B72">
      <w:pPr>
        <w:pStyle w:val="ListParagraph"/>
        <w:numPr>
          <w:ilvl w:val="0"/>
          <w:numId w:val="30"/>
        </w:numPr>
        <w:spacing w:before="0" w:after="160" w:line="276" w:lineRule="auto"/>
      </w:pPr>
      <w:r w:rsidRPr="003F0A02">
        <w:t>The NDIS Quality and Safeguards Commission handles complaints about NDIS-funded services</w:t>
      </w:r>
      <w:r w:rsidRPr="003F0A02">
        <w:rPr>
          <w:rStyle w:val="FootnoteReference"/>
        </w:rPr>
        <w:footnoteReference w:id="150"/>
      </w:r>
    </w:p>
    <w:p w14:paraId="6CFACDFD" w14:textId="77777777" w:rsidR="00D657FC" w:rsidRPr="003F0A02" w:rsidRDefault="00D657FC" w:rsidP="00A46B72">
      <w:pPr>
        <w:pStyle w:val="ListParagraph"/>
        <w:numPr>
          <w:ilvl w:val="0"/>
          <w:numId w:val="30"/>
        </w:numPr>
        <w:spacing w:before="0" w:after="160" w:line="276" w:lineRule="auto"/>
      </w:pPr>
      <w:r w:rsidRPr="003F0A02">
        <w:t>The new Victorian Disability Worker Commission handles complaints about individual disability workers, regardless of the funding source</w:t>
      </w:r>
      <w:r w:rsidRPr="003F0A02">
        <w:rPr>
          <w:rStyle w:val="FootnoteReference"/>
        </w:rPr>
        <w:footnoteReference w:id="151"/>
      </w:r>
    </w:p>
    <w:p w14:paraId="6CBD63B6" w14:textId="77777777" w:rsidR="00D657FC" w:rsidRPr="003F0A02" w:rsidRDefault="00D657FC" w:rsidP="00A46B72">
      <w:pPr>
        <w:pStyle w:val="ListParagraph"/>
        <w:numPr>
          <w:ilvl w:val="0"/>
          <w:numId w:val="30"/>
        </w:numPr>
        <w:spacing w:before="0" w:after="160" w:line="276" w:lineRule="auto"/>
      </w:pPr>
      <w:r w:rsidRPr="003F0A02">
        <w:t>Consumer Affairs Victoria handles complaints about specialist disability accommodation providers</w:t>
      </w:r>
      <w:r w:rsidRPr="003F0A02">
        <w:rPr>
          <w:rStyle w:val="FootnoteReference"/>
        </w:rPr>
        <w:footnoteReference w:id="152"/>
      </w:r>
    </w:p>
    <w:p w14:paraId="38A72040" w14:textId="77777777" w:rsidR="00D657FC" w:rsidRPr="003F0A02" w:rsidRDefault="00D657FC" w:rsidP="00A46B72">
      <w:pPr>
        <w:pStyle w:val="ListParagraph"/>
        <w:numPr>
          <w:ilvl w:val="0"/>
          <w:numId w:val="30"/>
        </w:numPr>
        <w:spacing w:before="0" w:after="160" w:line="276" w:lineRule="auto"/>
      </w:pPr>
      <w:r w:rsidRPr="003F0A02">
        <w:t>The Commonwealth Ombudsman handles complaints about the National Disability Insurance Agency (NDIA) and Centrelink</w:t>
      </w:r>
    </w:p>
    <w:p w14:paraId="7E8CF6B6" w14:textId="3A44319C" w:rsidR="00D657FC" w:rsidRPr="003F0A02" w:rsidRDefault="009250FA" w:rsidP="00A46B72">
      <w:pPr>
        <w:pStyle w:val="ListParagraph"/>
        <w:numPr>
          <w:ilvl w:val="0"/>
          <w:numId w:val="30"/>
        </w:numPr>
        <w:spacing w:before="0" w:after="160" w:line="276" w:lineRule="auto"/>
      </w:pPr>
      <w:r w:rsidRPr="003F0A02">
        <w:t xml:space="preserve">The </w:t>
      </w:r>
      <w:r w:rsidR="00D657FC" w:rsidRPr="003F0A02">
        <w:t>Victorian Equal Opportunity and Human Rights Commission (VEOHRC) handles complaints about disability discrimination</w:t>
      </w:r>
      <w:r w:rsidR="00D657FC" w:rsidRPr="003F0A02">
        <w:rPr>
          <w:rStyle w:val="FootnoteReference"/>
        </w:rPr>
        <w:footnoteReference w:id="153"/>
      </w:r>
    </w:p>
    <w:p w14:paraId="00E19E8E" w14:textId="16C1AEBA" w:rsidR="00D657FC" w:rsidRPr="003F0A02" w:rsidRDefault="00D657FC" w:rsidP="00A46B72">
      <w:pPr>
        <w:pStyle w:val="ListParagraph"/>
        <w:numPr>
          <w:ilvl w:val="0"/>
          <w:numId w:val="30"/>
        </w:numPr>
        <w:spacing w:before="0" w:after="160" w:line="276" w:lineRule="auto"/>
      </w:pPr>
      <w:r w:rsidRPr="003F0A02">
        <w:t xml:space="preserve">The Complaints Resolution and Referral Service handles complaints about </w:t>
      </w:r>
      <w:proofErr w:type="gramStart"/>
      <w:r w:rsidRPr="003F0A02">
        <w:t>federally-funded</w:t>
      </w:r>
      <w:proofErr w:type="gramEnd"/>
      <w:r w:rsidRPr="003F0A02">
        <w:t xml:space="preserve"> disability employment services (DES), disability enterprises and disability advocacy services</w:t>
      </w:r>
      <w:r w:rsidRPr="003F0A02">
        <w:rPr>
          <w:rStyle w:val="FootnoteReference"/>
        </w:rPr>
        <w:footnoteReference w:id="154"/>
      </w:r>
      <w:r w:rsidR="00740C75" w:rsidRPr="003F0A02">
        <w:t>.</w:t>
      </w:r>
    </w:p>
    <w:p w14:paraId="51E56CD3" w14:textId="77777777" w:rsidR="00C41D67" w:rsidRDefault="00C41D67" w:rsidP="00D657FC">
      <w:pPr>
        <w:sectPr w:rsidR="00C41D67" w:rsidSect="00680ECB">
          <w:pgSz w:w="11900" w:h="16840"/>
          <w:pgMar w:top="1440" w:right="1440" w:bottom="1440" w:left="1440" w:header="709" w:footer="389" w:gutter="0"/>
          <w:cols w:space="708"/>
          <w:docGrid w:linePitch="360"/>
        </w:sectPr>
      </w:pPr>
    </w:p>
    <w:p w14:paraId="2555016C" w14:textId="520982A2" w:rsidR="00D657FC" w:rsidRPr="00060F14" w:rsidRDefault="00D657FC" w:rsidP="00D657FC">
      <w:r w:rsidRPr="005A36C0">
        <w:t xml:space="preserve">There are a range of additional </w:t>
      </w:r>
      <w:proofErr w:type="gramStart"/>
      <w:r w:rsidRPr="005A36C0">
        <w:t>authorities</w:t>
      </w:r>
      <w:proofErr w:type="gramEnd"/>
      <w:r w:rsidRPr="005A36C0">
        <w:t xml:space="preserve"> people with disability may be directed to, including Victoria Police</w:t>
      </w:r>
      <w:r>
        <w:t xml:space="preserve"> for crimes and</w:t>
      </w:r>
      <w:r w:rsidRPr="005A36C0">
        <w:t xml:space="preserve"> the Victorian Ombudsman </w:t>
      </w:r>
      <w:r>
        <w:t xml:space="preserve">for a range of public </w:t>
      </w:r>
      <w:r>
        <w:lastRenderedPageBreak/>
        <w:t>services</w:t>
      </w:r>
      <w:r w:rsidRPr="005A36C0">
        <w:t>.</w:t>
      </w:r>
      <w:r>
        <w:t xml:space="preserve"> </w:t>
      </w:r>
      <w:r w:rsidRPr="005A36C0">
        <w:t xml:space="preserve">While most complaints bodies promote a ‘no wrong door’ approach, the confusion of seeing so many doors may </w:t>
      </w:r>
      <w:proofErr w:type="gramStart"/>
      <w:r w:rsidRPr="005A36C0">
        <w:t xml:space="preserve">in itself </w:t>
      </w:r>
      <w:r>
        <w:t>deter</w:t>
      </w:r>
      <w:proofErr w:type="gramEnd"/>
      <w:r w:rsidRPr="005A36C0">
        <w:t xml:space="preserve"> people from pursuing an issue</w:t>
      </w:r>
      <w:r>
        <w:t xml:space="preserve"> or a complaint</w:t>
      </w:r>
      <w:r w:rsidRPr="005A36C0">
        <w:t>.</w:t>
      </w:r>
      <w:r>
        <w:t xml:space="preserve"> </w:t>
      </w:r>
      <w:r w:rsidRPr="00060F14">
        <w:t xml:space="preserve">People with disability, their </w:t>
      </w:r>
      <w:r w:rsidR="00A46B72">
        <w:t xml:space="preserve">families and </w:t>
      </w:r>
      <w:proofErr w:type="spellStart"/>
      <w:r w:rsidR="00A46B72">
        <w:t>carers</w:t>
      </w:r>
      <w:proofErr w:type="spellEnd"/>
      <w:r w:rsidRPr="00060F14">
        <w:t xml:space="preserve"> must have trust and confidence in these systems – that their rights will be upheld, that complaints and disclosures will be taken seriously, and that there will be an appropriate response. </w:t>
      </w:r>
    </w:p>
    <w:p w14:paraId="674CAA13" w14:textId="77777777" w:rsidR="00A46B72" w:rsidRDefault="00D657FC" w:rsidP="00D657FC">
      <w:r w:rsidRPr="003F0A02">
        <w:t>Through the ongoing Disability Royal Commission, it is likely that the complexity of complaints mechanisms and the vital role of advocacy will be explored in further detail. We encourage the Victorian Government to be responsive to the findings of the Disability Royal Commission and to take a collaborative approach to creating real, lasting change.</w:t>
      </w:r>
    </w:p>
    <w:p w14:paraId="133E2523" w14:textId="26ECF3C7" w:rsidR="00D657FC" w:rsidRPr="003F0A02" w:rsidRDefault="00D657FC" w:rsidP="00D657FC">
      <w:r w:rsidRPr="003F0A02">
        <w:t>At a state-level, and as part of its role on the COAG Disability Reform Council</w:t>
      </w:r>
      <w:r w:rsidR="00683F3C" w:rsidRPr="003F0A02">
        <w:t xml:space="preserve"> and future iterations of the National Federation Reform Council</w:t>
      </w:r>
      <w:r w:rsidRPr="003F0A02">
        <w:t>, the Victorian Government must advocate for greater clarity and further funding for disability advocacy and complaints management for people with disability. We recommend a</w:t>
      </w:r>
      <w:r w:rsidR="00EE404A">
        <w:t>n</w:t>
      </w:r>
      <w:r w:rsidRPr="003F0A02">
        <w:t xml:space="preserve"> approach that includes:</w:t>
      </w:r>
    </w:p>
    <w:p w14:paraId="52235D32" w14:textId="77777777" w:rsidR="00D657FC" w:rsidRPr="003F0A02" w:rsidRDefault="00D657FC" w:rsidP="00EE404A">
      <w:pPr>
        <w:pStyle w:val="ListParagraph"/>
        <w:numPr>
          <w:ilvl w:val="0"/>
          <w:numId w:val="30"/>
        </w:numPr>
        <w:spacing w:before="0" w:after="160" w:line="276" w:lineRule="auto"/>
      </w:pPr>
      <w:r w:rsidRPr="003F0A02">
        <w:t>additional resources for disability advocacy organisations and self-advocacy organisations to provide individual assistance and capacity-building programs</w:t>
      </w:r>
    </w:p>
    <w:p w14:paraId="31BB2AD2" w14:textId="02834C42" w:rsidR="00D657FC" w:rsidRPr="00EE404A" w:rsidRDefault="00D657FC" w:rsidP="00EE404A">
      <w:pPr>
        <w:pStyle w:val="ListParagraph"/>
        <w:numPr>
          <w:ilvl w:val="0"/>
          <w:numId w:val="30"/>
        </w:numPr>
        <w:spacing w:before="0" w:after="160" w:line="276" w:lineRule="auto"/>
        <w:rPr>
          <w:sz w:val="24"/>
          <w:szCs w:val="24"/>
        </w:rPr>
      </w:pPr>
      <w:r w:rsidRPr="003F0A02">
        <w:t>the establishment of a single independent oversight body, that is resourced to support people with disability to raise and pursue complaints and who monitor and report on systemic issues.</w:t>
      </w:r>
    </w:p>
    <w:p w14:paraId="5C9B45A8" w14:textId="77777777" w:rsidR="00EE404A" w:rsidRDefault="00EE404A" w:rsidP="00EE404A">
      <w:pPr>
        <w:spacing w:before="0" w:after="160" w:line="276" w:lineRule="auto"/>
        <w:rPr>
          <w:sz w:val="24"/>
          <w:szCs w:val="24"/>
        </w:rPr>
        <w:sectPr w:rsidR="00EE404A" w:rsidSect="00680ECB">
          <w:pgSz w:w="11900" w:h="16840"/>
          <w:pgMar w:top="1440" w:right="1440" w:bottom="1440" w:left="1440" w:header="709" w:footer="389" w:gutter="0"/>
          <w:cols w:space="708"/>
          <w:docGrid w:linePitch="360"/>
        </w:sectPr>
      </w:pPr>
    </w:p>
    <w:p w14:paraId="74668417" w14:textId="77777777" w:rsidR="00D657FC" w:rsidRPr="00F332AF" w:rsidRDefault="00D657FC" w:rsidP="0096351D">
      <w:pPr>
        <w:pStyle w:val="Heading4"/>
      </w:pPr>
      <w:r w:rsidRPr="00F332AF">
        <w:lastRenderedPageBreak/>
        <w:t>Disability Action Plans</w:t>
      </w:r>
    </w:p>
    <w:p w14:paraId="707DB32E" w14:textId="4BCC365E" w:rsidR="00D657FC" w:rsidRDefault="00D657FC" w:rsidP="00D657FC">
      <w:r>
        <w:t xml:space="preserve">Under the </w:t>
      </w:r>
      <w:r w:rsidRPr="413A78B0">
        <w:rPr>
          <w:i/>
          <w:iCs/>
        </w:rPr>
        <w:t>Disability Act 2006</w:t>
      </w:r>
      <w:r>
        <w:t>, public sector bodies are required to develop Disability Action Plans to reduce barriers, promote inclusion and change attitudes. While public sector bodies must report on the progress of their Disability Action Plans in their annual reports</w:t>
      </w:r>
      <w:r>
        <w:rPr>
          <w:rStyle w:val="FootnoteReference"/>
        </w:rPr>
        <w:footnoteReference w:id="155"/>
      </w:r>
      <w:r>
        <w:t>, the scope and depth of reporting is inconsistent and there is no central source of insights and data on outcomes.</w:t>
      </w:r>
    </w:p>
    <w:p w14:paraId="214FDCDB" w14:textId="77777777" w:rsidR="00D657FC" w:rsidRDefault="00D657FC" w:rsidP="00D657FC">
      <w:r>
        <w:t>Existing resources for developing Disability Action Plans, available on the Department of Health and Human Services website</w:t>
      </w:r>
      <w:r>
        <w:rPr>
          <w:rStyle w:val="FootnoteReference"/>
        </w:rPr>
        <w:footnoteReference w:id="156"/>
      </w:r>
      <w:r>
        <w:t>, are now 11 years old. Establishing clear guidelines for developing Disability Action Plans in a consistent way is a crucial enabler of consistent, meaningful measurement.</w:t>
      </w:r>
    </w:p>
    <w:p w14:paraId="0FD87BD4" w14:textId="0A4BA9F8" w:rsidR="00D657FC" w:rsidRPr="003F0A02" w:rsidRDefault="00D657FC" w:rsidP="00D657FC">
      <w:r w:rsidRPr="003F0A02">
        <w:t xml:space="preserve">As part of work to </w:t>
      </w:r>
      <w:r w:rsidR="008E5036" w:rsidRPr="003F0A02">
        <w:t xml:space="preserve">connect and </w:t>
      </w:r>
      <w:r w:rsidRPr="003F0A02">
        <w:t xml:space="preserve">cascade the next </w:t>
      </w:r>
      <w:r w:rsidR="008E5036" w:rsidRPr="003F0A02">
        <w:t xml:space="preserve">National Disability Strategy and the </w:t>
      </w:r>
      <w:r w:rsidRPr="003F0A02">
        <w:t>State Disability Plan, we recommend the updated resources</w:t>
      </w:r>
      <w:r w:rsidR="00C060F2" w:rsidRPr="003F0A02">
        <w:t xml:space="preserve"> are developed to support disability action planning</w:t>
      </w:r>
      <w:r w:rsidRPr="003F0A02">
        <w:t>. Guidelines could be used by a range of government bodies</w:t>
      </w:r>
      <w:r w:rsidR="00C060F2" w:rsidRPr="003F0A02">
        <w:t>,</w:t>
      </w:r>
      <w:r w:rsidR="00A2725D" w:rsidRPr="003F0A02">
        <w:t xml:space="preserve"> local councils,</w:t>
      </w:r>
      <w:r w:rsidR="00C060F2" w:rsidRPr="003F0A02">
        <w:t xml:space="preserve"> </w:t>
      </w:r>
      <w:proofErr w:type="gramStart"/>
      <w:r w:rsidR="00C060F2" w:rsidRPr="003F0A02">
        <w:t>businesses</w:t>
      </w:r>
      <w:proofErr w:type="gramEnd"/>
      <w:r w:rsidR="00C060F2" w:rsidRPr="003F0A02">
        <w:t xml:space="preserve"> and non-government</w:t>
      </w:r>
      <w:r w:rsidRPr="003F0A02">
        <w:t xml:space="preserve"> organisations to </w:t>
      </w:r>
      <w:r w:rsidR="00C060F2" w:rsidRPr="003F0A02">
        <w:t>design plans aligned to a common framework</w:t>
      </w:r>
      <w:r w:rsidRPr="003F0A02">
        <w:t>, measure their individual achievements</w:t>
      </w:r>
      <w:r w:rsidR="00C060F2" w:rsidRPr="003F0A02">
        <w:t>,</w:t>
      </w:r>
      <w:r w:rsidRPr="003F0A02">
        <w:t xml:space="preserve"> and feed into a collective assessment of progress towards key outcomes in Victoria</w:t>
      </w:r>
      <w:r w:rsidR="00C060F2" w:rsidRPr="003F0A02">
        <w:t xml:space="preserve"> and Australia</w:t>
      </w:r>
      <w:r w:rsidRPr="003F0A02">
        <w:t>.</w:t>
      </w:r>
    </w:p>
    <w:p w14:paraId="6D284B69" w14:textId="744E830C" w:rsidR="00D657FC" w:rsidRDefault="00D657FC" w:rsidP="00D657FC">
      <w:pPr>
        <w:sectPr w:rsidR="00D657FC" w:rsidSect="00680ECB">
          <w:pgSz w:w="11900" w:h="16840"/>
          <w:pgMar w:top="1440" w:right="1440" w:bottom="1440" w:left="1440" w:header="709" w:footer="389" w:gutter="0"/>
          <w:cols w:space="708"/>
          <w:docGrid w:linePitch="360"/>
        </w:sectPr>
      </w:pPr>
      <w:r w:rsidRPr="003F0A02">
        <w:t xml:space="preserve">Over time, as Disability Action Plans transition to a common structure, reporting requirements for specific entities under the </w:t>
      </w:r>
      <w:r w:rsidRPr="003F0A02">
        <w:rPr>
          <w:i/>
          <w:iCs/>
        </w:rPr>
        <w:t>Disability Act 2006</w:t>
      </w:r>
      <w:r w:rsidRPr="003F0A02">
        <w:t xml:space="preserve"> could also be strengthened. Accountability and outcomes measurement are explored further in the final section of this submission.</w:t>
      </w:r>
    </w:p>
    <w:p w14:paraId="3DE1EB76" w14:textId="5CA7E312" w:rsidR="00D657FC" w:rsidRPr="000443CC" w:rsidRDefault="00D657FC" w:rsidP="00BE60CB">
      <w:pPr>
        <w:pStyle w:val="Heading2"/>
      </w:pPr>
      <w:bookmarkStart w:id="28" w:name="_Toc36822988"/>
      <w:bookmarkStart w:id="29" w:name="_Toc59629822"/>
      <w:r w:rsidRPr="000443CC">
        <w:lastRenderedPageBreak/>
        <w:t>Measuring what matters</w:t>
      </w:r>
      <w:bookmarkEnd w:id="28"/>
      <w:bookmarkEnd w:id="29"/>
    </w:p>
    <w:p w14:paraId="1F12F280" w14:textId="638CCED2" w:rsidR="00D657FC" w:rsidRDefault="00D657FC" w:rsidP="0096351D">
      <w:pPr>
        <w:pStyle w:val="Heading3"/>
      </w:pPr>
      <w:bookmarkStart w:id="30" w:name="_Toc36822989"/>
      <w:bookmarkStart w:id="31" w:name="_Toc59629823"/>
      <w:r w:rsidRPr="002F4A60">
        <w:t>Strengthening the State Disability Plan outcomes framework</w:t>
      </w:r>
      <w:r>
        <w:t xml:space="preserve"> (Topic 3)</w:t>
      </w:r>
      <w:bookmarkEnd w:id="30"/>
      <w:bookmarkEnd w:id="31"/>
    </w:p>
    <w:p w14:paraId="34EDC9CE" w14:textId="77777777" w:rsidR="00D657FC" w:rsidRPr="0044362F" w:rsidRDefault="00D657FC" w:rsidP="00D657FC">
      <w:pPr>
        <w:pStyle w:val="Recheading"/>
      </w:pPr>
      <w:r>
        <w:t>Recommendations</w:t>
      </w:r>
    </w:p>
    <w:p w14:paraId="2163AB3F" w14:textId="5D5996E0" w:rsidR="00D657FC" w:rsidRPr="0044362F" w:rsidRDefault="00D657FC" w:rsidP="00D657FC">
      <w:pPr>
        <w:pStyle w:val="Reclist"/>
        <w:numPr>
          <w:ilvl w:val="0"/>
          <w:numId w:val="16"/>
        </w:numPr>
        <w:ind w:left="1701" w:hanging="283"/>
      </w:pPr>
      <w:r w:rsidRPr="0044362F">
        <w:t>Engage people with disability to co-design meaningful outcomes measures and indicators</w:t>
      </w:r>
      <w:r w:rsidR="008E5036">
        <w:t>.</w:t>
      </w:r>
    </w:p>
    <w:p w14:paraId="07AD4756" w14:textId="50FDFCC5" w:rsidR="00D657FC" w:rsidRPr="0044362F" w:rsidRDefault="00D657FC" w:rsidP="00D657FC">
      <w:pPr>
        <w:pStyle w:val="Reclist"/>
        <w:numPr>
          <w:ilvl w:val="0"/>
          <w:numId w:val="16"/>
        </w:numPr>
        <w:ind w:left="1701" w:hanging="283"/>
      </w:pPr>
      <w:r w:rsidRPr="0044362F">
        <w:t>Further embed rights and recognition focused measures and indicators across all areas of the State Disability Plan outcomes framework</w:t>
      </w:r>
      <w:r w:rsidR="008E5036">
        <w:t>.</w:t>
      </w:r>
    </w:p>
    <w:p w14:paraId="1D96719B" w14:textId="3B28ECB5" w:rsidR="00D657FC" w:rsidRPr="0044362F" w:rsidRDefault="00D657FC" w:rsidP="00D657FC">
      <w:pPr>
        <w:pStyle w:val="Reclist"/>
        <w:numPr>
          <w:ilvl w:val="0"/>
          <w:numId w:val="16"/>
        </w:numPr>
        <w:ind w:left="1701" w:hanging="283"/>
      </w:pPr>
      <w:r w:rsidRPr="0044362F">
        <w:t xml:space="preserve">Continue collaborative work to explore and address gaps in disability-related data at departmental, State and </w:t>
      </w:r>
      <w:r w:rsidR="00A36A5B">
        <w:t>Federal</w:t>
      </w:r>
      <w:r w:rsidRPr="0044362F">
        <w:t xml:space="preserve"> levels to inform better outcomes measurement</w:t>
      </w:r>
      <w:r w:rsidR="008E5036">
        <w:t>.</w:t>
      </w:r>
    </w:p>
    <w:p w14:paraId="2F91061A" w14:textId="72788698" w:rsidR="00D657FC" w:rsidRPr="0044362F" w:rsidRDefault="00D657FC" w:rsidP="00D657FC">
      <w:pPr>
        <w:pStyle w:val="Reclist"/>
        <w:numPr>
          <w:ilvl w:val="0"/>
          <w:numId w:val="16"/>
        </w:numPr>
        <w:ind w:left="1701" w:hanging="283"/>
      </w:pPr>
      <w:r w:rsidRPr="0044362F">
        <w:t>Strengthen reporting requirements for Disability Action Plans for government departments and local councils to improve accountability and outcomes measurement</w:t>
      </w:r>
      <w:r w:rsidR="008E5036">
        <w:t>.</w:t>
      </w:r>
    </w:p>
    <w:p w14:paraId="69A3CF29" w14:textId="14D068E9" w:rsidR="00D657FC" w:rsidRPr="0044362F" w:rsidRDefault="00D657FC" w:rsidP="00D657FC">
      <w:pPr>
        <w:pStyle w:val="Reclist"/>
        <w:numPr>
          <w:ilvl w:val="0"/>
          <w:numId w:val="16"/>
        </w:numPr>
        <w:ind w:left="1701" w:hanging="283"/>
      </w:pPr>
      <w:r w:rsidRPr="0044362F">
        <w:t xml:space="preserve">Explore the development of an online reporting tool, aligned to the State Disability Plan outcomes framework, to enable collective progress and achievements across government, </w:t>
      </w:r>
      <w:proofErr w:type="gramStart"/>
      <w:r w:rsidRPr="0044362F">
        <w:t>business</w:t>
      </w:r>
      <w:proofErr w:type="gramEnd"/>
      <w:r w:rsidRPr="0044362F">
        <w:t xml:space="preserve"> and the community to be measured and evaluated</w:t>
      </w:r>
      <w:r w:rsidR="008E5036">
        <w:t>.</w:t>
      </w:r>
    </w:p>
    <w:p w14:paraId="4916F483" w14:textId="3D5D5044" w:rsidR="00D657FC" w:rsidRDefault="00D657FC" w:rsidP="00D657FC">
      <w:r w:rsidRPr="004D6DB2">
        <w:t xml:space="preserve">For the </w:t>
      </w:r>
      <w:r w:rsidRPr="003F337D">
        <w:t>State Disability Plan</w:t>
      </w:r>
      <w:r w:rsidRPr="004D6DB2">
        <w:t xml:space="preserve"> to drive better outcomes</w:t>
      </w:r>
      <w:r>
        <w:t>,</w:t>
      </w:r>
      <w:r w:rsidRPr="004D6DB2">
        <w:t xml:space="preserve"> affect genuine change and promote accountability across government and the community, it must include clear and measurable benchmarks and indicators.</w:t>
      </w:r>
      <w:r>
        <w:t xml:space="preserve"> </w:t>
      </w:r>
      <w:r w:rsidRPr="004D6DB2">
        <w:t xml:space="preserve">VCOSS and Empowered Lives members often share concerns that government strategies, while well intentioned, do not regularly or efficiently report on meaningful outcomes. Public and community trust and confidence in the </w:t>
      </w:r>
      <w:r w:rsidRPr="003F337D">
        <w:t>State Disability Plan</w:t>
      </w:r>
      <w:r w:rsidRPr="004D6DB2">
        <w:t xml:space="preserve"> is crucial in supporting both its development and delivery.</w:t>
      </w:r>
    </w:p>
    <w:p w14:paraId="10AF33F6" w14:textId="77777777" w:rsidR="00D657FC" w:rsidRDefault="00D657FC" w:rsidP="00D657FC">
      <w:r>
        <w:t>T</w:t>
      </w:r>
      <w:r w:rsidRPr="00652703">
        <w:t xml:space="preserve">here is some room for improvement in </w:t>
      </w:r>
      <w:r>
        <w:t>identifying meaningful measures</w:t>
      </w:r>
      <w:r w:rsidRPr="00652703">
        <w:t xml:space="preserve"> and</w:t>
      </w:r>
      <w:r>
        <w:t xml:space="preserve"> indicators, and in</w:t>
      </w:r>
      <w:r w:rsidRPr="00652703">
        <w:t xml:space="preserve"> </w:t>
      </w:r>
      <w:r>
        <w:t xml:space="preserve">increasing the evidence-base, </w:t>
      </w:r>
      <w:proofErr w:type="gramStart"/>
      <w:r>
        <w:t>frequency</w:t>
      </w:r>
      <w:proofErr w:type="gramEnd"/>
      <w:r>
        <w:t xml:space="preserve"> and impact of outcomes </w:t>
      </w:r>
      <w:r w:rsidRPr="00652703">
        <w:t>reporting</w:t>
      </w:r>
      <w:r>
        <w:t>. O</w:t>
      </w:r>
      <w:r w:rsidRPr="007A18B6">
        <w:t>utcomes measure</w:t>
      </w:r>
      <w:r>
        <w:t>ment should be used to</w:t>
      </w:r>
      <w:r w:rsidRPr="007A18B6">
        <w:t xml:space="preserve"> </w:t>
      </w:r>
      <w:r>
        <w:t xml:space="preserve">understand where we are now, </w:t>
      </w:r>
      <w:r w:rsidRPr="007A18B6">
        <w:t>highlight progress</w:t>
      </w:r>
      <w:r>
        <w:t>, identify</w:t>
      </w:r>
      <w:r w:rsidRPr="007A18B6">
        <w:t xml:space="preserve"> emerging </w:t>
      </w:r>
      <w:proofErr w:type="gramStart"/>
      <w:r w:rsidRPr="007A18B6">
        <w:t>priorities</w:t>
      </w:r>
      <w:proofErr w:type="gramEnd"/>
      <w:r w:rsidRPr="007A18B6">
        <w:t xml:space="preserve"> and</w:t>
      </w:r>
      <w:r>
        <w:t xml:space="preserve"> draw attention to</w:t>
      </w:r>
      <w:r w:rsidRPr="007A18B6">
        <w:t xml:space="preserve"> areas for improvement. </w:t>
      </w:r>
    </w:p>
    <w:p w14:paraId="5DFC4860" w14:textId="77777777" w:rsidR="00EE404A" w:rsidRDefault="00D657FC" w:rsidP="00D657FC">
      <w:r w:rsidRPr="003916D4">
        <w:t>To ensure the plan is measuring what matters most, we recommend the Victorian Government takes a co-design approach to reviewing and designing outcomes measures and indicators.</w:t>
      </w:r>
    </w:p>
    <w:p w14:paraId="2C692D33" w14:textId="7CA4EBF0" w:rsidR="00D657FC" w:rsidRPr="003916D4" w:rsidRDefault="00D657FC" w:rsidP="00D657FC">
      <w:r w:rsidRPr="003916D4">
        <w:lastRenderedPageBreak/>
        <w:t>The diverse experiences and knowledge of people with disability, including their experiences of state-</w:t>
      </w:r>
      <w:r w:rsidRPr="003F0A02">
        <w:t>funded services and systems, should shape both the development and measurement of the State Disability Plan.</w:t>
      </w:r>
      <w:r w:rsidR="00A36A5B" w:rsidRPr="003F0A02">
        <w:t xml:space="preserve"> The State Disability Plan should also be well integrated with and connected to the vision, outcome areas and measurement framework of the next National Disability Strategy.</w:t>
      </w:r>
    </w:p>
    <w:p w14:paraId="59F7C648" w14:textId="47E8DBD6" w:rsidR="00D657FC" w:rsidRPr="000946DF" w:rsidRDefault="00D657FC" w:rsidP="00D657FC">
      <w:r w:rsidRPr="003916D4">
        <w:t xml:space="preserve">The Consultation Paper proposes to add or strengthen outcomes measures regarding freedoms, </w:t>
      </w:r>
      <w:proofErr w:type="gramStart"/>
      <w:r w:rsidRPr="003916D4">
        <w:t>rights</w:t>
      </w:r>
      <w:proofErr w:type="gramEnd"/>
      <w:r w:rsidRPr="003916D4">
        <w:t xml:space="preserve"> and recognition of people with disability</w:t>
      </w:r>
      <w:r w:rsidR="008E5036">
        <w:t>.</w:t>
      </w:r>
      <w:r w:rsidRPr="003916D4">
        <w:rPr>
          <w:rStyle w:val="FootnoteReference"/>
        </w:rPr>
        <w:footnoteReference w:id="157"/>
      </w:r>
      <w:r w:rsidRPr="003916D4">
        <w:t xml:space="preserve"> We welcome the extended focus on these themes, which reflect and promote the human rights of people with disabilit</w:t>
      </w:r>
      <w:r>
        <w:t>y.</w:t>
      </w:r>
      <w:r w:rsidRPr="003916D4">
        <w:t xml:space="preserve"> The </w:t>
      </w:r>
      <w:proofErr w:type="spellStart"/>
      <w:r w:rsidRPr="003916D4">
        <w:t>realisation</w:t>
      </w:r>
      <w:proofErr w:type="spellEnd"/>
      <w:r w:rsidRPr="003916D4">
        <w:t xml:space="preserve"> of freedom and agency for people with disability, the opportunity to take risks, and meaningful recognition, spans all areas of life</w:t>
      </w:r>
      <w:r>
        <w:t>. Victorians</w:t>
      </w:r>
      <w:r w:rsidRPr="00652703">
        <w:t xml:space="preserve"> with disability</w:t>
      </w:r>
      <w:r>
        <w:t>, like all Victorians,</w:t>
      </w:r>
      <w:r w:rsidRPr="00652703">
        <w:t xml:space="preserve"> access or are impacted by </w:t>
      </w:r>
      <w:r>
        <w:t>a range of state-based</w:t>
      </w:r>
      <w:r w:rsidRPr="00652703">
        <w:t xml:space="preserve"> polic</w:t>
      </w:r>
      <w:r>
        <w:t>ies</w:t>
      </w:r>
      <w:r w:rsidRPr="00652703">
        <w:t xml:space="preserve">, </w:t>
      </w:r>
      <w:proofErr w:type="gramStart"/>
      <w:r w:rsidRPr="00652703">
        <w:t>program</w:t>
      </w:r>
      <w:proofErr w:type="gramEnd"/>
      <w:r w:rsidRPr="00652703">
        <w:t xml:space="preserve"> and initiative. </w:t>
      </w:r>
      <w:r>
        <w:t>Therefore, we recommend that a</w:t>
      </w:r>
      <w:r w:rsidRPr="00652703">
        <w:t xml:space="preserve"> government-wide </w:t>
      </w:r>
      <w:r>
        <w:t xml:space="preserve">focus on rights and a deep </w:t>
      </w:r>
      <w:r w:rsidRPr="00652703">
        <w:t xml:space="preserve">understanding of inclusion </w:t>
      </w:r>
      <w:r>
        <w:t>is</w:t>
      </w:r>
      <w:r w:rsidRPr="00652703">
        <w:t xml:space="preserve"> br</w:t>
      </w:r>
      <w:r>
        <w:t>oadly embedded and evaluated across all departments and entities.</w:t>
      </w:r>
    </w:p>
    <w:p w14:paraId="117EA04F" w14:textId="77777777" w:rsidR="00D657FC" w:rsidRPr="00AD36E1" w:rsidRDefault="00D657FC" w:rsidP="0096351D">
      <w:pPr>
        <w:pStyle w:val="Heading4"/>
      </w:pPr>
      <w:r w:rsidRPr="00AD36E1">
        <w:t>Smart</w:t>
      </w:r>
      <w:r>
        <w:t xml:space="preserve">, </w:t>
      </w:r>
      <w:r w:rsidRPr="00AD36E1">
        <w:t xml:space="preserve">collaborative reporting </w:t>
      </w:r>
    </w:p>
    <w:p w14:paraId="41D8BC9C" w14:textId="1A0EF3E5" w:rsidR="00D657FC" w:rsidRDefault="00D657FC" w:rsidP="00D657FC">
      <w:r>
        <w:t>A</w:t>
      </w:r>
      <w:r w:rsidRPr="007A18B6">
        <w:t xml:space="preserve">nnual reports on the progress of Victoria’s </w:t>
      </w:r>
      <w:r w:rsidRPr="003F337D">
        <w:t>State Disability Plan</w:t>
      </w:r>
      <w:r w:rsidRPr="007A18B6">
        <w:t xml:space="preserve"> outline the achievements driven by the Plan</w:t>
      </w:r>
      <w:r>
        <w:t xml:space="preserve"> </w:t>
      </w:r>
      <w:r w:rsidR="00683F3C">
        <w:t>each</w:t>
      </w:r>
      <w:r>
        <w:t xml:space="preserve"> year</w:t>
      </w:r>
      <w:r w:rsidRPr="007A18B6">
        <w:t>. The tabling of these annual reports in the Victorian Parliament</w:t>
      </w:r>
      <w:r>
        <w:t xml:space="preserve"> </w:t>
      </w:r>
      <w:r w:rsidRPr="007A18B6">
        <w:t xml:space="preserve">demonstrates the Victorian Government’s commitment to accountability. </w:t>
      </w:r>
    </w:p>
    <w:p w14:paraId="68AE8014" w14:textId="77777777" w:rsidR="00EE404A" w:rsidRDefault="00D657FC" w:rsidP="00D657FC">
      <w:r>
        <w:t>T</w:t>
      </w:r>
      <w:r w:rsidRPr="00652703">
        <w:t>he</w:t>
      </w:r>
      <w:r>
        <w:t xml:space="preserve"> current format of the </w:t>
      </w:r>
      <w:r w:rsidRPr="00652703">
        <w:t xml:space="preserve">annual reports draw attention to specific </w:t>
      </w:r>
      <w:r>
        <w:t>government-funded</w:t>
      </w:r>
      <w:r w:rsidRPr="00652703">
        <w:t xml:space="preserve"> initiatives over the course of the year and share narratives that illustrate the impact of programs</w:t>
      </w:r>
      <w:r>
        <w:t>. A</w:t>
      </w:r>
      <w:r w:rsidRPr="00652703">
        <w:t>s noted in the 2018 report, there are data gaps that limit the measurement of change and progress.</w:t>
      </w:r>
      <w:r>
        <w:t xml:space="preserve"> </w:t>
      </w:r>
      <w:r w:rsidRPr="00D8267C">
        <w:t>There are long-standing data collection issues across intersecting services and how they record the existence and prevalence of disability, including child protection</w:t>
      </w:r>
      <w:r w:rsidRPr="00D8267C">
        <w:rPr>
          <w:rStyle w:val="FootnoteReference"/>
        </w:rPr>
        <w:footnoteReference w:id="158"/>
      </w:r>
      <w:r w:rsidRPr="00D8267C">
        <w:t>, justice</w:t>
      </w:r>
      <w:r w:rsidRPr="00D8267C">
        <w:rPr>
          <w:rStyle w:val="FootnoteReference"/>
        </w:rPr>
        <w:footnoteReference w:id="159"/>
      </w:r>
      <w:r w:rsidRPr="00D8267C">
        <w:t xml:space="preserve"> and family violence</w:t>
      </w:r>
      <w:r w:rsidRPr="00D8267C">
        <w:rPr>
          <w:rStyle w:val="FootnoteReference"/>
        </w:rPr>
        <w:footnoteReference w:id="160"/>
      </w:r>
      <w:r w:rsidRPr="00D8267C">
        <w:t>. In other data sets, the metrics collected focus on funding-based data, rather than outcomes-based measures.</w:t>
      </w:r>
    </w:p>
    <w:p w14:paraId="4FD8CEFD" w14:textId="77777777" w:rsidR="00EE404A" w:rsidRDefault="00D657FC" w:rsidP="00D657FC">
      <w:r w:rsidRPr="00652703">
        <w:t>We are supportive of the extensive work underway to explore</w:t>
      </w:r>
      <w:r>
        <w:t xml:space="preserve"> and</w:t>
      </w:r>
      <w:r w:rsidRPr="00652703">
        <w:t xml:space="preserve"> address</w:t>
      </w:r>
      <w:r>
        <w:t xml:space="preserve"> </w:t>
      </w:r>
      <w:r w:rsidRPr="00652703">
        <w:t xml:space="preserve">data gaps in the </w:t>
      </w:r>
      <w:r w:rsidRPr="003F337D">
        <w:t>State Disability Plan outcomes framework</w:t>
      </w:r>
      <w:r w:rsidRPr="003F337D">
        <w:rPr>
          <w:rStyle w:val="FootnoteReference"/>
        </w:rPr>
        <w:footnoteReference w:id="161"/>
      </w:r>
      <w:r w:rsidRPr="003F337D">
        <w:t xml:space="preserve"> and the ongoing development of the Victorian Government outcomes architecture</w:t>
      </w:r>
      <w:r w:rsidRPr="003F337D">
        <w:rPr>
          <w:rStyle w:val="FootnoteReference"/>
        </w:rPr>
        <w:footnoteReference w:id="162"/>
      </w:r>
      <w:r w:rsidRPr="003F337D">
        <w:t>.</w:t>
      </w:r>
    </w:p>
    <w:p w14:paraId="4ED2244F" w14:textId="4B899D1F" w:rsidR="00D657FC" w:rsidRDefault="00683F3C" w:rsidP="00D657FC">
      <w:r>
        <w:lastRenderedPageBreak/>
        <w:t>W</w:t>
      </w:r>
      <w:r w:rsidRPr="00694236">
        <w:t xml:space="preserve">e </w:t>
      </w:r>
      <w:r>
        <w:t>recommend</w:t>
      </w:r>
      <w:r w:rsidRPr="00694236">
        <w:t xml:space="preserve"> the Victorian Government</w:t>
      </w:r>
      <w:r>
        <w:t xml:space="preserve"> continues to explore a range of avenues to boost the evidence base for measuring short and long-term outcomes for people with disability. </w:t>
      </w:r>
      <w:r w:rsidR="00D657FC">
        <w:t xml:space="preserve">We also encourage the Victorian Government to actively engage in national initiatives to improve data collection and consistency, such as the development of </w:t>
      </w:r>
      <w:r w:rsidR="00D657FC" w:rsidRPr="00A77F90">
        <w:t>the National Disability Data Set</w:t>
      </w:r>
      <w:r w:rsidR="00D657FC" w:rsidRPr="00A77F90">
        <w:rPr>
          <w:rStyle w:val="FootnoteReference"/>
        </w:rPr>
        <w:footnoteReference w:id="163"/>
      </w:r>
      <w:r w:rsidR="00D657FC">
        <w:t>.</w:t>
      </w:r>
    </w:p>
    <w:p w14:paraId="6EC7C85B" w14:textId="77777777" w:rsidR="00D657FC" w:rsidRDefault="00D657FC" w:rsidP="00D657FC">
      <w:r>
        <w:t>Better and smarter outcomes measurement could be strengthened by the development of a consistent framework for Disability Action Plans. For example, the Department of Health and Human Services (DHHS)</w:t>
      </w:r>
      <w:r>
        <w:rPr>
          <w:rStyle w:val="FootnoteReference"/>
        </w:rPr>
        <w:footnoteReference w:id="164"/>
      </w:r>
      <w:r>
        <w:t xml:space="preserve"> and the Department of Education and Training (DET)</w:t>
      </w:r>
      <w:r>
        <w:rPr>
          <w:rStyle w:val="FootnoteReference"/>
        </w:rPr>
        <w:footnoteReference w:id="165"/>
      </w:r>
      <w:r>
        <w:t xml:space="preserve"> have aligned the structure of their Disability Action Plans to the pillars and outcomes framework of the </w:t>
      </w:r>
      <w:r w:rsidRPr="003F337D">
        <w:t>State Disability Plan</w:t>
      </w:r>
      <w:r>
        <w:t>. This alignment means both departments would be well-placed to assess their impact and feed into a collective measurement of government-wide outcomes.</w:t>
      </w:r>
    </w:p>
    <w:p w14:paraId="015E4D37" w14:textId="5E4E965C" w:rsidR="00D657FC" w:rsidRDefault="00A36A5B" w:rsidP="00D657FC">
      <w:r>
        <w:t>Businesses and non-government</w:t>
      </w:r>
      <w:r w:rsidR="00D657FC">
        <w:t xml:space="preserve"> organisations are increasingly developing their own Disability Action Plans to set goals, measure progress, identify areas for improvement, and benchmark themselves against their peers. Through initiatives like the Australian Network on Disability’s Access and Inclusion Index, participating organisations can assess and compare their disability confidence across 10 key areas</w:t>
      </w:r>
      <w:r w:rsidR="008E5036">
        <w:t>.</w:t>
      </w:r>
      <w:r w:rsidR="00D657FC">
        <w:rPr>
          <w:rStyle w:val="FootnoteReference"/>
        </w:rPr>
        <w:footnoteReference w:id="166"/>
      </w:r>
    </w:p>
    <w:p w14:paraId="0289C1F7" w14:textId="77777777" w:rsidR="00721F53" w:rsidRDefault="00D657FC" w:rsidP="00D657FC">
      <w:pPr>
        <w:sectPr w:rsidR="00721F53" w:rsidSect="00680ECB">
          <w:pgSz w:w="11900" w:h="16840"/>
          <w:pgMar w:top="1440" w:right="1440" w:bottom="1440" w:left="1440" w:header="709" w:footer="389" w:gutter="0"/>
          <w:cols w:space="708"/>
          <w:docGrid w:linePitch="360"/>
        </w:sectPr>
      </w:pPr>
      <w:r>
        <w:t xml:space="preserve">As outlined earlier in this submission, there is great potential through the next </w:t>
      </w:r>
      <w:r w:rsidRPr="008E5036">
        <w:t>State Disability Plan</w:t>
      </w:r>
      <w:r>
        <w:t xml:space="preserve"> to boost the value and accountability of Disability Action Plans. Clear guidelines that encourage governments, departments and organisations to develop their Disability Action Plan using consistent pillars and outcome areas would support smarter, deeper assessment of collective impact across Victoria. Legislation could also be strengthened to increase the reporting requirements of government departments and local councils. An online reporting tool to aggregate data from businesses, community groups and other entities could also be developed to provide a more comprehensive view of outcomes across Victoria. </w:t>
      </w:r>
      <w:r w:rsidRPr="00694236">
        <w:t>Th</w:t>
      </w:r>
      <w:r>
        <w:t xml:space="preserve">rough the digital </w:t>
      </w:r>
      <w:r w:rsidRPr="00694236">
        <w:t>collation</w:t>
      </w:r>
      <w:r>
        <w:t xml:space="preserve"> of</w:t>
      </w:r>
      <w:r w:rsidRPr="00694236">
        <w:t xml:space="preserve"> data</w:t>
      </w:r>
      <w:r>
        <w:t xml:space="preserve"> from a range of sources,</w:t>
      </w:r>
      <w:r w:rsidRPr="00694236">
        <w:t xml:space="preserve"> powerful visualisations</w:t>
      </w:r>
      <w:r>
        <w:t xml:space="preserve"> could be created like</w:t>
      </w:r>
      <w:r w:rsidRPr="00694236">
        <w:t xml:space="preserve"> the implementation progress tracker for the 227 recommendations of the Victorian Royal Commission into Family Violence</w:t>
      </w:r>
      <w:r w:rsidR="008E5036">
        <w:t>.</w:t>
      </w:r>
      <w:r w:rsidRPr="00694236">
        <w:rPr>
          <w:rStyle w:val="FootnoteReference"/>
        </w:rPr>
        <w:footnoteReference w:id="167"/>
      </w:r>
    </w:p>
    <w:p w14:paraId="79D6B176" w14:textId="6926E84C" w:rsidR="00167332" w:rsidRDefault="00167332" w:rsidP="00BE60CB">
      <w:pPr>
        <w:pStyle w:val="Heading2"/>
      </w:pPr>
      <w:bookmarkStart w:id="32" w:name="_Toc59629824"/>
      <w:r>
        <w:lastRenderedPageBreak/>
        <w:t>Building back better</w:t>
      </w:r>
      <w:bookmarkEnd w:id="32"/>
    </w:p>
    <w:p w14:paraId="14AA8A2C" w14:textId="6BDD0270" w:rsidR="00167332" w:rsidRDefault="00864053" w:rsidP="0096351D">
      <w:pPr>
        <w:pStyle w:val="Heading3"/>
      </w:pPr>
      <w:bookmarkStart w:id="33" w:name="_Toc59629825"/>
      <w:r>
        <w:t>Responding to COVID-19 (Topic 7)</w:t>
      </w:r>
      <w:bookmarkEnd w:id="33"/>
    </w:p>
    <w:p w14:paraId="7446A56E" w14:textId="68EA67E4" w:rsidR="00F47DD8" w:rsidRDefault="00F47DD8" w:rsidP="00F47DD8">
      <w:r>
        <w:t>Emergencies and disasters magnify and intensify the existing barriers and issues experienced by people with disability.</w:t>
      </w:r>
      <w:r w:rsidR="008F6A3D">
        <w:t xml:space="preserve"> </w:t>
      </w:r>
      <w:r>
        <w:t>Recent emergencies, locally and worldwide, have placed a spotlight on how governments, services and systems respond during times of crisis. As outlined by the UN’s Policy Brief on a Disability-Inclusive Response to COVID-19:</w:t>
      </w:r>
    </w:p>
    <w:p w14:paraId="7A710392" w14:textId="47F8AD63" w:rsidR="004351F0" w:rsidRPr="009950A7" w:rsidRDefault="00F47DD8" w:rsidP="009950A7">
      <w:pPr>
        <w:ind w:left="851" w:right="1223"/>
        <w:rPr>
          <w:i/>
          <w:iCs/>
        </w:rPr>
      </w:pPr>
      <w:r w:rsidRPr="009950A7">
        <w:rPr>
          <w:i/>
          <w:iCs/>
        </w:rPr>
        <w:t xml:space="preserve">“Even under normal circumstances, persons with disabilities are less likely to access health care, education, employment and to participate in the community. They are more likely to live in poverty, experience higher rates of violence, </w:t>
      </w:r>
      <w:proofErr w:type="gramStart"/>
      <w:r w:rsidRPr="009950A7">
        <w:rPr>
          <w:i/>
          <w:iCs/>
        </w:rPr>
        <w:t>neglect</w:t>
      </w:r>
      <w:proofErr w:type="gramEnd"/>
      <w:r w:rsidRPr="009950A7">
        <w:rPr>
          <w:i/>
          <w:iCs/>
        </w:rPr>
        <w:t xml:space="preserve"> and abuse, and are among the most </w:t>
      </w:r>
      <w:proofErr w:type="spellStart"/>
      <w:r w:rsidRPr="009950A7">
        <w:rPr>
          <w:i/>
          <w:iCs/>
        </w:rPr>
        <w:t>marginalised</w:t>
      </w:r>
      <w:proofErr w:type="spellEnd"/>
      <w:r w:rsidRPr="009950A7">
        <w:rPr>
          <w:i/>
          <w:iCs/>
        </w:rPr>
        <w:t xml:space="preserve"> in any crisis-affected community. COVID-19 has further compounded this situation, disproportionately impacting persons with disabilities both directly and indirectly.”</w:t>
      </w:r>
    </w:p>
    <w:p w14:paraId="3434C7A5" w14:textId="67ED6112" w:rsidR="00F47DD8" w:rsidRDefault="00F47DD8" w:rsidP="00F47DD8">
      <w:r>
        <w:t xml:space="preserve">We welcome the State Disability Plan’s focus on </w:t>
      </w:r>
      <w:r w:rsidR="00E270A3">
        <w:t xml:space="preserve">ensuring </w:t>
      </w:r>
      <w:r w:rsidR="00F6221D">
        <w:t xml:space="preserve">Victoria’s </w:t>
      </w:r>
      <w:r w:rsidR="00E270A3">
        <w:t xml:space="preserve">COVID-19 recovery, and future planning for </w:t>
      </w:r>
      <w:r w:rsidR="00083B96">
        <w:t xml:space="preserve">and responses to </w:t>
      </w:r>
      <w:r w:rsidR="00E270A3">
        <w:t>emergencies</w:t>
      </w:r>
      <w:r w:rsidR="00F6221D">
        <w:t>, is</w:t>
      </w:r>
      <w:r w:rsidR="00E270A3">
        <w:t xml:space="preserve"> inclusive</w:t>
      </w:r>
      <w:r w:rsidR="00F6221D">
        <w:t xml:space="preserve">, </w:t>
      </w:r>
      <w:proofErr w:type="gramStart"/>
      <w:r w:rsidR="00F6221D">
        <w:t>accessible</w:t>
      </w:r>
      <w:proofErr w:type="gramEnd"/>
      <w:r w:rsidR="00E270A3">
        <w:t xml:space="preserve"> and equitable</w:t>
      </w:r>
      <w:r w:rsidR="00F6221D">
        <w:t xml:space="preserve"> for people with disability.</w:t>
      </w:r>
    </w:p>
    <w:p w14:paraId="7B63CF81" w14:textId="77777777" w:rsidR="005366AF" w:rsidRDefault="008F6A3D" w:rsidP="00F47DD8">
      <w:r>
        <w:t xml:space="preserve">VCOSS and Empowered Lives members shared our </w:t>
      </w:r>
      <w:r w:rsidR="005366AF">
        <w:t>recommendations for change in:</w:t>
      </w:r>
    </w:p>
    <w:p w14:paraId="27301664" w14:textId="77777777" w:rsidR="00FC3D07" w:rsidRDefault="005366AF" w:rsidP="00F47DD8">
      <w:pPr>
        <w:pStyle w:val="ListParagraph"/>
        <w:numPr>
          <w:ilvl w:val="0"/>
          <w:numId w:val="16"/>
        </w:numPr>
      </w:pPr>
      <w:r>
        <w:t xml:space="preserve">A joint statement: </w:t>
      </w:r>
      <w:hyperlink r:id="rId27" w:history="1">
        <w:r w:rsidR="00FC3D07" w:rsidRPr="00FC3D07">
          <w:rPr>
            <w:rStyle w:val="Hyperlink"/>
          </w:rPr>
          <w:t>Supporting Victorians with disability during COVID-19 restrictions</w:t>
        </w:r>
      </w:hyperlink>
    </w:p>
    <w:p w14:paraId="4452B31C" w14:textId="73310B33" w:rsidR="008F6A3D" w:rsidRDefault="005366AF" w:rsidP="009950A7">
      <w:pPr>
        <w:pStyle w:val="ListParagraph"/>
        <w:numPr>
          <w:ilvl w:val="0"/>
          <w:numId w:val="16"/>
        </w:numPr>
      </w:pPr>
      <w:r>
        <w:t xml:space="preserve">A submission to the </w:t>
      </w:r>
      <w:r w:rsidR="0064054C" w:rsidRPr="0064054C">
        <w:t>Royal Commission into Violence, Abuse, Neglect and Exploitation of People with Disability – Emergency Planning and Response Issues Paper</w:t>
      </w:r>
      <w:r w:rsidR="0064054C">
        <w:t xml:space="preserve">: </w:t>
      </w:r>
      <w:hyperlink r:id="rId28" w:history="1">
        <w:r w:rsidR="0064054C" w:rsidRPr="00721F53">
          <w:rPr>
            <w:rStyle w:val="Hyperlink"/>
          </w:rPr>
          <w:t>Equitable and inclusive emergency planning and responses</w:t>
        </w:r>
      </w:hyperlink>
    </w:p>
    <w:p w14:paraId="3A3212F5" w14:textId="54622DC2" w:rsidR="005366AF" w:rsidRDefault="005366AF" w:rsidP="00F47DD8">
      <w:r>
        <w:t xml:space="preserve">We provide these resources as </w:t>
      </w:r>
      <w:r w:rsidR="0064054C">
        <w:t xml:space="preserve">our </w:t>
      </w:r>
      <w:r w:rsidR="00263F30">
        <w:t>response to Topic 7.</w:t>
      </w:r>
    </w:p>
    <w:p w14:paraId="7E29FFB1" w14:textId="77777777" w:rsidR="00167332" w:rsidRPr="00694236" w:rsidRDefault="00167332" w:rsidP="00D657FC"/>
    <w:p w14:paraId="34CDA9FB" w14:textId="52A84117" w:rsidR="003B444C" w:rsidRPr="00EF69EB" w:rsidRDefault="003B444C" w:rsidP="003B444C">
      <w:pPr>
        <w:pStyle w:val="Reclist"/>
        <w:numPr>
          <w:ilvl w:val="0"/>
          <w:numId w:val="0"/>
        </w:numPr>
        <w:spacing w:line="288" w:lineRule="auto"/>
        <w:ind w:left="2138" w:hanging="360"/>
        <w:sectPr w:rsidR="003B444C" w:rsidRPr="00EF69EB" w:rsidSect="00680ECB">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color w:val="2B579A"/>
          <w:shd w:val="clear" w:color="auto" w:fill="E6E6E6"/>
          <w:lang w:val="en-AU" w:eastAsia="en-AU"/>
        </w:rPr>
        <w:lastRenderedPageBreak/>
        <mc:AlternateContent>
          <mc:Choice Requires="wpg">
            <w:drawing>
              <wp:anchor distT="0" distB="0" distL="114300" distR="114300" simplePos="0" relativeHeight="25166028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1" name="Group 11"/>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35DE0CFF">
              <v:group id="Group 11" style="position:absolute;margin-left:33.5pt;margin-top:-892.2pt;width:560.7pt;height:1704.2pt;z-index:251660288" coordsize="71211,216433" o:spid="_x0000_s1026" w14:anchorId="6F334BE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1cAAAAGAAAAAAAAAAAAAASjAAADfQAAABEA&#10;VgBDAE8AUwBTAF8AbABhAHIAZwBlADMAMAAwAGQAcABpAAAAAQAAAAAAAAAAAAAAAAAAAAAAAAAB&#10;AAAAAAAAAAAAAAN9AAAEowAAAAAAAAAAAAAAAAAAAAABAAAAAAAAAAAAAAAAAAAAAAAAABAAAAAB&#10;AAAAAAAAbnVsbAAAAAIAAAAGYm91bmRzT2JqYwAAAAEAAAAAAABSY3QxAAAABAAAAABUb3AgbG9u&#10;ZwAAAAAAAAAATGVmdGxvbmcAAAAAAAAAAEJ0b21sb25nAAAEowAAAABSZ2h0bG9uZwAAA30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KMAAAAAUmdodGxvbmcAAAN9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UAAAAAAAEAAAAAjhCSU0EDAAA&#10;AAAbBwAAAAEAAABgAAAAgAAAASAAAJAAAAAa6wAYAAH/2P/gABBKRklGAAECAQBIAEgAAP/tAAxB&#10;ZG9iZV9DTQAB/+4ADkFkb2JlAGSAAAAAAf/bAIQADAgICAkIDAkJDBELCgsRFQ8MDA8VGBMTFRMT&#10;GBEMDAwMDAwRDAwMDAwMDAwMDAwMDAwMDAwMDAwMDAwMDAwMDAENCwsNDg0QDg4QFA4ODhQUDg4O&#10;DhQRDAwMDAwREQwMDAwMDBEMDAwMDAwMDAwMDAwMDAwMDAwMDAwMDAwMDAwM/8AAEQgAg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7gAOQWRvYmUAZEAAAAAB/9sAhAABAQEBAQEBAQEBAQEBAQEBAQEBAQEB&#10;AQEBAQEBAQEBAQEBAQEBAQEBAQEBAgICAgICAgICAgIDAwMDAwMDAwMDAQEBAQEBAQEBAQECAgEC&#10;AgMDAwMDAwMDAwMDAwMDAwMDAwMDAwMDAwMDAwMDAwMDAwMDAwMDAwMDAwMDAwMDAwP/wAARCASj&#10;A30DAREAAhEBAxEB/90ABABw/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">
                <v:rect id="Rectangle 22" style="position:absolute;left:-65428;top:79795;width:216433;height:56844;rotation:-90;flip:y;visibility:visible;mso-wrap-style:square;v-text-anchor:middle" o:spid="_x0000_s1027" fillcolor="#19b7b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v:shape id="Picture 1" style="position:absolute;top:195198;width:9912;height:131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">
                  <v:imagedata o:title="" r:id="rId38"/>
                </v:shape>
              </v:group>
            </w:pict>
          </mc:Fallback>
        </mc:AlternateContent>
      </w:r>
      <w:r w:rsidR="008B199F">
        <w:rPr>
          <w:noProof/>
          <w:color w:val="2B579A"/>
          <w:shd w:val="clear" w:color="auto" w:fill="E6E6E6"/>
          <w:lang w:val="en-AU" w:eastAsia="en-AU"/>
        </w:rPr>
        <mc:AlternateContent>
          <mc:Choice Requires="wps">
            <w:drawing>
              <wp:anchor distT="0" distB="0" distL="114300" distR="114300" simplePos="0" relativeHeight="251661312"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13" name="Rectangle 13"/>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744A545">
              <v:rect id="Rectangle 13"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w14:anchorId="3ECEE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bGichewIA&#10;AHIFAAAOAAAAAAAAAAAAAAAAAC4CAABkcnMvZTJvRG9jLnhtbFBLAQItABQABgAIAAAAIQC481z9&#10;4gAAAAwBAAAPAAAAAAAAAAAAAAAAANUEAABkcnMvZG93bnJldi54bWxQSwUGAAAAAAQABADzAAAA&#10;5AUAAAAA&#10;"/>
            </w:pict>
          </mc:Fallback>
        </mc:AlternateContent>
      </w:r>
    </w:p>
    <w:p w14:paraId="5906E4BA" w14:textId="7B9B64CA" w:rsidR="009519D2" w:rsidRPr="0076141E" w:rsidRDefault="00C41D67" w:rsidP="00CE5762">
      <w:r>
        <w:rPr>
          <w:noProof/>
          <w:lang w:val="en-AU" w:eastAsia="en-AU"/>
        </w:rPr>
        <mc:AlternateContent>
          <mc:Choice Requires="wps">
            <w:drawing>
              <wp:anchor distT="0" distB="0" distL="114300" distR="114300" simplePos="0" relativeHeight="251667456" behindDoc="0" locked="0" layoutInCell="1" allowOverlap="1" wp14:anchorId="1376874E" wp14:editId="488273F6">
                <wp:simplePos x="0" y="0"/>
                <wp:positionH relativeFrom="column">
                  <wp:posOffset>1966801</wp:posOffset>
                </wp:positionH>
                <wp:positionV relativeFrom="paragraph">
                  <wp:posOffset>7643288</wp:posOffset>
                </wp:positionV>
                <wp:extent cx="3810000" cy="14763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01AF3892" w14:textId="77777777" w:rsidR="00C41D67" w:rsidRPr="000E4054" w:rsidRDefault="00C41D67" w:rsidP="00C41D6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41D67" w:rsidRPr="000E4054" w14:paraId="0EC76E74" w14:textId="77777777" w:rsidTr="00943178">
                              <w:trPr>
                                <w:trHeight w:val="454"/>
                              </w:trPr>
                              <w:tc>
                                <w:tcPr>
                                  <w:tcW w:w="650" w:type="dxa"/>
                                  <w:vAlign w:val="center"/>
                                </w:tcPr>
                                <w:p w14:paraId="3A19E506" w14:textId="77777777" w:rsidR="00C41D67" w:rsidRPr="000E4054" w:rsidRDefault="00C41D6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12D221C" wp14:editId="7B826BA1">
                                        <wp:extent cx="216000" cy="216000"/>
                                        <wp:effectExtent l="0" t="0" r="0" b="0"/>
                                        <wp:docPr id="44" name="Picture 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3E290" w14:textId="77777777" w:rsidR="00C41D67" w:rsidRPr="0005129A" w:rsidRDefault="00C41D6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41D67" w:rsidRPr="000E4054" w14:paraId="2356E6D1" w14:textId="77777777" w:rsidTr="00943178">
                              <w:trPr>
                                <w:trHeight w:val="454"/>
                              </w:trPr>
                              <w:tc>
                                <w:tcPr>
                                  <w:tcW w:w="650" w:type="dxa"/>
                                  <w:vAlign w:val="center"/>
                                </w:tcPr>
                                <w:p w14:paraId="13E51E34"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567E910" wp14:editId="0E64E21B">
                                        <wp:extent cx="216000" cy="216000"/>
                                        <wp:effectExtent l="0" t="0" r="0" b="0"/>
                                        <wp:docPr id="45" name="Picture 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7C45DFF"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w:t>
                                  </w:r>
                                </w:p>
                              </w:tc>
                            </w:tr>
                            <w:tr w:rsidR="00C41D67" w:rsidRPr="000E4054" w14:paraId="23648F14" w14:textId="77777777" w:rsidTr="00943178">
                              <w:trPr>
                                <w:trHeight w:val="454"/>
                              </w:trPr>
                              <w:tc>
                                <w:tcPr>
                                  <w:tcW w:w="650" w:type="dxa"/>
                                  <w:vAlign w:val="center"/>
                                </w:tcPr>
                                <w:p w14:paraId="57E197F9" w14:textId="77777777" w:rsidR="00C41D67" w:rsidRPr="000E4054" w:rsidRDefault="00C41D6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F42F0BC" wp14:editId="561A4EB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4900034" w14:textId="77777777" w:rsidR="00C41D67" w:rsidRPr="0005129A" w:rsidRDefault="00C41D6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41D67" w:rsidRPr="000E4054" w14:paraId="78D100A6" w14:textId="77777777" w:rsidTr="00943178">
                              <w:trPr>
                                <w:trHeight w:val="454"/>
                              </w:trPr>
                              <w:tc>
                                <w:tcPr>
                                  <w:tcW w:w="650" w:type="dxa"/>
                                  <w:vAlign w:val="center"/>
                                </w:tcPr>
                                <w:p w14:paraId="63D1B0FB"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4A83F8" wp14:editId="27B5917E">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7F684B"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vcoss.org.au</w:t>
                                  </w:r>
                                </w:p>
                              </w:tc>
                            </w:tr>
                          </w:tbl>
                          <w:p w14:paraId="0512E6CE" w14:textId="77777777" w:rsidR="00C41D67" w:rsidRPr="00E90402" w:rsidRDefault="00C41D67" w:rsidP="00C41D67">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874E" id="Text Box 2" o:spid="_x0000_s1039" type="#_x0000_t202" style="position:absolute;margin-left:154.85pt;margin-top:601.85pt;width:300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" filled="f" stroked="f">
                <v:textbox>
                  <w:txbxContent>
                    <w:p w14:paraId="01AF3892" w14:textId="77777777" w:rsidR="00C41D67" w:rsidRPr="000E4054" w:rsidRDefault="00C41D67" w:rsidP="00C41D6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41D67" w:rsidRPr="000E4054" w14:paraId="0EC76E74" w14:textId="77777777" w:rsidTr="00943178">
                        <w:trPr>
                          <w:trHeight w:val="454"/>
                        </w:trPr>
                        <w:tc>
                          <w:tcPr>
                            <w:tcW w:w="650" w:type="dxa"/>
                            <w:vAlign w:val="center"/>
                          </w:tcPr>
                          <w:p w14:paraId="3A19E506" w14:textId="77777777" w:rsidR="00C41D67" w:rsidRPr="000E4054" w:rsidRDefault="00C41D6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12D221C" wp14:editId="7B826BA1">
                                  <wp:extent cx="216000" cy="216000"/>
                                  <wp:effectExtent l="0" t="0" r="0" b="0"/>
                                  <wp:docPr id="44" name="Picture 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3E290" w14:textId="77777777" w:rsidR="00C41D67" w:rsidRPr="0005129A" w:rsidRDefault="00C41D6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41D67" w:rsidRPr="000E4054" w14:paraId="2356E6D1" w14:textId="77777777" w:rsidTr="00943178">
                        <w:trPr>
                          <w:trHeight w:val="454"/>
                        </w:trPr>
                        <w:tc>
                          <w:tcPr>
                            <w:tcW w:w="650" w:type="dxa"/>
                            <w:vAlign w:val="center"/>
                          </w:tcPr>
                          <w:p w14:paraId="13E51E34"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567E910" wp14:editId="0E64E21B">
                                  <wp:extent cx="216000" cy="216000"/>
                                  <wp:effectExtent l="0" t="0" r="0" b="0"/>
                                  <wp:docPr id="45" name="Picture 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7C45DFF"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w:t>
                            </w:r>
                          </w:p>
                        </w:tc>
                      </w:tr>
                      <w:tr w:rsidR="00C41D67" w:rsidRPr="000E4054" w14:paraId="23648F14" w14:textId="77777777" w:rsidTr="00943178">
                        <w:trPr>
                          <w:trHeight w:val="454"/>
                        </w:trPr>
                        <w:tc>
                          <w:tcPr>
                            <w:tcW w:w="650" w:type="dxa"/>
                            <w:vAlign w:val="center"/>
                          </w:tcPr>
                          <w:p w14:paraId="57E197F9" w14:textId="77777777" w:rsidR="00C41D67" w:rsidRPr="000E4054" w:rsidRDefault="00C41D6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F42F0BC" wp14:editId="561A4EB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4900034" w14:textId="77777777" w:rsidR="00C41D67" w:rsidRPr="0005129A" w:rsidRDefault="00C41D6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41D67" w:rsidRPr="000E4054" w14:paraId="78D100A6" w14:textId="77777777" w:rsidTr="00943178">
                        <w:trPr>
                          <w:trHeight w:val="454"/>
                        </w:trPr>
                        <w:tc>
                          <w:tcPr>
                            <w:tcW w:w="650" w:type="dxa"/>
                            <w:vAlign w:val="center"/>
                          </w:tcPr>
                          <w:p w14:paraId="63D1B0FB"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4A83F8" wp14:editId="27B5917E">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7F684B"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vcoss.org.au</w:t>
                            </w:r>
                          </w:p>
                        </w:tc>
                      </w:tr>
                    </w:tbl>
                    <w:p w14:paraId="0512E6CE" w14:textId="77777777" w:rsidR="00C41D67" w:rsidRPr="00E90402" w:rsidRDefault="00C41D67" w:rsidP="00C41D67">
                      <w:pPr>
                        <w:rPr>
                          <w:b/>
                          <w:color w:val="E6EAEF"/>
                          <w:sz w:val="28"/>
                          <w:szCs w:val="28"/>
                        </w:rPr>
                      </w:pPr>
                    </w:p>
                  </w:txbxContent>
                </v:textbox>
              </v:shape>
            </w:pict>
          </mc:Fallback>
        </mc:AlternateContent>
      </w:r>
      <w:r w:rsidR="00253F7E">
        <w:rPr>
          <w:noProof/>
          <w:color w:val="2B579A"/>
          <w:shd w:val="clear" w:color="auto" w:fill="E6E6E6"/>
          <w:lang w:val="en-AU" w:eastAsia="en-AU"/>
        </w:rPr>
        <mc:AlternateContent>
          <mc:Choice Requires="wps">
            <w:drawing>
              <wp:anchor distT="0" distB="0" distL="114300" distR="114300" simplePos="0" relativeHeight="251656192" behindDoc="0" locked="0" layoutInCell="1" allowOverlap="1" wp14:anchorId="472B103C" wp14:editId="6ACAD08A">
                <wp:simplePos x="0" y="0"/>
                <wp:positionH relativeFrom="column">
                  <wp:posOffset>0</wp:posOffset>
                </wp:positionH>
                <wp:positionV relativeFrom="paragraph">
                  <wp:posOffset>8011795</wp:posOffset>
                </wp:positionV>
                <wp:extent cx="7553325" cy="18002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1C634" id="Rectangle 33"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" fillcolor="white [3212]" stroked="f"/>
            </w:pict>
          </mc:Fallback>
        </mc:AlternateContent>
      </w:r>
    </w:p>
    <w:sectPr w:rsidR="009519D2" w:rsidRPr="0076141E" w:rsidSect="00680ECB">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07FBD" w14:textId="77777777" w:rsidR="0096351D" w:rsidRDefault="0096351D" w:rsidP="00CE5762">
      <w:r>
        <w:separator/>
      </w:r>
    </w:p>
  </w:endnote>
  <w:endnote w:type="continuationSeparator" w:id="0">
    <w:p w14:paraId="5064ABEE" w14:textId="77777777" w:rsidR="0096351D" w:rsidRDefault="0096351D"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venir Book">
    <w:altName w:val="Avenir Book"/>
    <w:charset w:val="00"/>
    <w:family w:val="auto"/>
    <w:pitch w:val="variable"/>
    <w:sig w:usb0="800000AF" w:usb1="5000204A" w:usb2="00000000" w:usb3="00000000" w:csb0="0000009B" w:csb1="00000000"/>
  </w:font>
  <w:font w:name="V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sdt>
        <w:sdtPr>
          <w:id w:val="1379512087"/>
          <w:docPartObj>
            <w:docPartGallery w:val="Page Numbers (Bottom of Page)"/>
            <w:docPartUnique/>
          </w:docPartObj>
        </w:sdtPr>
        <w:sdtEndPr>
          <w:rPr>
            <w:noProof/>
          </w:rPr>
        </w:sdtEndPr>
        <w:sdtContent>
          <w:p w14:paraId="48E7CE4A" w14:textId="5714FBF6" w:rsidR="0096351D" w:rsidRPr="00EE404A" w:rsidRDefault="00EE404A" w:rsidP="00EE404A">
            <w:pPr>
              <w:pStyle w:val="Footer"/>
              <w:jc w:val="right"/>
            </w:pPr>
            <w:r>
              <w:fldChar w:fldCharType="begin"/>
            </w:r>
            <w:r>
              <w:instrText xml:space="preserve"> PAGE   \* MERGEFORMAT </w:instrText>
            </w:r>
            <w:r>
              <w:fldChar w:fldCharType="separate"/>
            </w:r>
            <w:r>
              <w:t>3</w:t>
            </w:r>
            <w:r>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850516"/>
      <w:docPartObj>
        <w:docPartGallery w:val="Page Numbers (Bottom of Page)"/>
        <w:docPartUnique/>
      </w:docPartObj>
    </w:sdtPr>
    <w:sdtEndPr>
      <w:rPr>
        <w:noProof/>
      </w:rPr>
    </w:sdtEndPr>
    <w:sdtContent>
      <w:p w14:paraId="5060B5F2" w14:textId="59826B17" w:rsidR="0096351D" w:rsidRPr="002E4831" w:rsidRDefault="00EE404A" w:rsidP="00EE40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19CA1" w14:textId="77777777" w:rsidR="0096351D" w:rsidRDefault="0096351D" w:rsidP="00CE5762">
      <w:r>
        <w:separator/>
      </w:r>
    </w:p>
  </w:footnote>
  <w:footnote w:type="continuationSeparator" w:id="0">
    <w:p w14:paraId="2D291EE9" w14:textId="77777777" w:rsidR="0096351D" w:rsidRDefault="0096351D" w:rsidP="00CE5762">
      <w:r>
        <w:continuationSeparator/>
      </w:r>
    </w:p>
  </w:footnote>
  <w:footnote w:id="1">
    <w:p w14:paraId="2E9BE4AF" w14:textId="5C4D3882" w:rsidR="0096351D" w:rsidRPr="00FC7B0A" w:rsidRDefault="0096351D" w:rsidP="00D07727">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iCs/>
          <w:szCs w:val="16"/>
        </w:rPr>
        <w:t>VCOSS</w:t>
      </w:r>
      <w:r w:rsidRPr="00FC7B0A">
        <w:rPr>
          <w:rFonts w:cs="Arial"/>
          <w:szCs w:val="16"/>
        </w:rPr>
        <w:t xml:space="preserve">, </w:t>
      </w:r>
      <w:hyperlink r:id="rId1" w:history="1">
        <w:r w:rsidRPr="00FC7B0A">
          <w:rPr>
            <w:rStyle w:val="Hyperlink"/>
            <w:rFonts w:cs="Arial"/>
            <w:i/>
            <w:iCs/>
            <w:sz w:val="16"/>
            <w:szCs w:val="16"/>
          </w:rPr>
          <w:t>Empowered Lives</w:t>
        </w:r>
      </w:hyperlink>
      <w:r w:rsidRPr="00FC7B0A">
        <w:rPr>
          <w:rFonts w:cs="Arial"/>
          <w:szCs w:val="16"/>
        </w:rPr>
        <w:t>, accessed 27 November</w:t>
      </w:r>
      <w:r w:rsidRPr="00FC7B0A" w:rsidDel="008E3BA2">
        <w:rPr>
          <w:rFonts w:cs="Arial"/>
          <w:szCs w:val="16"/>
        </w:rPr>
        <w:t xml:space="preserve"> </w:t>
      </w:r>
      <w:r w:rsidRPr="00FC7B0A">
        <w:rPr>
          <w:rFonts w:cs="Arial"/>
          <w:szCs w:val="16"/>
        </w:rPr>
        <w:t>2020.</w:t>
      </w:r>
    </w:p>
  </w:footnote>
  <w:footnote w:id="2">
    <w:p w14:paraId="7BBD60AD" w14:textId="77777777" w:rsidR="0096351D" w:rsidRPr="00FC7B0A" w:rsidRDefault="0096351D" w:rsidP="00E86A7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VCOSS, </w:t>
      </w:r>
      <w:hyperlink r:id="rId2" w:history="1">
        <w:r w:rsidRPr="00FC7B0A">
          <w:rPr>
            <w:rStyle w:val="Hyperlink"/>
            <w:rFonts w:cs="Arial"/>
            <w:i/>
            <w:iCs/>
            <w:sz w:val="16"/>
            <w:szCs w:val="16"/>
            <w:lang w:val="en-US"/>
          </w:rPr>
          <w:t>Equitable and inclusive emergency planning and responses: VCOSS submission to Royal Commission into Violence, Abuse, Neglect and Exploitation of People with Disability – Emergency Planning and Response Issues Paper</w:t>
        </w:r>
      </w:hyperlink>
      <w:r w:rsidRPr="00FC7B0A">
        <w:rPr>
          <w:rFonts w:cs="Arial"/>
          <w:szCs w:val="16"/>
          <w:lang w:val="en-US"/>
        </w:rPr>
        <w:t>, August 2020.</w:t>
      </w:r>
    </w:p>
  </w:footnote>
  <w:footnote w:id="3">
    <w:p w14:paraId="2DA0EADD" w14:textId="77777777" w:rsidR="0096351D" w:rsidRPr="00FC7B0A" w:rsidRDefault="0096351D" w:rsidP="00D07727">
      <w:pPr>
        <w:pStyle w:val="FootnoteText"/>
        <w:rPr>
          <w:rFonts w:cs="Arial"/>
          <w:szCs w:val="16"/>
        </w:rPr>
      </w:pPr>
      <w:r w:rsidRPr="00FC7B0A">
        <w:rPr>
          <w:rStyle w:val="FootnoteReference"/>
          <w:rFonts w:cs="Arial"/>
          <w:szCs w:val="16"/>
        </w:rPr>
        <w:footnoteRef/>
      </w:r>
      <w:r w:rsidRPr="00FC7B0A">
        <w:rPr>
          <w:rFonts w:cs="Arial"/>
          <w:szCs w:val="16"/>
        </w:rPr>
        <w:t xml:space="preserve"> Australian </w:t>
      </w:r>
      <w:r w:rsidRPr="00FC7B0A">
        <w:rPr>
          <w:rFonts w:cs="Arial"/>
          <w:szCs w:val="16"/>
          <w:lang w:val="en-US"/>
        </w:rPr>
        <w:t xml:space="preserve">Department of Social Services, </w:t>
      </w:r>
      <w:proofErr w:type="gramStart"/>
      <w:r w:rsidRPr="00FC7B0A">
        <w:rPr>
          <w:rFonts w:cs="Arial"/>
          <w:i/>
          <w:szCs w:val="16"/>
          <w:lang w:val="en-US"/>
        </w:rPr>
        <w:t>Right</w:t>
      </w:r>
      <w:proofErr w:type="gramEnd"/>
      <w:r w:rsidRPr="00FC7B0A">
        <w:rPr>
          <w:rFonts w:cs="Arial"/>
          <w:i/>
          <w:szCs w:val="16"/>
          <w:lang w:val="en-US"/>
        </w:rPr>
        <w:t xml:space="preserve"> to opportunity: Consultation report to help shape the next national disability strategy</w:t>
      </w:r>
      <w:r w:rsidRPr="00FC7B0A">
        <w:rPr>
          <w:rFonts w:cs="Arial"/>
          <w:szCs w:val="16"/>
          <w:lang w:val="en-US"/>
        </w:rPr>
        <w:t>, December 2019.</w:t>
      </w:r>
    </w:p>
  </w:footnote>
  <w:footnote w:id="4">
    <w:p w14:paraId="115ED93C" w14:textId="77777777" w:rsidR="0096351D" w:rsidRPr="00FC7B0A" w:rsidRDefault="0096351D" w:rsidP="00D07727">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Ibid.</w:t>
      </w:r>
    </w:p>
  </w:footnote>
  <w:footnote w:id="5">
    <w:p w14:paraId="69E1EDC5" w14:textId="77777777" w:rsidR="0096351D" w:rsidRPr="00FC7B0A" w:rsidRDefault="0096351D" w:rsidP="00EB1600">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 xml:space="preserve">Consultation for state disability plan 2021-2024, </w:t>
      </w:r>
      <w:r w:rsidRPr="00FC7B0A">
        <w:rPr>
          <w:rFonts w:cs="Arial"/>
          <w:szCs w:val="16"/>
        </w:rPr>
        <w:t>December 2019, p.9.</w:t>
      </w:r>
    </w:p>
  </w:footnote>
  <w:footnote w:id="6">
    <w:p w14:paraId="0A201F2B" w14:textId="7EBEA0DD" w:rsidR="0096351D" w:rsidRPr="00FC7B0A" w:rsidRDefault="0096351D" w:rsidP="00EB1600">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UN Special Rapporteur on the rights of persons with disabilities, </w:t>
      </w:r>
      <w:hyperlink r:id="rId3" w:history="1">
        <w:r w:rsidRPr="00FC7B0A">
          <w:rPr>
            <w:rStyle w:val="Hyperlink"/>
            <w:rFonts w:cs="Arial"/>
            <w:i/>
            <w:sz w:val="16"/>
            <w:szCs w:val="16"/>
            <w:lang w:val="en-US"/>
          </w:rPr>
          <w:t>Embracing diversity</w:t>
        </w:r>
      </w:hyperlink>
      <w:r w:rsidRPr="00FC7B0A">
        <w:rPr>
          <w:rFonts w:cs="Arial"/>
          <w:i/>
          <w:szCs w:val="16"/>
          <w:lang w:val="en-US"/>
        </w:rPr>
        <w:t xml:space="preserve">, </w:t>
      </w:r>
      <w:r w:rsidRPr="00FC7B0A">
        <w:rPr>
          <w:rFonts w:cs="Arial"/>
          <w:szCs w:val="16"/>
          <w:lang w:val="en-US"/>
        </w:rPr>
        <w:t>accessed 27 November 2020.</w:t>
      </w:r>
    </w:p>
  </w:footnote>
  <w:footnote w:id="7">
    <w:p w14:paraId="78C83935" w14:textId="77777777" w:rsidR="0096351D" w:rsidRPr="00FC7B0A" w:rsidRDefault="0096351D" w:rsidP="009F5BFE">
      <w:pPr>
        <w:pStyle w:val="FootnoteText"/>
        <w:rPr>
          <w:rFonts w:cs="Arial"/>
          <w:szCs w:val="16"/>
          <w:lang w:val="en-US"/>
        </w:rPr>
      </w:pPr>
      <w:r w:rsidRPr="00FC7B0A">
        <w:rPr>
          <w:rStyle w:val="FootnoteReference"/>
          <w:rFonts w:cs="Arial"/>
          <w:szCs w:val="16"/>
        </w:rPr>
        <w:footnoteRef/>
      </w:r>
      <w:r w:rsidRPr="00FC7B0A">
        <w:rPr>
          <w:rFonts w:cs="Arial"/>
          <w:szCs w:val="16"/>
        </w:rPr>
        <w:t xml:space="preserve"> VCOSS, </w:t>
      </w:r>
      <w:proofErr w:type="gramStart"/>
      <w:r w:rsidRPr="00FC7B0A">
        <w:rPr>
          <w:rFonts w:cs="Arial"/>
          <w:i/>
          <w:szCs w:val="16"/>
        </w:rPr>
        <w:t>Walk</w:t>
      </w:r>
      <w:proofErr w:type="gramEnd"/>
      <w:r w:rsidRPr="00FC7B0A">
        <w:rPr>
          <w:rFonts w:cs="Arial"/>
          <w:i/>
          <w:szCs w:val="16"/>
        </w:rPr>
        <w:t xml:space="preserve"> alongside: Co-designing social initiatives with people experiencing vulnerabilities</w:t>
      </w:r>
      <w:r w:rsidRPr="00FC7B0A">
        <w:rPr>
          <w:rFonts w:cs="Arial"/>
          <w:szCs w:val="16"/>
        </w:rPr>
        <w:t>, 2015.</w:t>
      </w:r>
    </w:p>
  </w:footnote>
  <w:footnote w:id="8">
    <w:p w14:paraId="1626555B" w14:textId="77777777" w:rsidR="0096351D" w:rsidRPr="00FC7B0A" w:rsidRDefault="0096351D" w:rsidP="009F5BFE">
      <w:pPr>
        <w:pStyle w:val="FootnoteText"/>
        <w:rPr>
          <w:rFonts w:cs="Arial"/>
          <w:szCs w:val="16"/>
          <w:lang w:val="en-US"/>
        </w:rPr>
      </w:pPr>
      <w:r w:rsidRPr="00FC7B0A">
        <w:rPr>
          <w:rStyle w:val="FootnoteReference"/>
          <w:rFonts w:cs="Arial"/>
          <w:szCs w:val="16"/>
        </w:rPr>
        <w:footnoteRef/>
      </w:r>
      <w:r w:rsidRPr="00FC7B0A">
        <w:rPr>
          <w:rFonts w:cs="Arial"/>
          <w:szCs w:val="16"/>
        </w:rPr>
        <w:t xml:space="preserve"> Australian </w:t>
      </w:r>
      <w:r w:rsidRPr="00FC7B0A">
        <w:rPr>
          <w:rFonts w:cs="Arial"/>
          <w:szCs w:val="16"/>
          <w:lang w:val="en-US"/>
        </w:rPr>
        <w:t xml:space="preserve">Department of Industry, Innovation and Science, </w:t>
      </w:r>
      <w:proofErr w:type="gramStart"/>
      <w:r w:rsidRPr="00FC7B0A">
        <w:rPr>
          <w:rFonts w:cs="Arial"/>
          <w:i/>
          <w:szCs w:val="16"/>
          <w:lang w:val="en-US"/>
        </w:rPr>
        <w:t>Hidden</w:t>
      </w:r>
      <w:proofErr w:type="gramEnd"/>
      <w:r w:rsidRPr="00FC7B0A">
        <w:rPr>
          <w:rFonts w:cs="Arial"/>
          <w:i/>
          <w:szCs w:val="16"/>
          <w:lang w:val="en-US"/>
        </w:rPr>
        <w:t xml:space="preserve"> in plain sight: Building an understanding of how the Australian Public Service can unlock community expertise to improve policy, </w:t>
      </w:r>
      <w:proofErr w:type="spellStart"/>
      <w:r w:rsidRPr="00FC7B0A">
        <w:rPr>
          <w:rFonts w:cs="Arial"/>
          <w:i/>
          <w:szCs w:val="16"/>
          <w:lang w:val="en-US"/>
        </w:rPr>
        <w:t>programmes</w:t>
      </w:r>
      <w:proofErr w:type="spellEnd"/>
      <w:r w:rsidRPr="00FC7B0A">
        <w:rPr>
          <w:rFonts w:cs="Arial"/>
          <w:i/>
          <w:szCs w:val="16"/>
          <w:lang w:val="en-US"/>
        </w:rPr>
        <w:t xml:space="preserve"> and service delivery</w:t>
      </w:r>
      <w:r w:rsidRPr="00FC7B0A">
        <w:rPr>
          <w:rFonts w:cs="Arial"/>
          <w:szCs w:val="16"/>
          <w:lang w:val="en-US"/>
        </w:rPr>
        <w:t>, 2017.</w:t>
      </w:r>
    </w:p>
  </w:footnote>
  <w:footnote w:id="9">
    <w:p w14:paraId="57A533DD" w14:textId="197DB589" w:rsidR="0096351D" w:rsidRPr="00FC7B0A" w:rsidRDefault="0096351D" w:rsidP="009F5BFE">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hyperlink r:id="rId4" w:history="1">
        <w:r w:rsidRPr="00FC7B0A">
          <w:rPr>
            <w:rStyle w:val="Hyperlink"/>
            <w:rFonts w:cs="Arial"/>
            <w:i/>
            <w:sz w:val="16"/>
            <w:szCs w:val="16"/>
            <w:lang w:val="en-US"/>
          </w:rPr>
          <w:t>Transfer of disability accommodation and respite services</w:t>
        </w:r>
      </w:hyperlink>
      <w:r w:rsidRPr="00FC7B0A">
        <w:rPr>
          <w:rFonts w:cs="Arial"/>
          <w:i/>
          <w:szCs w:val="16"/>
          <w:lang w:val="en-US"/>
        </w:rPr>
        <w:t xml:space="preserve">, </w:t>
      </w:r>
      <w:r w:rsidRPr="00FC7B0A">
        <w:rPr>
          <w:rFonts w:cs="Arial"/>
          <w:szCs w:val="16"/>
          <w:lang w:val="en-US"/>
        </w:rPr>
        <w:t>accessed 27 November 2020.</w:t>
      </w:r>
    </w:p>
  </w:footnote>
  <w:footnote w:id="10">
    <w:p w14:paraId="77C37AC6" w14:textId="77777777" w:rsidR="0096351D" w:rsidRPr="00FC7B0A" w:rsidRDefault="0096351D" w:rsidP="009F5BFE">
      <w:pPr>
        <w:pStyle w:val="FootnoteText"/>
        <w:rPr>
          <w:rFonts w:cs="Arial"/>
          <w:i/>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Ending Family Violence: Victoria’s Plan for Change</w:t>
      </w:r>
      <w:r w:rsidRPr="00FC7B0A">
        <w:rPr>
          <w:rFonts w:cs="Arial"/>
          <w:szCs w:val="16"/>
          <w:lang w:val="en-US"/>
        </w:rPr>
        <w:t>, 2016.</w:t>
      </w:r>
    </w:p>
  </w:footnote>
  <w:footnote w:id="11">
    <w:p w14:paraId="214A07CD" w14:textId="73930DFB" w:rsidR="0096351D" w:rsidRPr="00FC7B0A" w:rsidRDefault="0096351D" w:rsidP="009F5BFE">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Deakin University, </w:t>
      </w:r>
      <w:hyperlink r:id="rId5" w:history="1">
        <w:r w:rsidRPr="00FC7B0A">
          <w:rPr>
            <w:rStyle w:val="Hyperlink"/>
            <w:rFonts w:cs="Arial"/>
            <w:i/>
            <w:sz w:val="16"/>
            <w:szCs w:val="16"/>
            <w:lang w:val="en-US"/>
          </w:rPr>
          <w:t>Accessible and Inclusive Geelong Project: Video</w:t>
        </w:r>
      </w:hyperlink>
      <w:r w:rsidRPr="00FC7B0A">
        <w:rPr>
          <w:rFonts w:cs="Arial"/>
          <w:szCs w:val="16"/>
          <w:lang w:val="en-US"/>
        </w:rPr>
        <w:t>, accessed 27 November 2020.</w:t>
      </w:r>
    </w:p>
  </w:footnote>
  <w:footnote w:id="12">
    <w:p w14:paraId="3019FF57" w14:textId="6B8C5197" w:rsidR="0096351D" w:rsidRPr="00FC7B0A" w:rsidRDefault="0096351D" w:rsidP="009F5BFE">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Wellington Shire Council, </w:t>
      </w:r>
      <w:hyperlink r:id="rId6" w:history="1">
        <w:r w:rsidRPr="00FC7B0A">
          <w:rPr>
            <w:rStyle w:val="Hyperlink"/>
            <w:rFonts w:cs="Arial"/>
            <w:i/>
            <w:sz w:val="16"/>
            <w:szCs w:val="16"/>
            <w:lang w:val="en-US"/>
          </w:rPr>
          <w:t>Sample video from Disability communication e-learning module</w:t>
        </w:r>
      </w:hyperlink>
      <w:r w:rsidRPr="00FC7B0A">
        <w:rPr>
          <w:rFonts w:cs="Arial"/>
          <w:szCs w:val="16"/>
          <w:lang w:val="en-US"/>
        </w:rPr>
        <w:t>, accessed 27 November 2020.</w:t>
      </w:r>
    </w:p>
  </w:footnote>
  <w:footnote w:id="13">
    <w:p w14:paraId="65855451" w14:textId="0122EDFE" w:rsidR="0096351D" w:rsidRPr="00FC7B0A" w:rsidRDefault="0096351D" w:rsidP="00173C48">
      <w:pPr>
        <w:pStyle w:val="FootnoteText"/>
        <w:rPr>
          <w:rFonts w:cs="Arial"/>
          <w:szCs w:val="16"/>
        </w:rPr>
      </w:pPr>
      <w:r w:rsidRPr="00FC7B0A">
        <w:rPr>
          <w:rStyle w:val="FootnoteReference"/>
          <w:rFonts w:cs="Arial"/>
          <w:szCs w:val="16"/>
        </w:rPr>
        <w:footnoteRef/>
      </w:r>
      <w:r w:rsidRPr="00FC7B0A">
        <w:rPr>
          <w:rFonts w:cs="Arial"/>
          <w:szCs w:val="16"/>
        </w:rPr>
        <w:t xml:space="preserve"> J Thomas, J </w:t>
      </w:r>
      <w:proofErr w:type="spellStart"/>
      <w:r w:rsidRPr="00FC7B0A">
        <w:rPr>
          <w:rFonts w:cs="Arial"/>
          <w:szCs w:val="16"/>
        </w:rPr>
        <w:t>Barraket</w:t>
      </w:r>
      <w:proofErr w:type="spellEnd"/>
      <w:r w:rsidRPr="00FC7B0A">
        <w:rPr>
          <w:rFonts w:cs="Arial"/>
          <w:szCs w:val="16"/>
        </w:rPr>
        <w:t xml:space="preserve">, CK Wilson, I Holcombe-James, J Kennedy, E Rennie, S Ewing, T MacDonald, </w:t>
      </w:r>
      <w:r w:rsidRPr="00FC7B0A">
        <w:rPr>
          <w:rFonts w:cs="Arial"/>
          <w:i/>
          <w:iCs/>
          <w:szCs w:val="16"/>
        </w:rPr>
        <w:t>Measuring Australia’s Digital Divide: The Australian Digital Inclusion Index 2020</w:t>
      </w:r>
      <w:r w:rsidRPr="00FC7B0A">
        <w:rPr>
          <w:rFonts w:cs="Arial"/>
          <w:szCs w:val="16"/>
        </w:rPr>
        <w:t>, RMIT University and Swinburne University of Technology for Telstra, September 2019.</w:t>
      </w:r>
    </w:p>
  </w:footnote>
  <w:footnote w:id="14">
    <w:p w14:paraId="19E94E28" w14:textId="3410DE8C" w:rsidR="0096351D" w:rsidRPr="00FC7B0A" w:rsidRDefault="0096351D" w:rsidP="0080087D">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hyperlink r:id="rId7" w:history="1">
        <w:r w:rsidRPr="00FC7B0A">
          <w:rPr>
            <w:rStyle w:val="Hyperlink"/>
            <w:rFonts w:cs="Arial"/>
            <w:i/>
            <w:sz w:val="16"/>
            <w:szCs w:val="16"/>
            <w:lang w:val="en-US"/>
          </w:rPr>
          <w:t>Victoria’s draft Public Engagement Framework</w:t>
        </w:r>
      </w:hyperlink>
      <w:r w:rsidRPr="00FC7B0A">
        <w:rPr>
          <w:rFonts w:cs="Arial"/>
          <w:szCs w:val="16"/>
          <w:lang w:val="en-US"/>
        </w:rPr>
        <w:t>, accessed 27 November 2020.</w:t>
      </w:r>
    </w:p>
  </w:footnote>
  <w:footnote w:id="15">
    <w:p w14:paraId="4413371E" w14:textId="6402F049"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Health and Human Services Building Authority, </w:t>
      </w:r>
      <w:hyperlink r:id="rId8" w:history="1">
        <w:r w:rsidRPr="00FC7B0A">
          <w:rPr>
            <w:rStyle w:val="Hyperlink"/>
            <w:rFonts w:cs="Arial"/>
            <w:i/>
            <w:sz w:val="16"/>
            <w:szCs w:val="16"/>
          </w:rPr>
          <w:t>Universal design</w:t>
        </w:r>
      </w:hyperlink>
      <w:r w:rsidRPr="00FC7B0A">
        <w:rPr>
          <w:rFonts w:cs="Arial"/>
          <w:szCs w:val="16"/>
        </w:rPr>
        <w:t>, accessed</w:t>
      </w:r>
      <w:r w:rsidRPr="00FC7B0A">
        <w:rPr>
          <w:rFonts w:cs="Arial"/>
          <w:szCs w:val="16"/>
          <w:lang w:val="en-US"/>
        </w:rPr>
        <w:t xml:space="preserve"> 27 November 2020.</w:t>
      </w:r>
    </w:p>
  </w:footnote>
  <w:footnote w:id="16">
    <w:p w14:paraId="30365D1B" w14:textId="60298C08"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 2018</w:t>
      </w:r>
      <w:r w:rsidRPr="00FC7B0A">
        <w:rPr>
          <w:rFonts w:cs="Arial"/>
          <w:szCs w:val="16"/>
          <w:lang w:val="en-US"/>
        </w:rPr>
        <w:t>, August 2019, p.13.</w:t>
      </w:r>
    </w:p>
  </w:footnote>
  <w:footnote w:id="17">
    <w:p w14:paraId="309E9B2B" w14:textId="4872B783"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Government</w:t>
      </w:r>
      <w:r w:rsidRPr="00FC7B0A">
        <w:rPr>
          <w:rFonts w:cs="Arial"/>
          <w:i/>
          <w:szCs w:val="16"/>
        </w:rPr>
        <w:t xml:space="preserve">, </w:t>
      </w:r>
      <w:hyperlink r:id="rId9" w:history="1">
        <w:r w:rsidRPr="00FC7B0A">
          <w:rPr>
            <w:rStyle w:val="Hyperlink"/>
            <w:rFonts w:cs="Arial"/>
            <w:i/>
            <w:sz w:val="16"/>
            <w:szCs w:val="16"/>
          </w:rPr>
          <w:t>Digital Standards</w:t>
        </w:r>
      </w:hyperlink>
      <w:r w:rsidRPr="00FC7B0A">
        <w:rPr>
          <w:rFonts w:cs="Arial"/>
          <w:szCs w:val="16"/>
        </w:rPr>
        <w:t>, accessed 27 November 2020.</w:t>
      </w:r>
    </w:p>
  </w:footnote>
  <w:footnote w:id="18">
    <w:p w14:paraId="4FB3899A" w14:textId="4C056780"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S Wales and D </w:t>
      </w:r>
      <w:proofErr w:type="spellStart"/>
      <w:r w:rsidRPr="00FC7B0A">
        <w:rPr>
          <w:rFonts w:cs="Arial"/>
          <w:szCs w:val="16"/>
          <w:lang w:val="en-US"/>
        </w:rPr>
        <w:t>Grindlay</w:t>
      </w:r>
      <w:proofErr w:type="spellEnd"/>
      <w:r w:rsidRPr="00FC7B0A">
        <w:rPr>
          <w:rFonts w:cs="Arial"/>
          <w:szCs w:val="16"/>
          <w:lang w:val="en-US"/>
        </w:rPr>
        <w:t xml:space="preserve">, </w:t>
      </w:r>
      <w:hyperlink r:id="rId10" w:history="1">
        <w:r w:rsidRPr="00FC7B0A">
          <w:rPr>
            <w:rFonts w:cs="Arial"/>
            <w:szCs w:val="16"/>
          </w:rPr>
          <w:t>‘</w:t>
        </w:r>
        <w:r w:rsidRPr="00FC7B0A">
          <w:rPr>
            <w:rStyle w:val="Hyperlink"/>
            <w:rFonts w:cs="Arial"/>
            <w:i/>
            <w:iCs/>
            <w:sz w:val="16"/>
            <w:szCs w:val="16"/>
            <w:lang w:val="en-US"/>
          </w:rPr>
          <w:t xml:space="preserve">Horsham Aquatic Centre snubbed in sports </w:t>
        </w:r>
        <w:proofErr w:type="spellStart"/>
        <w:r w:rsidRPr="00FC7B0A">
          <w:rPr>
            <w:rStyle w:val="Hyperlink"/>
            <w:rFonts w:cs="Arial"/>
            <w:i/>
            <w:iCs/>
            <w:sz w:val="16"/>
            <w:szCs w:val="16"/>
            <w:lang w:val="en-US"/>
          </w:rPr>
          <w:t>rorts</w:t>
        </w:r>
        <w:proofErr w:type="spellEnd"/>
        <w:r w:rsidRPr="00FC7B0A">
          <w:rPr>
            <w:rStyle w:val="Hyperlink"/>
            <w:rFonts w:cs="Arial"/>
            <w:i/>
            <w:iCs/>
            <w:sz w:val="16"/>
            <w:szCs w:val="16"/>
            <w:lang w:val="en-US"/>
          </w:rPr>
          <w:t xml:space="preserve"> saga and disability advocates want answers</w:t>
        </w:r>
      </w:hyperlink>
      <w:r w:rsidRPr="00FC7B0A">
        <w:rPr>
          <w:rStyle w:val="Hyperlink"/>
          <w:rFonts w:cs="Arial"/>
          <w:i/>
          <w:iCs/>
          <w:sz w:val="16"/>
          <w:szCs w:val="16"/>
          <w:lang w:val="en-US"/>
        </w:rPr>
        <w:t>’</w:t>
      </w:r>
      <w:r w:rsidRPr="00FC7B0A">
        <w:rPr>
          <w:rFonts w:cs="Arial"/>
          <w:i/>
          <w:iCs/>
          <w:szCs w:val="16"/>
          <w:lang w:val="en-US"/>
        </w:rPr>
        <w:t>, ABC News, 6 February 2020</w:t>
      </w:r>
      <w:r w:rsidRPr="00FC7B0A">
        <w:rPr>
          <w:rFonts w:cs="Arial"/>
          <w:szCs w:val="16"/>
          <w:lang w:val="en-US"/>
        </w:rPr>
        <w:t xml:space="preserve">, accessed </w:t>
      </w:r>
      <w:r w:rsidRPr="00FC7B0A">
        <w:rPr>
          <w:rFonts w:cs="Arial"/>
          <w:szCs w:val="16"/>
        </w:rPr>
        <w:t>27 November 2020.</w:t>
      </w:r>
    </w:p>
  </w:footnote>
  <w:footnote w:id="19">
    <w:p w14:paraId="35B2AFA3" w14:textId="2F3D7258" w:rsidR="0096351D" w:rsidRPr="00FC7B0A" w:rsidRDefault="0096351D" w:rsidP="00F52BF4">
      <w:pPr>
        <w:pStyle w:val="FootnoteText"/>
        <w:rPr>
          <w:rFonts w:cs="Arial"/>
          <w:szCs w:val="16"/>
        </w:rPr>
      </w:pPr>
      <w:r w:rsidRPr="00FC7B0A">
        <w:rPr>
          <w:rStyle w:val="FootnoteReference"/>
          <w:rFonts w:cs="Arial"/>
          <w:szCs w:val="16"/>
        </w:rPr>
        <w:footnoteRef/>
      </w:r>
      <w:r w:rsidRPr="00FC7B0A">
        <w:rPr>
          <w:rFonts w:cs="Arial"/>
          <w:szCs w:val="16"/>
        </w:rPr>
        <w:t xml:space="preserve"> A Ford, ‘</w:t>
      </w:r>
      <w:hyperlink r:id="rId11" w:history="1">
        <w:r w:rsidRPr="00FC7B0A">
          <w:rPr>
            <w:rStyle w:val="Hyperlink"/>
            <w:rFonts w:cs="Arial"/>
            <w:i/>
            <w:iCs/>
            <w:sz w:val="16"/>
            <w:szCs w:val="16"/>
          </w:rPr>
          <w:t>Why is there still no disability access at the train station?</w:t>
        </w:r>
      </w:hyperlink>
      <w:r w:rsidRPr="00FC7B0A">
        <w:rPr>
          <w:rStyle w:val="Hyperlink"/>
          <w:rFonts w:cs="Arial"/>
          <w:i/>
          <w:iCs/>
          <w:sz w:val="16"/>
          <w:szCs w:val="16"/>
        </w:rPr>
        <w:t>’</w:t>
      </w:r>
      <w:r w:rsidRPr="00FC7B0A">
        <w:rPr>
          <w:rFonts w:cs="Arial"/>
          <w:i/>
          <w:iCs/>
          <w:szCs w:val="16"/>
        </w:rPr>
        <w:t>, The Courier, 21 January 2019</w:t>
      </w:r>
      <w:r w:rsidRPr="00FC7B0A">
        <w:rPr>
          <w:rFonts w:cs="Arial"/>
          <w:szCs w:val="16"/>
        </w:rPr>
        <w:t>; A Ford, ‘</w:t>
      </w:r>
      <w:hyperlink r:id="rId12" w:history="1">
        <w:r w:rsidRPr="00FC7B0A">
          <w:rPr>
            <w:rStyle w:val="Hyperlink"/>
            <w:rFonts w:cs="Arial"/>
            <w:i/>
            <w:iCs/>
            <w:sz w:val="16"/>
            <w:szCs w:val="16"/>
          </w:rPr>
          <w:t>Ballarat train station to get access upgrades, but still not up to disability standard</w:t>
        </w:r>
      </w:hyperlink>
      <w:r w:rsidRPr="00FC7B0A">
        <w:rPr>
          <w:rStyle w:val="Hyperlink"/>
          <w:rFonts w:cs="Arial"/>
          <w:i/>
          <w:iCs/>
          <w:sz w:val="16"/>
          <w:szCs w:val="16"/>
        </w:rPr>
        <w:t>’</w:t>
      </w:r>
      <w:r w:rsidRPr="00FC7B0A">
        <w:rPr>
          <w:rFonts w:cs="Arial"/>
          <w:i/>
          <w:iCs/>
          <w:szCs w:val="16"/>
        </w:rPr>
        <w:t>, The Courier, 15 May 2019</w:t>
      </w:r>
      <w:r w:rsidRPr="00FC7B0A">
        <w:rPr>
          <w:rFonts w:cs="Arial"/>
          <w:szCs w:val="16"/>
        </w:rPr>
        <w:t>, accessed 27 November 2020.</w:t>
      </w:r>
    </w:p>
  </w:footnote>
  <w:footnote w:id="20">
    <w:p w14:paraId="2308E020" w14:textId="06368053"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Department of Premier and Cabinet, </w:t>
      </w:r>
      <w:hyperlink r:id="rId13" w:history="1">
        <w:r w:rsidRPr="00FC7B0A">
          <w:rPr>
            <w:rStyle w:val="Hyperlink"/>
            <w:rFonts w:cs="Arial"/>
            <w:i/>
            <w:sz w:val="16"/>
            <w:szCs w:val="16"/>
          </w:rPr>
          <w:t>Victoria’s draft Public Engagement Framework</w:t>
        </w:r>
      </w:hyperlink>
      <w:r w:rsidRPr="00FC7B0A">
        <w:rPr>
          <w:rFonts w:cs="Arial"/>
          <w:szCs w:val="16"/>
        </w:rPr>
        <w:t>, accessed 27 November 2020.</w:t>
      </w:r>
    </w:p>
  </w:footnote>
  <w:footnote w:id="21">
    <w:p w14:paraId="268AF249" w14:textId="77777777" w:rsidR="0096351D" w:rsidRPr="00FC7B0A" w:rsidRDefault="0096351D" w:rsidP="00F52BF4">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14" w:history="1">
        <w:r w:rsidRPr="00FC7B0A">
          <w:rPr>
            <w:rStyle w:val="Hyperlink"/>
            <w:rFonts w:cs="Arial"/>
            <w:i/>
            <w:sz w:val="16"/>
            <w:szCs w:val="16"/>
          </w:rPr>
          <w:t>People with disability in Australia: Disability discrimination</w:t>
        </w:r>
      </w:hyperlink>
      <w:r w:rsidRPr="00FC7B0A">
        <w:rPr>
          <w:rFonts w:cs="Arial"/>
          <w:i/>
          <w:szCs w:val="16"/>
        </w:rPr>
        <w:t xml:space="preserve">, </w:t>
      </w:r>
      <w:r w:rsidRPr="00FC7B0A">
        <w:rPr>
          <w:rFonts w:cs="Arial"/>
          <w:iCs/>
          <w:szCs w:val="16"/>
        </w:rPr>
        <w:t>September 2019.</w:t>
      </w:r>
    </w:p>
  </w:footnote>
  <w:footnote w:id="22">
    <w:p w14:paraId="3B7D9903" w14:textId="53252E7B" w:rsidR="0096351D" w:rsidRPr="00FC7B0A" w:rsidRDefault="0096351D" w:rsidP="00F52BF4">
      <w:pPr>
        <w:pStyle w:val="FootnoteText"/>
        <w:rPr>
          <w:rFonts w:cs="Arial"/>
          <w:szCs w:val="16"/>
        </w:rPr>
      </w:pPr>
      <w:r w:rsidRPr="00FC7B0A">
        <w:rPr>
          <w:rStyle w:val="FootnoteReference"/>
          <w:rFonts w:cs="Arial"/>
          <w:szCs w:val="16"/>
        </w:rPr>
        <w:footnoteRef/>
      </w:r>
      <w:r w:rsidRPr="00FC7B0A">
        <w:rPr>
          <w:rFonts w:cs="Arial"/>
          <w:szCs w:val="16"/>
        </w:rPr>
        <w:t xml:space="preserve"> VEOHRC, </w:t>
      </w:r>
      <w:r w:rsidRPr="00FC7B0A">
        <w:rPr>
          <w:rFonts w:cs="Arial"/>
          <w:i/>
          <w:szCs w:val="16"/>
        </w:rPr>
        <w:t>Annual Report 201</w:t>
      </w:r>
      <w:r w:rsidR="00BE60CB">
        <w:rPr>
          <w:rFonts w:cs="Arial"/>
          <w:i/>
          <w:szCs w:val="16"/>
        </w:rPr>
        <w:t>9-20</w:t>
      </w:r>
      <w:r w:rsidRPr="00FC7B0A">
        <w:rPr>
          <w:rFonts w:cs="Arial"/>
          <w:szCs w:val="16"/>
        </w:rPr>
        <w:t xml:space="preserve">, </w:t>
      </w:r>
      <w:r w:rsidR="00BE60CB">
        <w:rPr>
          <w:rFonts w:cs="Arial"/>
          <w:szCs w:val="16"/>
        </w:rPr>
        <w:t>December</w:t>
      </w:r>
      <w:r w:rsidRPr="00FC7B0A">
        <w:rPr>
          <w:rFonts w:cs="Arial"/>
          <w:szCs w:val="16"/>
        </w:rPr>
        <w:t xml:space="preserve"> 20</w:t>
      </w:r>
      <w:r w:rsidR="00BE60CB">
        <w:rPr>
          <w:rFonts w:cs="Arial"/>
          <w:szCs w:val="16"/>
        </w:rPr>
        <w:t>20</w:t>
      </w:r>
      <w:r w:rsidRPr="00FC7B0A">
        <w:rPr>
          <w:rFonts w:cs="Arial"/>
          <w:szCs w:val="16"/>
        </w:rPr>
        <w:t>.</w:t>
      </w:r>
    </w:p>
  </w:footnote>
  <w:footnote w:id="23">
    <w:p w14:paraId="5C63CE4C" w14:textId="2657AB1C" w:rsidR="0096351D" w:rsidRPr="00FC7B0A" w:rsidRDefault="0096351D" w:rsidP="00F52BF4">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Hon Luke </w:t>
      </w:r>
      <w:proofErr w:type="spellStart"/>
      <w:r w:rsidRPr="00FC7B0A">
        <w:rPr>
          <w:rFonts w:cs="Arial"/>
          <w:szCs w:val="16"/>
          <w:lang w:val="en-US"/>
        </w:rPr>
        <w:t>Donellan</w:t>
      </w:r>
      <w:proofErr w:type="spellEnd"/>
      <w:r w:rsidRPr="00FC7B0A">
        <w:rPr>
          <w:rFonts w:cs="Arial"/>
          <w:szCs w:val="16"/>
          <w:lang w:val="en-US"/>
        </w:rPr>
        <w:t>, ‘</w:t>
      </w:r>
      <w:r w:rsidRPr="00FC7B0A">
        <w:rPr>
          <w:rFonts w:cs="Arial"/>
          <w:i/>
          <w:szCs w:val="16"/>
          <w:lang w:val="en-US"/>
        </w:rPr>
        <w:t xml:space="preserve">Victoria Launches Australia’s First Autism Campaign’, </w:t>
      </w:r>
      <w:r w:rsidRPr="00FC7B0A">
        <w:rPr>
          <w:rFonts w:cs="Arial"/>
          <w:iCs/>
          <w:szCs w:val="16"/>
          <w:lang w:val="en-US"/>
        </w:rPr>
        <w:t>Media release, 17 February 2020</w:t>
      </w:r>
      <w:r w:rsidRPr="00FC7B0A">
        <w:rPr>
          <w:rFonts w:cs="Arial"/>
          <w:szCs w:val="16"/>
          <w:lang w:val="en-US"/>
        </w:rPr>
        <w:t>.</w:t>
      </w:r>
    </w:p>
  </w:footnote>
  <w:footnote w:id="24">
    <w:p w14:paraId="5CE8644A" w14:textId="77777777" w:rsidR="0096351D" w:rsidRPr="00FC7B0A" w:rsidRDefault="0096351D" w:rsidP="00853A6D">
      <w:pPr>
        <w:pStyle w:val="FootnoteText"/>
        <w:rPr>
          <w:rFonts w:cs="Arial"/>
          <w:szCs w:val="16"/>
          <w:lang w:val="en-US"/>
        </w:rPr>
      </w:pPr>
      <w:r w:rsidRPr="00FC7B0A">
        <w:rPr>
          <w:rStyle w:val="FootnoteReference"/>
          <w:rFonts w:cs="Arial"/>
          <w:szCs w:val="16"/>
        </w:rPr>
        <w:footnoteRef/>
      </w:r>
      <w:r w:rsidRPr="00FC7B0A">
        <w:rPr>
          <w:rFonts w:cs="Arial"/>
          <w:szCs w:val="16"/>
        </w:rPr>
        <w:t xml:space="preserve"> D Warr, H Dickinson, S Olney et. al., </w:t>
      </w:r>
      <w:r w:rsidRPr="00FC7B0A">
        <w:rPr>
          <w:rFonts w:cs="Arial"/>
          <w:i/>
          <w:iCs/>
          <w:szCs w:val="16"/>
        </w:rPr>
        <w:t>Choice, Control and the NDIS: Service users’ perspectives on having choice and control in the new National Disability Insurance Scheme</w:t>
      </w:r>
      <w:r w:rsidRPr="00FC7B0A">
        <w:rPr>
          <w:rFonts w:cs="Arial"/>
          <w:szCs w:val="16"/>
        </w:rPr>
        <w:t>, University of Melbourne, May 2017.</w:t>
      </w:r>
    </w:p>
  </w:footnote>
  <w:footnote w:id="25">
    <w:p w14:paraId="5A5C4BC4" w14:textId="77777777" w:rsidR="0096351D" w:rsidRPr="00FC7B0A" w:rsidRDefault="0096351D" w:rsidP="00853A6D">
      <w:pPr>
        <w:pStyle w:val="FootnoteText"/>
        <w:rPr>
          <w:rFonts w:cs="Arial"/>
          <w:szCs w:val="16"/>
        </w:rPr>
      </w:pPr>
      <w:r w:rsidRPr="00FC7B0A">
        <w:rPr>
          <w:rStyle w:val="FootnoteReference"/>
          <w:rFonts w:cs="Arial"/>
          <w:szCs w:val="16"/>
        </w:rPr>
        <w:footnoteRef/>
      </w:r>
      <w:r w:rsidRPr="00FC7B0A">
        <w:rPr>
          <w:rFonts w:cs="Arial"/>
          <w:szCs w:val="16"/>
        </w:rPr>
        <w:t xml:space="preserve"> D Tune, </w:t>
      </w:r>
      <w:r w:rsidRPr="00FC7B0A">
        <w:rPr>
          <w:rFonts w:cs="Arial"/>
          <w:i/>
          <w:iCs/>
          <w:szCs w:val="16"/>
        </w:rPr>
        <w:t>Review of the NDIS Act 2013: Removing red tape and implementing the NDIS Participant Guarantee</w:t>
      </w:r>
      <w:r w:rsidRPr="00FC7B0A">
        <w:rPr>
          <w:rFonts w:cs="Arial"/>
          <w:szCs w:val="16"/>
        </w:rPr>
        <w:t>, December 2019.</w:t>
      </w:r>
    </w:p>
  </w:footnote>
  <w:footnote w:id="26">
    <w:p w14:paraId="21D372B9" w14:textId="77777777" w:rsidR="0096351D" w:rsidRPr="00FC7B0A" w:rsidRDefault="0096351D" w:rsidP="00853A6D">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NDIA, </w:t>
      </w:r>
      <w:r w:rsidRPr="00FC7B0A">
        <w:rPr>
          <w:rFonts w:cs="Arial"/>
          <w:i/>
          <w:szCs w:val="16"/>
          <w:lang w:val="en-US"/>
        </w:rPr>
        <w:t>A framework for Information, Linkages and Capacity Building</w:t>
      </w:r>
      <w:r w:rsidRPr="00FC7B0A">
        <w:rPr>
          <w:rFonts w:cs="Arial"/>
          <w:szCs w:val="16"/>
          <w:lang w:val="en-US"/>
        </w:rPr>
        <w:t>, 2015.</w:t>
      </w:r>
    </w:p>
  </w:footnote>
  <w:footnote w:id="27">
    <w:p w14:paraId="47E4F8DA" w14:textId="6F9D8D9E" w:rsidR="0096351D" w:rsidRPr="00FC7B0A" w:rsidRDefault="0096351D" w:rsidP="00853A6D">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VCOSS, </w:t>
      </w:r>
      <w:r w:rsidRPr="00FC7B0A">
        <w:rPr>
          <w:rFonts w:cs="Arial"/>
          <w:i/>
          <w:szCs w:val="16"/>
          <w:lang w:val="en-US"/>
        </w:rPr>
        <w:t>Delivering on the promise: a better and fairer NDIS, Submission to the Review of the NDIS Act…</w:t>
      </w:r>
      <w:r w:rsidRPr="00FC7B0A">
        <w:rPr>
          <w:rFonts w:cs="Arial"/>
          <w:szCs w:val="16"/>
          <w:lang w:val="en-US"/>
        </w:rPr>
        <w:t>, October 2019.</w:t>
      </w:r>
    </w:p>
  </w:footnote>
  <w:footnote w:id="28">
    <w:p w14:paraId="362B8E46" w14:textId="77777777" w:rsidR="0096351D" w:rsidRPr="00FC7B0A" w:rsidRDefault="0096351D" w:rsidP="00853A6D">
      <w:pPr>
        <w:pStyle w:val="FootnoteText"/>
        <w:rPr>
          <w:rFonts w:cs="Arial"/>
          <w:szCs w:val="16"/>
        </w:rPr>
      </w:pPr>
      <w:r w:rsidRPr="00FC7B0A">
        <w:rPr>
          <w:rStyle w:val="FootnoteReference"/>
          <w:rFonts w:cs="Arial"/>
          <w:szCs w:val="16"/>
        </w:rPr>
        <w:footnoteRef/>
      </w:r>
      <w:r w:rsidRPr="00FC7B0A">
        <w:rPr>
          <w:rFonts w:cs="Arial"/>
          <w:szCs w:val="16"/>
        </w:rPr>
        <w:t xml:space="preserve"> NDIA, </w:t>
      </w:r>
      <w:r w:rsidRPr="00FC7B0A">
        <w:rPr>
          <w:rFonts w:cs="Arial"/>
          <w:i/>
          <w:szCs w:val="16"/>
        </w:rPr>
        <w:t>Submission to Productivity Commission Issues Paper on NDIS Costs,</w:t>
      </w:r>
      <w:r w:rsidRPr="00FC7B0A">
        <w:rPr>
          <w:rFonts w:cs="Arial"/>
          <w:szCs w:val="16"/>
        </w:rPr>
        <w:t xml:space="preserve"> March 2017, p.56.</w:t>
      </w:r>
    </w:p>
  </w:footnote>
  <w:footnote w:id="29">
    <w:p w14:paraId="3FFDED6B" w14:textId="4A184C5D" w:rsidR="0096351D" w:rsidRPr="00FC7B0A" w:rsidRDefault="0096351D" w:rsidP="00853A6D">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Productivity Commission, </w:t>
      </w:r>
      <w:hyperlink r:id="rId15" w:history="1">
        <w:r w:rsidRPr="00FC7B0A">
          <w:rPr>
            <w:rStyle w:val="Hyperlink"/>
            <w:rFonts w:cs="Arial"/>
            <w:i/>
            <w:sz w:val="16"/>
            <w:szCs w:val="16"/>
            <w:lang w:val="en-US"/>
          </w:rPr>
          <w:t>Review of the National Disability Agreement 2019: Key points</w:t>
        </w:r>
      </w:hyperlink>
      <w:r w:rsidRPr="00FC7B0A">
        <w:rPr>
          <w:rFonts w:cs="Arial"/>
          <w:szCs w:val="16"/>
          <w:lang w:val="en-US"/>
        </w:rPr>
        <w:t>, accessed 27 November 2020.</w:t>
      </w:r>
    </w:p>
  </w:footnote>
  <w:footnote w:id="30">
    <w:p w14:paraId="2691C3C9"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Victorian Department of Education and Training, </w:t>
      </w:r>
      <w:r w:rsidRPr="00FC7B0A">
        <w:rPr>
          <w:rFonts w:cs="Arial"/>
          <w:i/>
          <w:iCs/>
          <w:szCs w:val="16"/>
        </w:rPr>
        <w:t>Disability Action Plan 2018-2021</w:t>
      </w:r>
      <w:r w:rsidRPr="00FC7B0A">
        <w:rPr>
          <w:rFonts w:cs="Arial"/>
          <w:szCs w:val="16"/>
        </w:rPr>
        <w:t>, August 2018, p.15.</w:t>
      </w:r>
    </w:p>
  </w:footnote>
  <w:footnote w:id="31">
    <w:p w14:paraId="4110C55E" w14:textId="1491642A"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L Taylor, P Brown, V </w:t>
      </w:r>
      <w:proofErr w:type="spellStart"/>
      <w:r w:rsidRPr="00FC7B0A">
        <w:rPr>
          <w:rFonts w:cs="Arial"/>
          <w:szCs w:val="16"/>
        </w:rPr>
        <w:t>Eapen</w:t>
      </w:r>
      <w:proofErr w:type="spellEnd"/>
      <w:r w:rsidRPr="00FC7B0A">
        <w:rPr>
          <w:rFonts w:cs="Arial"/>
          <w:szCs w:val="16"/>
        </w:rPr>
        <w:t xml:space="preserve">, S </w:t>
      </w:r>
      <w:proofErr w:type="spellStart"/>
      <w:r w:rsidRPr="00FC7B0A">
        <w:rPr>
          <w:rFonts w:cs="Arial"/>
          <w:szCs w:val="16"/>
        </w:rPr>
        <w:t>Midford</w:t>
      </w:r>
      <w:proofErr w:type="spellEnd"/>
      <w:r w:rsidRPr="00FC7B0A">
        <w:rPr>
          <w:rFonts w:cs="Arial"/>
          <w:szCs w:val="16"/>
        </w:rPr>
        <w:t xml:space="preserve">, J Paynter, L </w:t>
      </w:r>
      <w:proofErr w:type="spellStart"/>
      <w:r w:rsidRPr="00FC7B0A">
        <w:rPr>
          <w:rFonts w:cs="Arial"/>
          <w:szCs w:val="16"/>
        </w:rPr>
        <w:t>Quarmby</w:t>
      </w:r>
      <w:proofErr w:type="spellEnd"/>
      <w:r w:rsidRPr="00FC7B0A">
        <w:rPr>
          <w:rFonts w:cs="Arial"/>
          <w:szCs w:val="16"/>
        </w:rPr>
        <w:t xml:space="preserve">, T Smith, M </w:t>
      </w:r>
      <w:proofErr w:type="spellStart"/>
      <w:r w:rsidRPr="00FC7B0A">
        <w:rPr>
          <w:rFonts w:cs="Arial"/>
          <w:szCs w:val="16"/>
        </w:rPr>
        <w:t>Maybery</w:t>
      </w:r>
      <w:proofErr w:type="spellEnd"/>
      <w:r w:rsidRPr="00FC7B0A">
        <w:rPr>
          <w:rFonts w:cs="Arial"/>
          <w:szCs w:val="16"/>
        </w:rPr>
        <w:t xml:space="preserve">, K Williams and A Whitehouse, </w:t>
      </w:r>
      <w:r w:rsidRPr="00FC7B0A">
        <w:rPr>
          <w:rFonts w:cs="Arial"/>
          <w:i/>
          <w:iCs/>
          <w:szCs w:val="16"/>
        </w:rPr>
        <w:t xml:space="preserve">Autism Spectrum Disorder Diagnosis in Australia: Are we meeting Best Practice </w:t>
      </w:r>
      <w:proofErr w:type="gramStart"/>
      <w:r w:rsidRPr="00FC7B0A">
        <w:rPr>
          <w:rFonts w:cs="Arial"/>
          <w:i/>
          <w:iCs/>
          <w:szCs w:val="16"/>
        </w:rPr>
        <w:t>Standards?</w:t>
      </w:r>
      <w:r w:rsidRPr="00FC7B0A">
        <w:rPr>
          <w:rFonts w:cs="Arial"/>
          <w:szCs w:val="16"/>
        </w:rPr>
        <w:t>,</w:t>
      </w:r>
      <w:proofErr w:type="gramEnd"/>
      <w:r w:rsidRPr="00FC7B0A">
        <w:rPr>
          <w:rFonts w:cs="Arial"/>
          <w:szCs w:val="16"/>
        </w:rPr>
        <w:t xml:space="preserve"> 2016.</w:t>
      </w:r>
    </w:p>
  </w:footnote>
  <w:footnote w:id="32">
    <w:p w14:paraId="3B708EB3"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Amaze, </w:t>
      </w:r>
      <w:r w:rsidRPr="00FC7B0A">
        <w:rPr>
          <w:rFonts w:cs="Arial"/>
          <w:i/>
          <w:iCs/>
          <w:szCs w:val="16"/>
        </w:rPr>
        <w:t>Position Statement: Autistic Women and Girls</w:t>
      </w:r>
      <w:r w:rsidRPr="00FC7B0A">
        <w:rPr>
          <w:rFonts w:cs="Arial"/>
          <w:szCs w:val="16"/>
        </w:rPr>
        <w:t xml:space="preserve">, March 2018; M Blakemore, G Robertson, S </w:t>
      </w:r>
      <w:proofErr w:type="spellStart"/>
      <w:r w:rsidRPr="00FC7B0A">
        <w:rPr>
          <w:rFonts w:cs="Arial"/>
          <w:szCs w:val="16"/>
        </w:rPr>
        <w:t>Hansford</w:t>
      </w:r>
      <w:proofErr w:type="spellEnd"/>
      <w:r w:rsidRPr="00FC7B0A">
        <w:rPr>
          <w:rFonts w:cs="Arial"/>
          <w:szCs w:val="16"/>
        </w:rPr>
        <w:t xml:space="preserve">, T Richardson, J </w:t>
      </w:r>
      <w:proofErr w:type="spellStart"/>
      <w:r w:rsidRPr="00FC7B0A">
        <w:rPr>
          <w:rFonts w:cs="Arial"/>
          <w:szCs w:val="16"/>
        </w:rPr>
        <w:t>Dalcombe</w:t>
      </w:r>
      <w:proofErr w:type="spellEnd"/>
      <w:r w:rsidRPr="00FC7B0A">
        <w:rPr>
          <w:rFonts w:cs="Arial"/>
          <w:szCs w:val="16"/>
        </w:rPr>
        <w:t xml:space="preserve">, S Smith and N McCaffrey, </w:t>
      </w:r>
      <w:r w:rsidRPr="00FC7B0A">
        <w:rPr>
          <w:rFonts w:cs="Arial"/>
          <w:i/>
          <w:iCs/>
          <w:szCs w:val="16"/>
        </w:rPr>
        <w:t>Multiple and intersecting forms of discrimination against autistic women: For the attention of the Special Rapporteur on Violence against Women</w:t>
      </w:r>
      <w:r w:rsidRPr="00FC7B0A">
        <w:rPr>
          <w:rFonts w:cs="Arial"/>
          <w:szCs w:val="16"/>
        </w:rPr>
        <w:t>.</w:t>
      </w:r>
    </w:p>
  </w:footnote>
  <w:footnote w:id="33">
    <w:p w14:paraId="681F43EA" w14:textId="77777777" w:rsidR="0096351D" w:rsidRPr="00FC7B0A" w:rsidRDefault="0096351D" w:rsidP="00C14B96">
      <w:pPr>
        <w:pStyle w:val="FootnoteText"/>
        <w:rPr>
          <w:rFonts w:cs="Arial"/>
          <w:szCs w:val="16"/>
          <w:lang w:val="en-US"/>
        </w:rPr>
      </w:pPr>
      <w:r w:rsidRPr="00FC7B0A">
        <w:rPr>
          <w:rStyle w:val="FootnoteReference"/>
          <w:rFonts w:cs="Arial"/>
          <w:szCs w:val="16"/>
        </w:rPr>
        <w:footnoteRef/>
      </w:r>
      <w:r w:rsidRPr="00FC7B0A">
        <w:rPr>
          <w:rFonts w:cs="Arial"/>
          <w:szCs w:val="16"/>
        </w:rPr>
        <w:t xml:space="preserve"> NDIA, </w:t>
      </w:r>
      <w:r w:rsidRPr="00FC7B0A">
        <w:rPr>
          <w:rFonts w:cs="Arial"/>
          <w:i/>
          <w:szCs w:val="16"/>
        </w:rPr>
        <w:t>COAG Disability Reform Council Performance Report - National 30 June 2019</w:t>
      </w:r>
      <w:r w:rsidRPr="00FC7B0A">
        <w:rPr>
          <w:rFonts w:cs="Arial"/>
          <w:szCs w:val="16"/>
        </w:rPr>
        <w:t>, 2019.</w:t>
      </w:r>
    </w:p>
  </w:footnote>
  <w:footnote w:id="34">
    <w:p w14:paraId="127D4E83" w14:textId="77777777" w:rsidR="0096351D" w:rsidRPr="00FC7B0A" w:rsidRDefault="0096351D" w:rsidP="00C14B96">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proofErr w:type="spellStart"/>
      <w:r w:rsidRPr="00FC7B0A">
        <w:rPr>
          <w:rFonts w:cs="Arial"/>
          <w:szCs w:val="16"/>
        </w:rPr>
        <w:t>Mavromaras</w:t>
      </w:r>
      <w:proofErr w:type="spellEnd"/>
      <w:r w:rsidRPr="00FC7B0A">
        <w:rPr>
          <w:rFonts w:cs="Arial"/>
          <w:szCs w:val="16"/>
        </w:rPr>
        <w:t xml:space="preserve"> et al., </w:t>
      </w:r>
      <w:r w:rsidRPr="00FC7B0A">
        <w:rPr>
          <w:rFonts w:cs="Arial"/>
          <w:i/>
          <w:szCs w:val="16"/>
        </w:rPr>
        <w:t>Evaluation of the NDIS: Final report</w:t>
      </w:r>
      <w:r w:rsidRPr="00FC7B0A">
        <w:rPr>
          <w:rFonts w:cs="Arial"/>
          <w:szCs w:val="16"/>
        </w:rPr>
        <w:t>, National Institute of Labour Studies, February 2018, p.</w:t>
      </w:r>
      <w:r w:rsidRPr="00FC7B0A">
        <w:rPr>
          <w:rFonts w:cs="Arial"/>
          <w:szCs w:val="16"/>
          <w:lang w:val="en-US"/>
        </w:rPr>
        <w:t>29.</w:t>
      </w:r>
    </w:p>
  </w:footnote>
  <w:footnote w:id="35">
    <w:p w14:paraId="6C39BDA5" w14:textId="77777777" w:rsidR="0096351D" w:rsidRPr="00FC7B0A" w:rsidRDefault="0096351D" w:rsidP="00C14B96">
      <w:pPr>
        <w:pStyle w:val="FootnoteText"/>
        <w:rPr>
          <w:rFonts w:cs="Arial"/>
          <w:szCs w:val="16"/>
          <w:lang w:val="en-US"/>
        </w:rPr>
      </w:pPr>
      <w:r w:rsidRPr="00FC7B0A">
        <w:rPr>
          <w:rStyle w:val="FootnoteReference"/>
          <w:rFonts w:cs="Arial"/>
          <w:szCs w:val="16"/>
        </w:rPr>
        <w:footnoteRef/>
      </w:r>
      <w:r w:rsidRPr="00FC7B0A">
        <w:rPr>
          <w:rFonts w:cs="Arial"/>
          <w:szCs w:val="16"/>
        </w:rPr>
        <w:t xml:space="preserve"> Ibid., p.</w:t>
      </w:r>
      <w:r w:rsidRPr="00FC7B0A">
        <w:rPr>
          <w:rFonts w:cs="Arial"/>
          <w:szCs w:val="16"/>
          <w:lang w:val="en-US"/>
        </w:rPr>
        <w:t>54.</w:t>
      </w:r>
    </w:p>
  </w:footnote>
  <w:footnote w:id="36">
    <w:p w14:paraId="7E2D5CC5"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Victoria Carers Strategy 2018-2022</w:t>
      </w:r>
      <w:r w:rsidRPr="00FC7B0A">
        <w:rPr>
          <w:rFonts w:cs="Arial"/>
          <w:szCs w:val="16"/>
        </w:rPr>
        <w:t>, July 2018.</w:t>
      </w:r>
    </w:p>
  </w:footnote>
  <w:footnote w:id="37">
    <w:p w14:paraId="2D4CFF42"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Senate Community Affairs References Committee, </w:t>
      </w:r>
      <w:r w:rsidRPr="00FC7B0A">
        <w:rPr>
          <w:rFonts w:cs="Arial"/>
          <w:i/>
          <w:iCs/>
          <w:szCs w:val="16"/>
        </w:rPr>
        <w:t>Out of home care</w:t>
      </w:r>
      <w:r w:rsidRPr="00FC7B0A">
        <w:rPr>
          <w:rFonts w:cs="Arial"/>
          <w:szCs w:val="16"/>
        </w:rPr>
        <w:t>, August 2015, p.265.</w:t>
      </w:r>
    </w:p>
  </w:footnote>
  <w:footnote w:id="38">
    <w:p w14:paraId="7DE94D08"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AIHW, </w:t>
      </w:r>
      <w:r w:rsidRPr="00FC7B0A">
        <w:rPr>
          <w:rFonts w:cs="Arial"/>
          <w:i/>
          <w:iCs/>
          <w:szCs w:val="16"/>
        </w:rPr>
        <w:t>Child protection Australia 2017–18</w:t>
      </w:r>
      <w:r w:rsidRPr="00FC7B0A">
        <w:rPr>
          <w:rFonts w:cs="Arial"/>
          <w:szCs w:val="16"/>
        </w:rPr>
        <w:t>, March 2019, p.51.</w:t>
      </w:r>
    </w:p>
  </w:footnote>
  <w:footnote w:id="39">
    <w:p w14:paraId="7A3D25BD" w14:textId="77777777" w:rsidR="0096351D" w:rsidRPr="00FC7B0A" w:rsidRDefault="0096351D" w:rsidP="00C14B96">
      <w:pPr>
        <w:pStyle w:val="FootnoteText"/>
        <w:rPr>
          <w:rFonts w:cs="Arial"/>
          <w:i/>
          <w:iCs/>
          <w:szCs w:val="16"/>
        </w:rPr>
      </w:pPr>
      <w:r w:rsidRPr="00FC7B0A">
        <w:rPr>
          <w:rStyle w:val="FootnoteReference"/>
          <w:rFonts w:cs="Arial"/>
          <w:szCs w:val="16"/>
        </w:rPr>
        <w:footnoteRef/>
      </w:r>
      <w:r w:rsidRPr="00FC7B0A">
        <w:rPr>
          <w:rFonts w:cs="Arial"/>
          <w:szCs w:val="16"/>
        </w:rPr>
        <w:t xml:space="preserve"> Disabled People’s Organisations Australia and National Women’s Alliances, </w:t>
      </w:r>
      <w:r w:rsidRPr="00FC7B0A">
        <w:rPr>
          <w:rFonts w:cs="Arial"/>
          <w:i/>
          <w:iCs/>
          <w:szCs w:val="16"/>
        </w:rPr>
        <w:t>The Status of Women and Girls with</w:t>
      </w:r>
    </w:p>
    <w:p w14:paraId="16DDAAFD" w14:textId="77777777" w:rsidR="0096351D" w:rsidRPr="00FC7B0A" w:rsidRDefault="0096351D" w:rsidP="00C14B96">
      <w:pPr>
        <w:pStyle w:val="FootnoteText"/>
        <w:rPr>
          <w:rFonts w:cs="Arial"/>
          <w:szCs w:val="16"/>
        </w:rPr>
      </w:pPr>
      <w:r w:rsidRPr="00FC7B0A">
        <w:rPr>
          <w:rFonts w:cs="Arial"/>
          <w:i/>
          <w:iCs/>
          <w:szCs w:val="16"/>
        </w:rPr>
        <w:t>Disability in Australia</w:t>
      </w:r>
      <w:r w:rsidRPr="00FC7B0A">
        <w:rPr>
          <w:rFonts w:cs="Arial"/>
          <w:szCs w:val="16"/>
        </w:rPr>
        <w:t>, November 2019.</w:t>
      </w:r>
    </w:p>
  </w:footnote>
  <w:footnote w:id="40">
    <w:p w14:paraId="50F571F8"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Ibid.</w:t>
      </w:r>
    </w:p>
  </w:footnote>
  <w:footnote w:id="41">
    <w:p w14:paraId="73220A90"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Domestic Violence Victoria, </w:t>
      </w:r>
      <w:r w:rsidRPr="00FC7B0A">
        <w:rPr>
          <w:rFonts w:cs="Arial"/>
          <w:i/>
          <w:iCs/>
          <w:szCs w:val="16"/>
        </w:rPr>
        <w:t>Submission to the Royal Commission into Violence, Abuse, Neglect and Exploitation of People with Disability: Criminal Justice System Issues Paper</w:t>
      </w:r>
      <w:r w:rsidRPr="00FC7B0A">
        <w:rPr>
          <w:rFonts w:cs="Arial"/>
          <w:szCs w:val="16"/>
        </w:rPr>
        <w:t>, April 2020.</w:t>
      </w:r>
    </w:p>
  </w:footnote>
  <w:footnote w:id="42">
    <w:p w14:paraId="7BFC1D7C" w14:textId="77777777"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Office of the Public Advocate, </w:t>
      </w:r>
      <w:r w:rsidRPr="00FC7B0A">
        <w:rPr>
          <w:rFonts w:cs="Arial"/>
          <w:i/>
          <w:szCs w:val="16"/>
          <w:lang w:val="en-US"/>
        </w:rPr>
        <w:t>Community Visitors Annual Report 2018-2019</w:t>
      </w:r>
      <w:r w:rsidRPr="00FC7B0A">
        <w:rPr>
          <w:rFonts w:cs="Arial"/>
          <w:szCs w:val="16"/>
          <w:lang w:val="en-US"/>
        </w:rPr>
        <w:t>, September 2019, p.18.</w:t>
      </w:r>
    </w:p>
  </w:footnote>
  <w:footnote w:id="43">
    <w:p w14:paraId="120422E6" w14:textId="2136768F" w:rsidR="0096351D" w:rsidRPr="00FC7B0A" w:rsidRDefault="0096351D" w:rsidP="00C14B96">
      <w:pPr>
        <w:pStyle w:val="FootnoteText"/>
        <w:rPr>
          <w:rFonts w:cs="Arial"/>
          <w:szCs w:val="16"/>
        </w:rPr>
      </w:pPr>
      <w:r w:rsidRPr="00FC7B0A">
        <w:rPr>
          <w:rStyle w:val="FootnoteReference"/>
          <w:rFonts w:cs="Arial"/>
          <w:szCs w:val="16"/>
        </w:rPr>
        <w:footnoteRef/>
      </w:r>
      <w:r w:rsidRPr="00FC7B0A">
        <w:rPr>
          <w:rFonts w:cs="Arial"/>
          <w:szCs w:val="16"/>
        </w:rPr>
        <w:t xml:space="preserve"> The Lookout, </w:t>
      </w:r>
      <w:hyperlink r:id="rId16" w:history="1">
        <w:r w:rsidRPr="00FC7B0A">
          <w:rPr>
            <w:rStyle w:val="Hyperlink"/>
            <w:rFonts w:cs="Arial"/>
            <w:i/>
            <w:iCs/>
            <w:sz w:val="16"/>
            <w:szCs w:val="16"/>
          </w:rPr>
          <w:t>COVID-19 and Family Violence</w:t>
        </w:r>
      </w:hyperlink>
      <w:r w:rsidRPr="00FC7B0A">
        <w:rPr>
          <w:rFonts w:cs="Arial"/>
          <w:i/>
          <w:iCs/>
          <w:szCs w:val="16"/>
        </w:rPr>
        <w:t xml:space="preserve">, </w:t>
      </w:r>
      <w:r w:rsidRPr="00FC7B0A">
        <w:rPr>
          <w:rFonts w:cs="Arial"/>
          <w:szCs w:val="16"/>
        </w:rPr>
        <w:t>accessed 27 November 2020.</w:t>
      </w:r>
    </w:p>
  </w:footnote>
  <w:footnote w:id="44">
    <w:p w14:paraId="56A6A440"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17" w:history="1">
        <w:r w:rsidRPr="00FC7B0A">
          <w:rPr>
            <w:rStyle w:val="Hyperlink"/>
            <w:rFonts w:cs="Arial"/>
            <w:i/>
            <w:sz w:val="16"/>
            <w:szCs w:val="16"/>
          </w:rPr>
          <w:t>People with disability in Australia: Health</w:t>
        </w:r>
      </w:hyperlink>
      <w:r w:rsidRPr="00FC7B0A">
        <w:rPr>
          <w:rFonts w:cs="Arial"/>
          <w:i/>
          <w:szCs w:val="16"/>
        </w:rPr>
        <w:t xml:space="preserve">, </w:t>
      </w:r>
      <w:r w:rsidRPr="00FC7B0A">
        <w:rPr>
          <w:rFonts w:cs="Arial"/>
          <w:iCs/>
          <w:szCs w:val="16"/>
        </w:rPr>
        <w:t>September 2019</w:t>
      </w:r>
      <w:r w:rsidRPr="00FC7B0A">
        <w:rPr>
          <w:rFonts w:cs="Arial"/>
          <w:szCs w:val="16"/>
        </w:rPr>
        <w:t>.</w:t>
      </w:r>
    </w:p>
  </w:footnote>
  <w:footnote w:id="45">
    <w:p w14:paraId="51F7FCFF"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Ibid.</w:t>
      </w:r>
    </w:p>
  </w:footnote>
  <w:footnote w:id="46">
    <w:p w14:paraId="31B1A2FF"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18" w:history="1">
        <w:r w:rsidRPr="00FC7B0A">
          <w:rPr>
            <w:rStyle w:val="Hyperlink"/>
            <w:rFonts w:cs="Arial"/>
            <w:i/>
            <w:sz w:val="16"/>
            <w:szCs w:val="16"/>
          </w:rPr>
          <w:t>People with disability in Australia: Difficulties accessing healthcare services</w:t>
        </w:r>
      </w:hyperlink>
      <w:r w:rsidRPr="00FC7B0A">
        <w:rPr>
          <w:rFonts w:cs="Arial"/>
          <w:i/>
          <w:szCs w:val="16"/>
        </w:rPr>
        <w:t xml:space="preserve">, </w:t>
      </w:r>
      <w:r w:rsidRPr="00FC7B0A">
        <w:rPr>
          <w:rFonts w:cs="Arial"/>
          <w:iCs/>
          <w:szCs w:val="16"/>
        </w:rPr>
        <w:t>September 2019.</w:t>
      </w:r>
    </w:p>
  </w:footnote>
  <w:footnote w:id="47">
    <w:p w14:paraId="06C6DABF" w14:textId="5F1AF2CA"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Royal Commission into Violence, Abuse, Neglect and Exploitation of People with Disability, </w:t>
      </w:r>
      <w:hyperlink r:id="rId19" w:history="1">
        <w:r w:rsidRPr="00FC7B0A">
          <w:rPr>
            <w:rStyle w:val="Hyperlink"/>
            <w:rFonts w:cs="Arial"/>
            <w:i/>
            <w:iCs/>
            <w:sz w:val="16"/>
            <w:szCs w:val="16"/>
          </w:rPr>
          <w:t>Health care hearings, Sydney</w:t>
        </w:r>
      </w:hyperlink>
      <w:r w:rsidRPr="00FC7B0A">
        <w:rPr>
          <w:rFonts w:cs="Arial"/>
          <w:szCs w:val="16"/>
        </w:rPr>
        <w:t>, accessed 27 November 2020.</w:t>
      </w:r>
    </w:p>
  </w:footnote>
  <w:footnote w:id="48">
    <w:p w14:paraId="15C27727" w14:textId="27E1058D"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International Disability Alliance, </w:t>
      </w:r>
      <w:hyperlink r:id="rId20" w:history="1">
        <w:r w:rsidRPr="00FC7B0A">
          <w:rPr>
            <w:rStyle w:val="Hyperlink"/>
            <w:rFonts w:cs="Arial"/>
            <w:i/>
            <w:iCs/>
            <w:sz w:val="16"/>
            <w:szCs w:val="16"/>
          </w:rPr>
          <w:t>IDA's letter to World Health Organisation in response to the #COVID19 pandemic</w:t>
        </w:r>
      </w:hyperlink>
      <w:r w:rsidRPr="00FC7B0A">
        <w:rPr>
          <w:rFonts w:cs="Arial"/>
          <w:szCs w:val="16"/>
        </w:rPr>
        <w:t>, accessed 27 November</w:t>
      </w:r>
      <w:r w:rsidRPr="00FC7B0A" w:rsidDel="00F546D5">
        <w:rPr>
          <w:rFonts w:cs="Arial"/>
          <w:szCs w:val="16"/>
        </w:rPr>
        <w:t xml:space="preserve"> </w:t>
      </w:r>
      <w:r w:rsidRPr="00FC7B0A">
        <w:rPr>
          <w:rFonts w:cs="Arial"/>
          <w:szCs w:val="16"/>
        </w:rPr>
        <w:t>2020.</w:t>
      </w:r>
    </w:p>
  </w:footnote>
  <w:footnote w:id="49">
    <w:p w14:paraId="6061DB9F" w14:textId="7E9EC7B6"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World Health Organisation, </w:t>
      </w:r>
      <w:hyperlink r:id="rId21" w:history="1">
        <w:r w:rsidRPr="00FC7B0A">
          <w:rPr>
            <w:rStyle w:val="Hyperlink"/>
            <w:rFonts w:cs="Arial"/>
            <w:i/>
            <w:iCs/>
            <w:sz w:val="16"/>
            <w:szCs w:val="16"/>
          </w:rPr>
          <w:t>Disability considerations during the COVID-19 outbreak</w:t>
        </w:r>
      </w:hyperlink>
      <w:r w:rsidRPr="00FC7B0A">
        <w:rPr>
          <w:rFonts w:cs="Arial"/>
          <w:szCs w:val="16"/>
        </w:rPr>
        <w:t>, accessed on 27 November</w:t>
      </w:r>
      <w:r w:rsidRPr="00FC7B0A" w:rsidDel="00F546D5">
        <w:rPr>
          <w:rFonts w:cs="Arial"/>
          <w:szCs w:val="16"/>
        </w:rPr>
        <w:t xml:space="preserve"> </w:t>
      </w:r>
      <w:r w:rsidRPr="00FC7B0A">
        <w:rPr>
          <w:rFonts w:cs="Arial"/>
          <w:szCs w:val="16"/>
        </w:rPr>
        <w:t>2020.</w:t>
      </w:r>
    </w:p>
  </w:footnote>
  <w:footnote w:id="50">
    <w:p w14:paraId="25335567" w14:textId="2C609AFD"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Australian Human Rights Commission, </w:t>
      </w:r>
      <w:hyperlink r:id="rId22" w:history="1">
        <w:r w:rsidRPr="00FC7B0A">
          <w:rPr>
            <w:rStyle w:val="Hyperlink"/>
            <w:rFonts w:cs="Arial"/>
            <w:i/>
            <w:iCs/>
            <w:sz w:val="16"/>
            <w:szCs w:val="16"/>
          </w:rPr>
          <w:t>Pandemic requires comprehensive response for Australians with disability</w:t>
        </w:r>
      </w:hyperlink>
      <w:r w:rsidRPr="00FC7B0A">
        <w:rPr>
          <w:rFonts w:cs="Arial"/>
          <w:szCs w:val="16"/>
        </w:rPr>
        <w:t>, accessed 27 November 2020.</w:t>
      </w:r>
    </w:p>
  </w:footnote>
  <w:footnote w:id="51">
    <w:p w14:paraId="3D6026D0"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Australian Department of Health, </w:t>
      </w:r>
      <w:r w:rsidRPr="00FC7B0A">
        <w:rPr>
          <w:rFonts w:cs="Arial"/>
          <w:i/>
          <w:iCs/>
          <w:szCs w:val="16"/>
        </w:rPr>
        <w:t>Management and Operational Plan for People with Disability: Australian Health Sector Emergency Response Plan for COVID-19</w:t>
      </w:r>
      <w:r w:rsidRPr="00FC7B0A">
        <w:rPr>
          <w:rFonts w:cs="Arial"/>
          <w:szCs w:val="16"/>
        </w:rPr>
        <w:t>, April 2020.</w:t>
      </w:r>
    </w:p>
  </w:footnote>
  <w:footnote w:id="52">
    <w:p w14:paraId="4A130469" w14:textId="41D0DD32" w:rsidR="0096351D" w:rsidRPr="00FC7B0A" w:rsidRDefault="0096351D" w:rsidP="002A4F4C">
      <w:pPr>
        <w:pStyle w:val="FootnoteText"/>
        <w:rPr>
          <w:rFonts w:cs="Arial"/>
          <w:szCs w:val="16"/>
          <w:lang w:val="en-US"/>
        </w:rPr>
      </w:pPr>
      <w:r w:rsidRPr="00FC7B0A">
        <w:rPr>
          <w:rStyle w:val="FootnoteReference"/>
          <w:rFonts w:cs="Arial"/>
          <w:szCs w:val="16"/>
        </w:rPr>
        <w:footnoteRef/>
      </w:r>
      <w:r w:rsidRPr="00FC7B0A">
        <w:rPr>
          <w:rFonts w:cs="Arial"/>
          <w:szCs w:val="16"/>
        </w:rPr>
        <w:t xml:space="preserve"> Royal Commission into Violence, Abuse, Neglect and Exploitation of People with Disability, Report - Public hearing 5 - Experiences of people with disability during the ongoing COVID-19 pandemic, 30 November 2020.</w:t>
      </w:r>
    </w:p>
  </w:footnote>
  <w:footnote w:id="53">
    <w:p w14:paraId="2CBDBD99" w14:textId="3F614745"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 2018</w:t>
      </w:r>
      <w:r w:rsidRPr="00FC7B0A">
        <w:rPr>
          <w:rFonts w:cs="Arial"/>
          <w:szCs w:val="16"/>
          <w:lang w:val="en-US"/>
        </w:rPr>
        <w:t>, August 2019.</w:t>
      </w:r>
    </w:p>
  </w:footnote>
  <w:footnote w:id="54">
    <w:p w14:paraId="061F6DBA"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Council of Australian Governments, </w:t>
      </w:r>
      <w:r w:rsidRPr="00FC7B0A">
        <w:rPr>
          <w:rFonts w:cs="Arial"/>
          <w:i/>
          <w:iCs/>
          <w:szCs w:val="16"/>
        </w:rPr>
        <w:t>COAG Disability Reform Council – 9 October 2019 Communique</w:t>
      </w:r>
      <w:r w:rsidRPr="00FC7B0A">
        <w:rPr>
          <w:rFonts w:cs="Arial"/>
          <w:szCs w:val="16"/>
        </w:rPr>
        <w:t>, October 2019.</w:t>
      </w:r>
    </w:p>
  </w:footnote>
  <w:footnote w:id="55">
    <w:p w14:paraId="7EC1358F"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Submission to the Royal Commission into Victoria’s Mental Health Services: SUB.5000.0001.0001</w:t>
      </w:r>
      <w:r w:rsidRPr="00FC7B0A">
        <w:rPr>
          <w:rFonts w:cs="Arial"/>
          <w:szCs w:val="16"/>
        </w:rPr>
        <w:t>, July 2019, p.5.</w:t>
      </w:r>
    </w:p>
  </w:footnote>
  <w:footnote w:id="56">
    <w:p w14:paraId="5530A99B"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Ibid., p.8.</w:t>
      </w:r>
    </w:p>
  </w:footnote>
  <w:footnote w:id="57">
    <w:p w14:paraId="46E7867C"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Productivity Commission, </w:t>
      </w:r>
      <w:r w:rsidRPr="00FC7B0A">
        <w:rPr>
          <w:rFonts w:cs="Arial"/>
          <w:i/>
          <w:iCs/>
          <w:szCs w:val="16"/>
        </w:rPr>
        <w:t>Draft report: Mental Health,</w:t>
      </w:r>
      <w:r w:rsidRPr="00FC7B0A">
        <w:rPr>
          <w:rFonts w:cs="Arial"/>
          <w:szCs w:val="16"/>
        </w:rPr>
        <w:t xml:space="preserve"> October 2019, p.31.</w:t>
      </w:r>
    </w:p>
  </w:footnote>
  <w:footnote w:id="58">
    <w:p w14:paraId="3B1F2175"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NDIA, </w:t>
      </w:r>
      <w:r w:rsidRPr="00FC7B0A">
        <w:rPr>
          <w:rFonts w:cs="Arial"/>
          <w:i/>
          <w:iCs/>
          <w:szCs w:val="16"/>
        </w:rPr>
        <w:t>Psychosocial disability in the NDIS</w:t>
      </w:r>
      <w:r w:rsidRPr="00FC7B0A">
        <w:rPr>
          <w:rFonts w:cs="Arial"/>
          <w:szCs w:val="16"/>
        </w:rPr>
        <w:t>, June 2019.</w:t>
      </w:r>
    </w:p>
  </w:footnote>
  <w:footnote w:id="59">
    <w:p w14:paraId="34535A40"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Ibid.</w:t>
      </w:r>
    </w:p>
  </w:footnote>
  <w:footnote w:id="60">
    <w:p w14:paraId="7CBA0D6E" w14:textId="6DA28C5B"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Productivity Commission, </w:t>
      </w:r>
      <w:r w:rsidRPr="00FC7B0A">
        <w:rPr>
          <w:rFonts w:cs="Arial"/>
          <w:i/>
          <w:iCs/>
          <w:szCs w:val="16"/>
        </w:rPr>
        <w:t>Inquiry report: Mental Health,</w:t>
      </w:r>
      <w:r w:rsidRPr="00FC7B0A">
        <w:rPr>
          <w:rFonts w:cs="Arial"/>
          <w:szCs w:val="16"/>
        </w:rPr>
        <w:t xml:space="preserve"> November 2020, Action 17.2, p.850.</w:t>
      </w:r>
    </w:p>
  </w:footnote>
  <w:footnote w:id="61">
    <w:p w14:paraId="08A24068" w14:textId="6CBE1F20" w:rsidR="0096351D" w:rsidRPr="00FC7B0A" w:rsidRDefault="0096351D" w:rsidP="007055E6">
      <w:pPr>
        <w:pStyle w:val="FootnoteText"/>
        <w:rPr>
          <w:rFonts w:cs="Arial"/>
          <w:szCs w:val="16"/>
          <w:lang w:val="en-US"/>
        </w:rPr>
      </w:pPr>
      <w:r w:rsidRPr="00FC7B0A">
        <w:rPr>
          <w:rStyle w:val="FootnoteReference"/>
          <w:rFonts w:cs="Arial"/>
          <w:szCs w:val="16"/>
        </w:rPr>
        <w:footnoteRef/>
      </w:r>
      <w:r w:rsidRPr="00FC7B0A">
        <w:rPr>
          <w:rFonts w:cs="Arial"/>
          <w:szCs w:val="16"/>
        </w:rPr>
        <w:t xml:space="preserve"> N </w:t>
      </w:r>
      <w:proofErr w:type="spellStart"/>
      <w:r w:rsidRPr="00FC7B0A">
        <w:rPr>
          <w:rFonts w:cs="Arial"/>
          <w:szCs w:val="16"/>
        </w:rPr>
        <w:t>Towell</w:t>
      </w:r>
      <w:proofErr w:type="spellEnd"/>
      <w:r w:rsidRPr="00FC7B0A">
        <w:rPr>
          <w:rFonts w:cs="Arial"/>
          <w:szCs w:val="16"/>
        </w:rPr>
        <w:t xml:space="preserve"> and M Cunningham, ‘</w:t>
      </w:r>
      <w:hyperlink r:id="rId23" w:anchor=":~:text=By%20Noel%20Towell%20and%20Melissa%20Cunningham&amp;text=Up%20to%20%24700%20million%20in,stand%2Doff%20over%20the%20money." w:history="1">
        <w:r w:rsidRPr="00FC7B0A">
          <w:rPr>
            <w:rStyle w:val="Hyperlink"/>
            <w:rFonts w:cs="Arial"/>
            <w:i/>
            <w:sz w:val="16"/>
            <w:szCs w:val="16"/>
          </w:rPr>
          <w:t>$700 million dollars guaranteed to Victorians with disabilities following NDIS agreement</w:t>
        </w:r>
      </w:hyperlink>
      <w:r w:rsidRPr="00FC7B0A">
        <w:rPr>
          <w:rStyle w:val="Hyperlink"/>
          <w:rFonts w:cs="Arial"/>
          <w:i/>
          <w:sz w:val="16"/>
          <w:szCs w:val="16"/>
        </w:rPr>
        <w:t>’</w:t>
      </w:r>
      <w:r w:rsidRPr="00FC7B0A">
        <w:rPr>
          <w:rFonts w:cs="Arial"/>
          <w:i/>
          <w:szCs w:val="16"/>
        </w:rPr>
        <w:t>, The Age</w:t>
      </w:r>
      <w:r w:rsidRPr="00FC7B0A">
        <w:rPr>
          <w:rFonts w:cs="Arial"/>
          <w:szCs w:val="16"/>
        </w:rPr>
        <w:t>, 17 June 2019; A Cooper</w:t>
      </w:r>
      <w:r w:rsidRPr="00FC7B0A">
        <w:rPr>
          <w:rFonts w:cs="Arial"/>
          <w:i/>
          <w:szCs w:val="16"/>
        </w:rPr>
        <w:t>, ‘</w:t>
      </w:r>
      <w:hyperlink r:id="rId24" w:anchor=":~:text=By%20Adam%20Cooper&amp;text=An%20intellectually%20disabled%20man%20who,from%20custody%20after%20543%20days.&amp;text=After%2018%20months%20in%20jail%2C%20Ryan%20is%20finally%20free." w:history="1">
        <w:r w:rsidRPr="00FC7B0A">
          <w:rPr>
            <w:rStyle w:val="Hyperlink"/>
            <w:rFonts w:cs="Arial"/>
            <w:i/>
            <w:sz w:val="16"/>
            <w:szCs w:val="16"/>
          </w:rPr>
          <w:t>Unconvicted, Indigenous, disabled man is free after 543 days in jail</w:t>
        </w:r>
      </w:hyperlink>
      <w:r w:rsidRPr="00FC7B0A">
        <w:rPr>
          <w:rStyle w:val="Hyperlink"/>
          <w:rFonts w:cs="Arial"/>
          <w:i/>
          <w:sz w:val="16"/>
          <w:szCs w:val="16"/>
        </w:rPr>
        <w:t>’</w:t>
      </w:r>
      <w:r w:rsidRPr="00FC7B0A">
        <w:rPr>
          <w:rFonts w:cs="Arial"/>
          <w:i/>
          <w:szCs w:val="16"/>
        </w:rPr>
        <w:t>, The Age</w:t>
      </w:r>
      <w:r w:rsidRPr="00FC7B0A">
        <w:rPr>
          <w:rFonts w:cs="Arial"/>
          <w:szCs w:val="16"/>
        </w:rPr>
        <w:t>, 18 June 2018.</w:t>
      </w:r>
    </w:p>
  </w:footnote>
  <w:footnote w:id="62">
    <w:p w14:paraId="538D8A9B"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Council of Australian Governments, </w:t>
      </w:r>
      <w:r w:rsidRPr="00FC7B0A">
        <w:rPr>
          <w:rFonts w:cs="Arial"/>
          <w:i/>
          <w:iCs/>
          <w:szCs w:val="16"/>
        </w:rPr>
        <w:t>COAG Disability Reform Council – 28 June 2019 Communique</w:t>
      </w:r>
      <w:r w:rsidRPr="00FC7B0A">
        <w:rPr>
          <w:rFonts w:cs="Arial"/>
          <w:szCs w:val="16"/>
        </w:rPr>
        <w:t>, June 2019.</w:t>
      </w:r>
    </w:p>
  </w:footnote>
  <w:footnote w:id="63">
    <w:p w14:paraId="02E80D34"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NDIA, </w:t>
      </w:r>
      <w:r w:rsidRPr="00FC7B0A">
        <w:rPr>
          <w:rFonts w:cs="Arial"/>
          <w:i/>
          <w:iCs/>
          <w:szCs w:val="16"/>
        </w:rPr>
        <w:t>Specialist Disability Accommodation Provider and Investor Brief</w:t>
      </w:r>
      <w:r w:rsidRPr="00FC7B0A">
        <w:rPr>
          <w:rFonts w:cs="Arial"/>
          <w:szCs w:val="16"/>
        </w:rPr>
        <w:t>, April 2018, p.5.</w:t>
      </w:r>
    </w:p>
  </w:footnote>
  <w:footnote w:id="64">
    <w:p w14:paraId="1B4F34E5" w14:textId="77777777" w:rsidR="0096351D" w:rsidRPr="00FC7B0A" w:rsidRDefault="0096351D" w:rsidP="007055E6">
      <w:pPr>
        <w:pStyle w:val="FootnoteText"/>
        <w:rPr>
          <w:rFonts w:cs="Arial"/>
          <w:szCs w:val="16"/>
          <w:lang w:val="en-US"/>
        </w:rPr>
      </w:pPr>
      <w:r w:rsidRPr="00FC7B0A">
        <w:rPr>
          <w:rStyle w:val="FootnoteReference"/>
          <w:rFonts w:cs="Arial"/>
          <w:szCs w:val="16"/>
        </w:rPr>
        <w:footnoteRef/>
      </w:r>
      <w:r w:rsidRPr="00FC7B0A">
        <w:rPr>
          <w:rFonts w:cs="Arial"/>
          <w:szCs w:val="16"/>
        </w:rPr>
        <w:t xml:space="preserve"> GM Bishop, J </w:t>
      </w:r>
      <w:proofErr w:type="spellStart"/>
      <w:r w:rsidRPr="00FC7B0A">
        <w:rPr>
          <w:rFonts w:cs="Arial"/>
          <w:szCs w:val="16"/>
        </w:rPr>
        <w:t>Zail</w:t>
      </w:r>
      <w:proofErr w:type="spellEnd"/>
      <w:r w:rsidRPr="00FC7B0A">
        <w:rPr>
          <w:rFonts w:cs="Arial"/>
          <w:szCs w:val="16"/>
        </w:rPr>
        <w:t xml:space="preserve">, L </w:t>
      </w:r>
      <w:proofErr w:type="spellStart"/>
      <w:r w:rsidRPr="00FC7B0A">
        <w:rPr>
          <w:rFonts w:cs="Arial"/>
          <w:szCs w:val="16"/>
        </w:rPr>
        <w:t>Bo’sher</w:t>
      </w:r>
      <w:proofErr w:type="spellEnd"/>
      <w:r w:rsidRPr="00FC7B0A">
        <w:rPr>
          <w:rFonts w:cs="Arial"/>
          <w:szCs w:val="16"/>
        </w:rPr>
        <w:t xml:space="preserve"> and D Winkler, </w:t>
      </w:r>
      <w:r w:rsidRPr="00FC7B0A">
        <w:rPr>
          <w:rFonts w:cs="Arial"/>
          <w:i/>
          <w:szCs w:val="16"/>
        </w:rPr>
        <w:t>Young People in Residential Aged Care (2017 – 2018) A Snapshot</w:t>
      </w:r>
      <w:r w:rsidRPr="00FC7B0A">
        <w:rPr>
          <w:rFonts w:cs="Arial"/>
          <w:szCs w:val="16"/>
        </w:rPr>
        <w:t>, Summer Foundation, August 2019.</w:t>
      </w:r>
    </w:p>
  </w:footnote>
  <w:footnote w:id="65">
    <w:p w14:paraId="48AD0717" w14:textId="5BBB0242" w:rsidR="0096351D" w:rsidRPr="00FC7B0A" w:rsidRDefault="0096351D" w:rsidP="007055E6">
      <w:pPr>
        <w:pStyle w:val="FootnoteText"/>
        <w:rPr>
          <w:rFonts w:cs="Arial"/>
          <w:szCs w:val="16"/>
          <w:lang w:val="en-US"/>
        </w:rPr>
      </w:pPr>
      <w:r w:rsidRPr="00FC7B0A">
        <w:rPr>
          <w:rStyle w:val="FootnoteReference"/>
          <w:rFonts w:cs="Arial"/>
          <w:szCs w:val="16"/>
        </w:rPr>
        <w:footnoteRef/>
      </w:r>
      <w:r w:rsidRPr="00FC7B0A">
        <w:rPr>
          <w:rFonts w:cs="Arial"/>
          <w:szCs w:val="16"/>
        </w:rPr>
        <w:t xml:space="preserve"> L Milligan, ‘</w:t>
      </w:r>
      <w:hyperlink r:id="rId25" w:history="1">
        <w:r w:rsidRPr="00FC7B0A">
          <w:rPr>
            <w:rStyle w:val="Hyperlink"/>
            <w:rFonts w:cs="Arial"/>
            <w:i/>
            <w:sz w:val="16"/>
            <w:szCs w:val="16"/>
          </w:rPr>
          <w:t>Emergency intervention to remove disabled man left in prison after NDIS providers refused to care for him</w:t>
        </w:r>
      </w:hyperlink>
      <w:r w:rsidRPr="00FC7B0A">
        <w:rPr>
          <w:rStyle w:val="Hyperlink"/>
          <w:rFonts w:cs="Arial"/>
          <w:i/>
          <w:sz w:val="16"/>
          <w:szCs w:val="16"/>
        </w:rPr>
        <w:t>’</w:t>
      </w:r>
      <w:r w:rsidRPr="00FC7B0A">
        <w:rPr>
          <w:rFonts w:cs="Arial"/>
          <w:i/>
          <w:szCs w:val="16"/>
        </w:rPr>
        <w:t>, ABC News</w:t>
      </w:r>
      <w:r w:rsidRPr="00FC7B0A">
        <w:rPr>
          <w:rFonts w:cs="Arial"/>
          <w:szCs w:val="16"/>
        </w:rPr>
        <w:t xml:space="preserve">, 10 November 2017; E Baker, </w:t>
      </w:r>
      <w:hyperlink r:id="rId26" w:history="1">
        <w:r w:rsidRPr="00FC7B0A">
          <w:rPr>
            <w:rStyle w:val="Hyperlink"/>
            <w:rFonts w:cs="Arial"/>
            <w:i/>
            <w:sz w:val="16"/>
            <w:szCs w:val="16"/>
          </w:rPr>
          <w:t>‘’He was returned to prison': Detainees fall prey to NDIS process</w:t>
        </w:r>
      </w:hyperlink>
      <w:r w:rsidRPr="00FC7B0A">
        <w:rPr>
          <w:rStyle w:val="Hyperlink"/>
          <w:rFonts w:cs="Arial"/>
          <w:i/>
          <w:sz w:val="16"/>
          <w:szCs w:val="16"/>
        </w:rPr>
        <w:t>’</w:t>
      </w:r>
      <w:r w:rsidRPr="00FC7B0A">
        <w:rPr>
          <w:rFonts w:cs="Arial"/>
          <w:i/>
          <w:szCs w:val="16"/>
        </w:rPr>
        <w:t>, The Canberra Times</w:t>
      </w:r>
      <w:r w:rsidRPr="00FC7B0A">
        <w:rPr>
          <w:rFonts w:cs="Arial"/>
          <w:szCs w:val="16"/>
        </w:rPr>
        <w:t xml:space="preserve">, 9 June 2018; C </w:t>
      </w:r>
      <w:proofErr w:type="spellStart"/>
      <w:r w:rsidRPr="00FC7B0A">
        <w:rPr>
          <w:rFonts w:cs="Arial"/>
          <w:szCs w:val="16"/>
        </w:rPr>
        <w:t>Schelle</w:t>
      </w:r>
      <w:proofErr w:type="spellEnd"/>
      <w:r w:rsidRPr="00FC7B0A">
        <w:rPr>
          <w:rFonts w:cs="Arial"/>
          <w:szCs w:val="16"/>
        </w:rPr>
        <w:t>, ‘</w:t>
      </w:r>
      <w:hyperlink r:id="rId27" w:history="1">
        <w:r w:rsidRPr="00FC7B0A">
          <w:rPr>
            <w:rStyle w:val="Hyperlink"/>
            <w:rFonts w:cs="Arial"/>
            <w:i/>
            <w:sz w:val="16"/>
            <w:szCs w:val="16"/>
          </w:rPr>
          <w:t>NDIS failing jailed Vic woman: report</w:t>
        </w:r>
      </w:hyperlink>
      <w:r w:rsidRPr="00FC7B0A">
        <w:rPr>
          <w:rStyle w:val="Hyperlink"/>
          <w:rFonts w:cs="Arial"/>
          <w:i/>
          <w:sz w:val="16"/>
          <w:szCs w:val="16"/>
        </w:rPr>
        <w:t>’</w:t>
      </w:r>
      <w:r w:rsidRPr="00FC7B0A">
        <w:rPr>
          <w:rFonts w:cs="Arial"/>
          <w:i/>
          <w:szCs w:val="16"/>
        </w:rPr>
        <w:t>, SBS</w:t>
      </w:r>
      <w:r w:rsidRPr="00FC7B0A">
        <w:rPr>
          <w:rFonts w:cs="Arial"/>
          <w:szCs w:val="16"/>
        </w:rPr>
        <w:t>, 14 December 2017.</w:t>
      </w:r>
    </w:p>
  </w:footnote>
  <w:footnote w:id="66">
    <w:p w14:paraId="30F5DC4A"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B Judd, D </w:t>
      </w:r>
      <w:proofErr w:type="spellStart"/>
      <w:r w:rsidRPr="00FC7B0A">
        <w:rPr>
          <w:rFonts w:cs="Arial"/>
          <w:szCs w:val="16"/>
        </w:rPr>
        <w:t>Olsberg</w:t>
      </w:r>
      <w:proofErr w:type="spellEnd"/>
      <w:r w:rsidRPr="00FC7B0A">
        <w:rPr>
          <w:rFonts w:cs="Arial"/>
          <w:szCs w:val="16"/>
        </w:rPr>
        <w:t xml:space="preserve">, J Quinn, L </w:t>
      </w:r>
      <w:proofErr w:type="spellStart"/>
      <w:r w:rsidRPr="00FC7B0A">
        <w:rPr>
          <w:rFonts w:cs="Arial"/>
          <w:szCs w:val="16"/>
        </w:rPr>
        <w:t>Groenhart</w:t>
      </w:r>
      <w:proofErr w:type="spellEnd"/>
      <w:r w:rsidRPr="00FC7B0A">
        <w:rPr>
          <w:rFonts w:cs="Arial"/>
          <w:szCs w:val="16"/>
        </w:rPr>
        <w:t xml:space="preserve"> and O </w:t>
      </w:r>
      <w:proofErr w:type="spellStart"/>
      <w:r w:rsidRPr="00FC7B0A">
        <w:rPr>
          <w:rFonts w:cs="Arial"/>
          <w:szCs w:val="16"/>
        </w:rPr>
        <w:t>Demirbilek</w:t>
      </w:r>
      <w:proofErr w:type="spellEnd"/>
      <w:r w:rsidRPr="00FC7B0A">
        <w:rPr>
          <w:rFonts w:cs="Arial"/>
          <w:szCs w:val="16"/>
        </w:rPr>
        <w:t xml:space="preserve">, </w:t>
      </w:r>
      <w:r w:rsidRPr="00FC7B0A">
        <w:rPr>
          <w:rFonts w:cs="Arial"/>
          <w:i/>
          <w:iCs/>
          <w:szCs w:val="16"/>
        </w:rPr>
        <w:t xml:space="preserve">Dwelling, Land and Neighbourhood Use by Older </w:t>
      </w:r>
      <w:proofErr w:type="gramStart"/>
      <w:r w:rsidRPr="00FC7B0A">
        <w:rPr>
          <w:rFonts w:cs="Arial"/>
          <w:i/>
          <w:iCs/>
          <w:szCs w:val="16"/>
        </w:rPr>
        <w:t>Home Owners</w:t>
      </w:r>
      <w:proofErr w:type="gramEnd"/>
      <w:r w:rsidRPr="00FC7B0A">
        <w:rPr>
          <w:rFonts w:cs="Arial"/>
          <w:szCs w:val="16"/>
        </w:rPr>
        <w:t xml:space="preserve">, </w:t>
      </w:r>
      <w:r w:rsidRPr="00FC7B0A">
        <w:rPr>
          <w:rFonts w:cs="Arial"/>
          <w:i/>
          <w:iCs/>
          <w:szCs w:val="16"/>
        </w:rPr>
        <w:t>AHURI Final Report No.144</w:t>
      </w:r>
      <w:r w:rsidRPr="00FC7B0A">
        <w:rPr>
          <w:rFonts w:cs="Arial"/>
          <w:szCs w:val="16"/>
        </w:rPr>
        <w:t>, 2010, p.282.</w:t>
      </w:r>
    </w:p>
  </w:footnote>
  <w:footnote w:id="67">
    <w:p w14:paraId="19BC8DB3" w14:textId="1FE09832"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Consumer Affairs Victoria, </w:t>
      </w:r>
      <w:hyperlink r:id="rId28" w:history="1">
        <w:r w:rsidRPr="00FC7B0A">
          <w:rPr>
            <w:rStyle w:val="Hyperlink"/>
            <w:rFonts w:cs="Arial"/>
            <w:i/>
            <w:iCs/>
            <w:sz w:val="16"/>
            <w:szCs w:val="16"/>
          </w:rPr>
          <w:t>Discrimination in renting</w:t>
        </w:r>
      </w:hyperlink>
      <w:r w:rsidRPr="00FC7B0A">
        <w:rPr>
          <w:rFonts w:cs="Arial"/>
          <w:szCs w:val="16"/>
        </w:rPr>
        <w:t>, accessed 27 November 2020.</w:t>
      </w:r>
    </w:p>
  </w:footnote>
  <w:footnote w:id="68">
    <w:p w14:paraId="7194CD5D"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Australian Building Codes Board, </w:t>
      </w:r>
      <w:r w:rsidRPr="00FC7B0A">
        <w:rPr>
          <w:rFonts w:cs="Arial"/>
          <w:i/>
          <w:iCs/>
          <w:szCs w:val="16"/>
        </w:rPr>
        <w:t>Accessible Housing Options Paper Consultation Report</w:t>
      </w:r>
      <w:r w:rsidRPr="00FC7B0A">
        <w:rPr>
          <w:rFonts w:cs="Arial"/>
          <w:szCs w:val="16"/>
        </w:rPr>
        <w:t>, April 2019, p.57.</w:t>
      </w:r>
    </w:p>
  </w:footnote>
  <w:footnote w:id="69">
    <w:p w14:paraId="7497519B" w14:textId="55511996"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NDIA, </w:t>
      </w:r>
      <w:hyperlink r:id="rId29" w:history="1">
        <w:r w:rsidRPr="00FC7B0A">
          <w:rPr>
            <w:rStyle w:val="Hyperlink"/>
            <w:rFonts w:cs="Arial"/>
            <w:i/>
            <w:iCs/>
            <w:sz w:val="16"/>
            <w:szCs w:val="16"/>
          </w:rPr>
          <w:t>Home modifications explained</w:t>
        </w:r>
      </w:hyperlink>
      <w:r w:rsidRPr="00FC7B0A">
        <w:rPr>
          <w:rFonts w:cs="Arial"/>
          <w:i/>
          <w:iCs/>
          <w:szCs w:val="16"/>
        </w:rPr>
        <w:t xml:space="preserve">, </w:t>
      </w:r>
      <w:r w:rsidRPr="00FC7B0A">
        <w:rPr>
          <w:rFonts w:cs="Arial"/>
          <w:szCs w:val="16"/>
        </w:rPr>
        <w:t xml:space="preserve">accessed 27 November 2020; Access for All, </w:t>
      </w:r>
      <w:hyperlink r:id="rId30" w:history="1">
        <w:r w:rsidRPr="00FC7B0A">
          <w:rPr>
            <w:rStyle w:val="Hyperlink"/>
            <w:rFonts w:cs="Arial"/>
            <w:i/>
            <w:iCs/>
            <w:sz w:val="16"/>
            <w:szCs w:val="16"/>
          </w:rPr>
          <w:t>How is assistive technology funded outside the NDIS?</w:t>
        </w:r>
      </w:hyperlink>
      <w:r w:rsidRPr="00FC7B0A">
        <w:rPr>
          <w:rFonts w:cs="Arial"/>
          <w:i/>
          <w:iCs/>
          <w:szCs w:val="16"/>
        </w:rPr>
        <w:t>,</w:t>
      </w:r>
      <w:r w:rsidRPr="00FC7B0A">
        <w:rPr>
          <w:rFonts w:cs="Arial"/>
          <w:szCs w:val="16"/>
        </w:rPr>
        <w:t xml:space="preserve"> accessed 27 November 2020; DHHS, </w:t>
      </w:r>
      <w:r w:rsidRPr="00FC7B0A">
        <w:rPr>
          <w:rFonts w:cs="Arial"/>
          <w:i/>
          <w:iCs/>
          <w:szCs w:val="16"/>
        </w:rPr>
        <w:t>Home modifications in public housing during transition to the NDIS: Operational guidelines</w:t>
      </w:r>
      <w:r w:rsidRPr="00FC7B0A">
        <w:rPr>
          <w:rFonts w:cs="Arial"/>
          <w:szCs w:val="16"/>
        </w:rPr>
        <w:t xml:space="preserve">, October 2018; Consumer Affairs Victoria, </w:t>
      </w:r>
      <w:hyperlink r:id="rId31" w:history="1">
        <w:r w:rsidRPr="00FC7B0A">
          <w:rPr>
            <w:rStyle w:val="Hyperlink"/>
            <w:rFonts w:cs="Arial"/>
            <w:i/>
            <w:iCs/>
            <w:sz w:val="16"/>
            <w:szCs w:val="16"/>
          </w:rPr>
          <w:t>Tenants installing fixtures and altering the rental property</w:t>
        </w:r>
      </w:hyperlink>
      <w:r w:rsidRPr="00FC7B0A">
        <w:rPr>
          <w:rFonts w:cs="Arial"/>
          <w:szCs w:val="16"/>
        </w:rPr>
        <w:t>, accessed 27 November 2020.</w:t>
      </w:r>
    </w:p>
  </w:footnote>
  <w:footnote w:id="70">
    <w:p w14:paraId="6EDDEF15"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Office of the Public Advocate, </w:t>
      </w:r>
      <w:r w:rsidRPr="00FC7B0A">
        <w:rPr>
          <w:rFonts w:cs="Arial"/>
          <w:i/>
          <w:szCs w:val="16"/>
          <w:lang w:val="en-US"/>
        </w:rPr>
        <w:t>Community Visitors Annual Report 2018-2019</w:t>
      </w:r>
      <w:r w:rsidRPr="00FC7B0A">
        <w:rPr>
          <w:rFonts w:cs="Arial"/>
          <w:szCs w:val="16"/>
          <w:lang w:val="en-US"/>
        </w:rPr>
        <w:t>, September 2019.</w:t>
      </w:r>
    </w:p>
  </w:footnote>
  <w:footnote w:id="71">
    <w:p w14:paraId="5329F9E1"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 Wiesel and D Habibis, </w:t>
      </w:r>
      <w:r w:rsidRPr="00FC7B0A">
        <w:rPr>
          <w:rFonts w:cs="Arial"/>
          <w:i/>
          <w:iCs/>
          <w:szCs w:val="16"/>
        </w:rPr>
        <w:t>NDIS, housing assistance and choice and control for people with disability</w:t>
      </w:r>
      <w:r w:rsidRPr="00FC7B0A">
        <w:rPr>
          <w:rFonts w:cs="Arial"/>
          <w:szCs w:val="16"/>
        </w:rPr>
        <w:t>, AHURI Final Report No.258, 2015.</w:t>
      </w:r>
    </w:p>
  </w:footnote>
  <w:footnote w:id="72">
    <w:p w14:paraId="0C641352"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NDIA, </w:t>
      </w:r>
      <w:r w:rsidRPr="00FC7B0A">
        <w:rPr>
          <w:rFonts w:cs="Arial"/>
          <w:i/>
          <w:iCs/>
          <w:szCs w:val="16"/>
        </w:rPr>
        <w:t>A Home for Living: Specialist Disability Accommodation Innovation Plan</w:t>
      </w:r>
      <w:r w:rsidRPr="00FC7B0A">
        <w:rPr>
          <w:rFonts w:cs="Arial"/>
          <w:szCs w:val="16"/>
        </w:rPr>
        <w:t>, October 2019.</w:t>
      </w:r>
    </w:p>
  </w:footnote>
  <w:footnote w:id="73">
    <w:p w14:paraId="7645D773" w14:textId="77777777" w:rsidR="0096351D" w:rsidRPr="00FC7B0A" w:rsidRDefault="0096351D" w:rsidP="007055E6">
      <w:pPr>
        <w:pStyle w:val="Default"/>
        <w:rPr>
          <w:rFonts w:ascii="Arial" w:hAnsi="Arial" w:cs="Arial"/>
          <w:sz w:val="16"/>
          <w:szCs w:val="16"/>
        </w:rPr>
      </w:pPr>
      <w:r w:rsidRPr="00FC7B0A">
        <w:rPr>
          <w:rStyle w:val="FootnoteReference"/>
          <w:rFonts w:ascii="Arial" w:hAnsi="Arial" w:cs="Arial"/>
          <w:sz w:val="16"/>
          <w:szCs w:val="16"/>
        </w:rPr>
        <w:footnoteRef/>
      </w:r>
      <w:r w:rsidRPr="00FC7B0A">
        <w:rPr>
          <w:rFonts w:ascii="Arial" w:hAnsi="Arial" w:cs="Arial"/>
          <w:sz w:val="16"/>
          <w:szCs w:val="16"/>
        </w:rPr>
        <w:t xml:space="preserve"> L Healey, </w:t>
      </w:r>
      <w:r w:rsidRPr="00FC7B0A">
        <w:rPr>
          <w:rFonts w:ascii="Arial" w:hAnsi="Arial" w:cs="Arial"/>
          <w:i/>
          <w:iCs/>
          <w:sz w:val="16"/>
          <w:szCs w:val="16"/>
        </w:rPr>
        <w:t>Voices Against Violence: Paper 2: Current Issues in Understanding and Responding to Violence Against Women with Disabilities</w:t>
      </w:r>
      <w:r w:rsidRPr="00FC7B0A">
        <w:rPr>
          <w:rFonts w:ascii="Arial" w:hAnsi="Arial" w:cs="Arial"/>
          <w:sz w:val="16"/>
          <w:szCs w:val="16"/>
        </w:rPr>
        <w:t>, WDV, OPA and Domestic Violence Resource Centre Victoria, 2013, p.47.</w:t>
      </w:r>
    </w:p>
  </w:footnote>
  <w:footnote w:id="74">
    <w:p w14:paraId="70674C7D" w14:textId="77777777" w:rsidR="0096351D" w:rsidRPr="00FC7B0A" w:rsidRDefault="0096351D" w:rsidP="007055E6">
      <w:pPr>
        <w:pStyle w:val="FootnoteText"/>
        <w:rPr>
          <w:rFonts w:cs="Arial"/>
          <w:szCs w:val="16"/>
        </w:rPr>
      </w:pPr>
      <w:r w:rsidRPr="00FC7B0A">
        <w:rPr>
          <w:rStyle w:val="FootnoteReference"/>
          <w:rFonts w:cs="Arial"/>
          <w:szCs w:val="16"/>
        </w:rPr>
        <w:footnoteRef/>
      </w:r>
      <w:r w:rsidRPr="00FC7B0A">
        <w:rPr>
          <w:rFonts w:cs="Arial"/>
          <w:szCs w:val="16"/>
        </w:rPr>
        <w:t xml:space="preserve"> Ibid.</w:t>
      </w:r>
    </w:p>
  </w:footnote>
  <w:footnote w:id="75">
    <w:p w14:paraId="45EE3F09" w14:textId="77777777" w:rsidR="0096351D" w:rsidRPr="00FC7B0A" w:rsidRDefault="0096351D" w:rsidP="007055E6">
      <w:pPr>
        <w:pStyle w:val="FootnoteText"/>
        <w:rPr>
          <w:rFonts w:cs="Arial"/>
          <w:i/>
          <w:iCs/>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 xml:space="preserve">State Disability Plan Annual Report 2017, </w:t>
      </w:r>
      <w:r w:rsidRPr="00FC7B0A">
        <w:rPr>
          <w:rFonts w:cs="Arial"/>
          <w:szCs w:val="16"/>
        </w:rPr>
        <w:t>June 2018, p.21.</w:t>
      </w:r>
      <w:r w:rsidRPr="00FC7B0A">
        <w:rPr>
          <w:rFonts w:cs="Arial"/>
          <w:i/>
          <w:iCs/>
          <w:szCs w:val="16"/>
        </w:rPr>
        <w:t xml:space="preserve"> </w:t>
      </w:r>
    </w:p>
  </w:footnote>
  <w:footnote w:id="76">
    <w:p w14:paraId="22A1D24B"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color w:val="000000"/>
          <w:szCs w:val="16"/>
        </w:rPr>
        <w:t xml:space="preserve">UN Convention on the Rights of Persons with Disabilities, </w:t>
      </w:r>
      <w:r w:rsidRPr="00FC7B0A">
        <w:rPr>
          <w:rFonts w:cs="Arial"/>
          <w:i/>
          <w:iCs/>
          <w:color w:val="000000"/>
          <w:szCs w:val="16"/>
        </w:rPr>
        <w:t>Article 13 – Access to justice</w:t>
      </w:r>
      <w:r w:rsidRPr="00FC7B0A">
        <w:rPr>
          <w:rFonts w:cs="Arial"/>
          <w:color w:val="000000"/>
          <w:szCs w:val="16"/>
        </w:rPr>
        <w:t>.</w:t>
      </w:r>
    </w:p>
  </w:footnote>
  <w:footnote w:id="77">
    <w:p w14:paraId="350D4357"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Australian Human Rights Commission, </w:t>
      </w:r>
      <w:r w:rsidRPr="00FC7B0A">
        <w:rPr>
          <w:rFonts w:cs="Arial"/>
          <w:i/>
          <w:iCs/>
          <w:szCs w:val="16"/>
        </w:rPr>
        <w:t>Equal Before the Law: Towards Disability Justice Strategies</w:t>
      </w:r>
      <w:r w:rsidRPr="00FC7B0A">
        <w:rPr>
          <w:rFonts w:cs="Arial"/>
          <w:szCs w:val="16"/>
        </w:rPr>
        <w:t>, February 2014.</w:t>
      </w:r>
    </w:p>
  </w:footnote>
  <w:footnote w:id="78">
    <w:p w14:paraId="58DD2E01" w14:textId="6308D991"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VEOHRC, </w:t>
      </w:r>
      <w:r w:rsidRPr="00FC7B0A">
        <w:rPr>
          <w:rFonts w:cs="Arial"/>
          <w:i/>
          <w:iCs/>
          <w:szCs w:val="16"/>
        </w:rPr>
        <w:t>Beyond doubt: The experiences of people with disabilities reporting crime – Research findings</w:t>
      </w:r>
      <w:r w:rsidRPr="00FC7B0A">
        <w:rPr>
          <w:rFonts w:cs="Arial"/>
          <w:szCs w:val="16"/>
        </w:rPr>
        <w:t xml:space="preserve">, 2014, p.6; M Nixon, </w:t>
      </w:r>
      <w:hyperlink r:id="rId32" w:history="1">
        <w:r w:rsidRPr="00FC7B0A">
          <w:rPr>
            <w:rStyle w:val="Hyperlink"/>
            <w:rFonts w:cs="Arial"/>
            <w:i/>
            <w:iCs/>
            <w:sz w:val="16"/>
            <w:szCs w:val="16"/>
          </w:rPr>
          <w:t>People with disability are more likely to be victims of crime – here’s why</w:t>
        </w:r>
      </w:hyperlink>
      <w:r w:rsidRPr="00FC7B0A">
        <w:rPr>
          <w:rFonts w:cs="Arial"/>
          <w:i/>
          <w:iCs/>
          <w:szCs w:val="16"/>
        </w:rPr>
        <w:t>, The Conversation, 22 February 2020</w:t>
      </w:r>
      <w:r w:rsidRPr="00FC7B0A">
        <w:rPr>
          <w:rFonts w:cs="Arial"/>
          <w:szCs w:val="16"/>
        </w:rPr>
        <w:t>, accessed 27 November 2020.</w:t>
      </w:r>
    </w:p>
  </w:footnote>
  <w:footnote w:id="79">
    <w:p w14:paraId="383ACE8E"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33" w:history="1">
        <w:r w:rsidRPr="00FC7B0A">
          <w:rPr>
            <w:rStyle w:val="Hyperlink"/>
            <w:rFonts w:cs="Arial"/>
            <w:i/>
            <w:sz w:val="16"/>
            <w:szCs w:val="16"/>
          </w:rPr>
          <w:t>People with disability in Australia: Violence against people with disability</w:t>
        </w:r>
      </w:hyperlink>
      <w:r w:rsidRPr="00FC7B0A">
        <w:rPr>
          <w:rFonts w:cs="Arial"/>
          <w:i/>
          <w:szCs w:val="16"/>
        </w:rPr>
        <w:t xml:space="preserve">, </w:t>
      </w:r>
      <w:r w:rsidRPr="00FC7B0A">
        <w:rPr>
          <w:rFonts w:cs="Arial"/>
          <w:iCs/>
          <w:szCs w:val="16"/>
        </w:rPr>
        <w:t>September 2019.</w:t>
      </w:r>
    </w:p>
  </w:footnote>
  <w:footnote w:id="80">
    <w:p w14:paraId="4312F088"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Civil Society CRPD Shadow Report Working Group, </w:t>
      </w:r>
      <w:r w:rsidRPr="00FC7B0A">
        <w:rPr>
          <w:rFonts w:cs="Arial"/>
          <w:i/>
          <w:iCs/>
          <w:szCs w:val="16"/>
        </w:rPr>
        <w:t>Disability Rights Now 2019: Australian Civil Society Shadow Report to the United Nations Committee on the Rights of Persons with Disabilities: UN CRPD Review 2019</w:t>
      </w:r>
      <w:r w:rsidRPr="00FC7B0A">
        <w:rPr>
          <w:rFonts w:cs="Arial"/>
          <w:szCs w:val="16"/>
        </w:rPr>
        <w:t>, July 2019, p.24.</w:t>
      </w:r>
    </w:p>
  </w:footnote>
  <w:footnote w:id="81">
    <w:p w14:paraId="48A26E2B" w14:textId="77777777" w:rsidR="0096351D" w:rsidRPr="00FC7B0A" w:rsidRDefault="0096351D" w:rsidP="002D1C82">
      <w:pPr>
        <w:pStyle w:val="FootnoteText"/>
        <w:rPr>
          <w:rFonts w:cs="Arial"/>
          <w:i/>
          <w:iCs/>
          <w:szCs w:val="16"/>
        </w:rPr>
      </w:pPr>
      <w:r w:rsidRPr="00FC7B0A">
        <w:rPr>
          <w:rStyle w:val="FootnoteReference"/>
          <w:rFonts w:cs="Arial"/>
          <w:szCs w:val="16"/>
        </w:rPr>
        <w:footnoteRef/>
      </w:r>
      <w:r w:rsidRPr="00FC7B0A">
        <w:rPr>
          <w:rFonts w:cs="Arial"/>
          <w:szCs w:val="16"/>
        </w:rPr>
        <w:t xml:space="preserve"> Disabled People’s Organisations Australia and National Women’s Alliances, </w:t>
      </w:r>
      <w:r w:rsidRPr="00FC7B0A">
        <w:rPr>
          <w:rFonts w:cs="Arial"/>
          <w:i/>
          <w:iCs/>
          <w:szCs w:val="16"/>
        </w:rPr>
        <w:t>The Status of Women and Girls with</w:t>
      </w:r>
    </w:p>
    <w:p w14:paraId="1A693C84" w14:textId="77777777" w:rsidR="0096351D" w:rsidRPr="00FC7B0A" w:rsidRDefault="0096351D" w:rsidP="002D1C82">
      <w:pPr>
        <w:pStyle w:val="FootnoteText"/>
        <w:rPr>
          <w:rFonts w:cs="Arial"/>
          <w:szCs w:val="16"/>
        </w:rPr>
      </w:pPr>
      <w:r w:rsidRPr="00FC7B0A">
        <w:rPr>
          <w:rFonts w:cs="Arial"/>
          <w:i/>
          <w:iCs/>
          <w:szCs w:val="16"/>
        </w:rPr>
        <w:t>Disability in Australia</w:t>
      </w:r>
      <w:r w:rsidRPr="00FC7B0A">
        <w:rPr>
          <w:rFonts w:cs="Arial"/>
          <w:szCs w:val="16"/>
        </w:rPr>
        <w:t>, November 2019.</w:t>
      </w:r>
    </w:p>
  </w:footnote>
  <w:footnote w:id="82">
    <w:p w14:paraId="52436613" w14:textId="658F7B59"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Victoria Police, </w:t>
      </w:r>
      <w:hyperlink r:id="rId34" w:history="1">
        <w:r w:rsidRPr="00FC7B0A">
          <w:rPr>
            <w:rStyle w:val="Hyperlink"/>
            <w:rFonts w:cs="Arial"/>
            <w:i/>
            <w:iCs/>
            <w:sz w:val="16"/>
            <w:szCs w:val="16"/>
          </w:rPr>
          <w:t>Australian-first police station awarded with Communication Assess Symbol</w:t>
        </w:r>
      </w:hyperlink>
      <w:r w:rsidRPr="00FC7B0A">
        <w:rPr>
          <w:rFonts w:cs="Arial"/>
          <w:i/>
          <w:iCs/>
          <w:szCs w:val="16"/>
        </w:rPr>
        <w:t>, 18 November 2019</w:t>
      </w:r>
      <w:r w:rsidRPr="00FC7B0A">
        <w:rPr>
          <w:rFonts w:cs="Arial"/>
          <w:szCs w:val="16"/>
        </w:rPr>
        <w:t>, accessed 27 November 2020.</w:t>
      </w:r>
    </w:p>
  </w:footnote>
  <w:footnote w:id="83">
    <w:p w14:paraId="7EAFC3BC" w14:textId="537970DD"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 2018</w:t>
      </w:r>
      <w:r w:rsidRPr="00FC7B0A">
        <w:rPr>
          <w:rFonts w:cs="Arial"/>
          <w:szCs w:val="16"/>
          <w:lang w:val="en-US"/>
        </w:rPr>
        <w:t>, August 2019, p.</w:t>
      </w:r>
      <w:r w:rsidRPr="00FC7B0A">
        <w:rPr>
          <w:rFonts w:cs="Arial"/>
          <w:szCs w:val="16"/>
        </w:rPr>
        <w:t>18.</w:t>
      </w:r>
    </w:p>
  </w:footnote>
  <w:footnote w:id="84">
    <w:p w14:paraId="37F50586"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Ibid.</w:t>
      </w:r>
    </w:p>
  </w:footnote>
  <w:footnote w:id="85">
    <w:p w14:paraId="4DE1B3D4" w14:textId="77777777"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Legal Aid, </w:t>
      </w:r>
      <w:proofErr w:type="gramStart"/>
      <w:r w:rsidRPr="00FC7B0A">
        <w:rPr>
          <w:rFonts w:cs="Arial"/>
          <w:i/>
          <w:szCs w:val="16"/>
        </w:rPr>
        <w:t>Ten</w:t>
      </w:r>
      <w:proofErr w:type="gramEnd"/>
      <w:r w:rsidRPr="00FC7B0A">
        <w:rPr>
          <w:rFonts w:cs="Arial"/>
          <w:i/>
          <w:szCs w:val="16"/>
        </w:rPr>
        <w:t xml:space="preserve"> stories of NDIS ‘Thin Markets’: Reforming the NDIS to meet people’s needs - Submission to the Department of Social Services and the National Disability Insurance Agency’s NDIS ‘Thin Markets’ Project</w:t>
      </w:r>
      <w:r w:rsidRPr="00FC7B0A">
        <w:rPr>
          <w:rFonts w:cs="Arial"/>
          <w:szCs w:val="16"/>
        </w:rPr>
        <w:t>, June 2019.</w:t>
      </w:r>
    </w:p>
  </w:footnote>
  <w:footnote w:id="86">
    <w:p w14:paraId="159FE8ED" w14:textId="4219F29D"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 2018</w:t>
      </w:r>
      <w:r w:rsidRPr="00FC7B0A">
        <w:rPr>
          <w:rFonts w:cs="Arial"/>
          <w:szCs w:val="16"/>
          <w:lang w:val="en-US"/>
        </w:rPr>
        <w:t>, August 2019, p.7.</w:t>
      </w:r>
    </w:p>
  </w:footnote>
  <w:footnote w:id="87">
    <w:p w14:paraId="32B7833F" w14:textId="6D2AC7F3"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 2017</w:t>
      </w:r>
      <w:r w:rsidRPr="00FC7B0A">
        <w:rPr>
          <w:rFonts w:cs="Arial"/>
          <w:szCs w:val="16"/>
          <w:lang w:val="en-US"/>
        </w:rPr>
        <w:t>, June 2018, p.11.</w:t>
      </w:r>
    </w:p>
  </w:footnote>
  <w:footnote w:id="88">
    <w:p w14:paraId="4532D5BD" w14:textId="3F795AFA"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Commercial Passenger Vehicles Victoria, </w:t>
      </w:r>
      <w:hyperlink r:id="rId35" w:history="1">
        <w:proofErr w:type="spellStart"/>
        <w:r w:rsidRPr="00FC7B0A">
          <w:rPr>
            <w:rStyle w:val="Hyperlink"/>
            <w:rFonts w:cs="Arial"/>
            <w:i/>
            <w:sz w:val="16"/>
            <w:szCs w:val="16"/>
            <w:lang w:val="en-US"/>
          </w:rPr>
          <w:t>Multi Purpose</w:t>
        </w:r>
        <w:proofErr w:type="spellEnd"/>
        <w:r w:rsidRPr="00FC7B0A">
          <w:rPr>
            <w:rStyle w:val="Hyperlink"/>
            <w:rFonts w:cs="Arial"/>
            <w:i/>
            <w:sz w:val="16"/>
            <w:szCs w:val="16"/>
            <w:lang w:val="en-US"/>
          </w:rPr>
          <w:t xml:space="preserve"> Taxi P</w:t>
        </w:r>
        <w:r w:rsidRPr="00FC7B0A">
          <w:rPr>
            <w:rStyle w:val="Hyperlink"/>
            <w:rFonts w:cs="Arial"/>
            <w:i/>
            <w:sz w:val="16"/>
            <w:szCs w:val="16"/>
            <w:lang w:val="en-US"/>
          </w:rPr>
          <w:t>r</w:t>
        </w:r>
        <w:r w:rsidRPr="00FC7B0A">
          <w:rPr>
            <w:rStyle w:val="Hyperlink"/>
            <w:rFonts w:cs="Arial"/>
            <w:i/>
            <w:sz w:val="16"/>
            <w:szCs w:val="16"/>
            <w:lang w:val="en-US"/>
          </w:rPr>
          <w:t>ogram</w:t>
        </w:r>
      </w:hyperlink>
      <w:r w:rsidRPr="00FC7B0A">
        <w:rPr>
          <w:rFonts w:cs="Arial"/>
          <w:i/>
          <w:szCs w:val="16"/>
          <w:lang w:val="en-US"/>
        </w:rPr>
        <w:t xml:space="preserve">, </w:t>
      </w:r>
      <w:r w:rsidRPr="00FC7B0A">
        <w:rPr>
          <w:rFonts w:cs="Arial"/>
          <w:szCs w:val="16"/>
          <w:lang w:val="en-US"/>
        </w:rPr>
        <w:t xml:space="preserve">accessed </w:t>
      </w:r>
      <w:r w:rsidR="00463D8B">
        <w:rPr>
          <w:rFonts w:cs="Arial"/>
          <w:szCs w:val="16"/>
          <w:lang w:val="en-US"/>
        </w:rPr>
        <w:t xml:space="preserve">23 December </w:t>
      </w:r>
      <w:r w:rsidRPr="00FC7B0A">
        <w:rPr>
          <w:rFonts w:cs="Arial"/>
          <w:szCs w:val="16"/>
          <w:lang w:val="en-US"/>
        </w:rPr>
        <w:t>2020.</w:t>
      </w:r>
    </w:p>
  </w:footnote>
  <w:footnote w:id="89">
    <w:p w14:paraId="4A3E82EF" w14:textId="4C7BDFD8"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J Rachele, I Wiesel and E van Holstein, </w:t>
      </w:r>
      <w:hyperlink r:id="rId36" w:history="1">
        <w:r w:rsidRPr="00FC7B0A">
          <w:rPr>
            <w:rStyle w:val="Hyperlink"/>
            <w:rFonts w:cs="Arial"/>
            <w:i/>
            <w:iCs/>
            <w:sz w:val="16"/>
            <w:szCs w:val="16"/>
          </w:rPr>
          <w:t>Making Australia’s most liveable city more inclusive</w:t>
        </w:r>
      </w:hyperlink>
      <w:r w:rsidRPr="00FC7B0A">
        <w:rPr>
          <w:rFonts w:cs="Arial"/>
          <w:szCs w:val="16"/>
        </w:rPr>
        <w:t>, accessed 27 November 2020.</w:t>
      </w:r>
    </w:p>
  </w:footnote>
  <w:footnote w:id="90">
    <w:p w14:paraId="5B31EB68"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DRC Advocacy, </w:t>
      </w:r>
      <w:r w:rsidRPr="00FC7B0A">
        <w:rPr>
          <w:rFonts w:cs="Arial"/>
          <w:i/>
          <w:iCs/>
          <w:szCs w:val="16"/>
        </w:rPr>
        <w:t xml:space="preserve">Transport </w:t>
      </w:r>
      <w:proofErr w:type="gramStart"/>
      <w:r w:rsidRPr="00FC7B0A">
        <w:rPr>
          <w:rFonts w:cs="Arial"/>
          <w:i/>
          <w:iCs/>
          <w:szCs w:val="16"/>
        </w:rPr>
        <w:t>For</w:t>
      </w:r>
      <w:proofErr w:type="gramEnd"/>
      <w:r w:rsidRPr="00FC7B0A">
        <w:rPr>
          <w:rFonts w:cs="Arial"/>
          <w:i/>
          <w:iCs/>
          <w:szCs w:val="16"/>
        </w:rPr>
        <w:t xml:space="preserve"> All, </w:t>
      </w:r>
      <w:r w:rsidRPr="00FC7B0A">
        <w:rPr>
          <w:rFonts w:cs="Arial"/>
          <w:szCs w:val="16"/>
        </w:rPr>
        <w:t>October 2018.</w:t>
      </w:r>
    </w:p>
  </w:footnote>
  <w:footnote w:id="91">
    <w:p w14:paraId="2520D3CB" w14:textId="77777777"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Australian Government, </w:t>
      </w:r>
      <w:r w:rsidRPr="00FC7B0A">
        <w:rPr>
          <w:rFonts w:cs="Arial"/>
          <w:i/>
          <w:szCs w:val="16"/>
          <w:lang w:val="en-US"/>
        </w:rPr>
        <w:t xml:space="preserve">Disability Standards for Accessible Public Transport 2002, </w:t>
      </w:r>
      <w:r w:rsidRPr="00FC7B0A">
        <w:rPr>
          <w:rFonts w:cs="Arial"/>
          <w:szCs w:val="16"/>
          <w:lang w:val="en-US"/>
        </w:rPr>
        <w:t>Part 5.1.</w:t>
      </w:r>
    </w:p>
  </w:footnote>
  <w:footnote w:id="92">
    <w:p w14:paraId="14038178" w14:textId="6AD41904" w:rsidR="0096351D" w:rsidRPr="00FC7B0A" w:rsidRDefault="0096351D">
      <w:pPr>
        <w:pStyle w:val="FootnoteText"/>
        <w:rPr>
          <w:rFonts w:cs="Arial"/>
          <w:szCs w:val="16"/>
        </w:rPr>
      </w:pPr>
      <w:r w:rsidRPr="00FC7B0A">
        <w:rPr>
          <w:rStyle w:val="FootnoteReference"/>
          <w:rFonts w:cs="Arial"/>
          <w:szCs w:val="16"/>
        </w:rPr>
        <w:footnoteRef/>
      </w:r>
      <w:r w:rsidRPr="00FC7B0A">
        <w:rPr>
          <w:rFonts w:cs="Arial"/>
          <w:szCs w:val="16"/>
        </w:rPr>
        <w:t xml:space="preserve"> Australian Human Rights Commission, </w:t>
      </w:r>
      <w:hyperlink r:id="rId37" w:history="1">
        <w:r w:rsidRPr="00FC7B0A">
          <w:rPr>
            <w:rStyle w:val="Hyperlink"/>
            <w:rFonts w:cs="Arial"/>
            <w:i/>
            <w:iCs/>
            <w:sz w:val="16"/>
            <w:szCs w:val="16"/>
          </w:rPr>
          <w:t>Exemption application: Australian Railways Association</w:t>
        </w:r>
      </w:hyperlink>
      <w:r w:rsidRPr="00FC7B0A">
        <w:rPr>
          <w:rFonts w:cs="Arial"/>
          <w:szCs w:val="16"/>
        </w:rPr>
        <w:t>, accessed 28 September 2020.</w:t>
      </w:r>
    </w:p>
  </w:footnote>
  <w:footnote w:id="93">
    <w:p w14:paraId="7769D282"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Submission to the 2017 Review of the Disability Standards for Accessible Public Transport 2002</w:t>
      </w:r>
      <w:r w:rsidRPr="00FC7B0A">
        <w:rPr>
          <w:rFonts w:cs="Arial"/>
          <w:szCs w:val="16"/>
        </w:rPr>
        <w:t>, 2019.</w:t>
      </w:r>
    </w:p>
  </w:footnote>
  <w:footnote w:id="94">
    <w:p w14:paraId="31BDB52C" w14:textId="47474B7E"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Yarra Trams, </w:t>
      </w:r>
      <w:hyperlink r:id="rId38" w:history="1">
        <w:r w:rsidRPr="00FC7B0A">
          <w:rPr>
            <w:rStyle w:val="Hyperlink"/>
            <w:rFonts w:cs="Arial"/>
            <w:i/>
            <w:iCs/>
            <w:sz w:val="16"/>
            <w:szCs w:val="16"/>
          </w:rPr>
          <w:t>Accessibility</w:t>
        </w:r>
      </w:hyperlink>
      <w:r w:rsidRPr="00FC7B0A">
        <w:rPr>
          <w:rFonts w:cs="Arial"/>
          <w:i/>
          <w:iCs/>
          <w:szCs w:val="16"/>
        </w:rPr>
        <w:t>,</w:t>
      </w:r>
      <w:r w:rsidRPr="00FC7B0A">
        <w:rPr>
          <w:rFonts w:cs="Arial"/>
          <w:szCs w:val="16"/>
        </w:rPr>
        <w:t xml:space="preserve"> accessed 27 November 2020.</w:t>
      </w:r>
    </w:p>
  </w:footnote>
  <w:footnote w:id="95">
    <w:p w14:paraId="55DC1AD8" w14:textId="77777777" w:rsidR="0096351D" w:rsidRPr="00FC7B0A" w:rsidRDefault="0096351D" w:rsidP="002D1C82">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Public Transport Ombudsman, </w:t>
      </w:r>
      <w:r w:rsidRPr="00FC7B0A">
        <w:rPr>
          <w:rFonts w:cs="Arial"/>
          <w:i/>
          <w:szCs w:val="16"/>
          <w:lang w:val="en-US"/>
        </w:rPr>
        <w:t>Accessibility Bulletin 2019</w:t>
      </w:r>
      <w:r w:rsidRPr="00FC7B0A">
        <w:rPr>
          <w:rFonts w:cs="Arial"/>
          <w:szCs w:val="16"/>
          <w:lang w:val="en-US"/>
        </w:rPr>
        <w:t>, April 2019.</w:t>
      </w:r>
    </w:p>
  </w:footnote>
  <w:footnote w:id="96">
    <w:p w14:paraId="77FEC3B5" w14:textId="1527FB71" w:rsidR="0096351D" w:rsidRPr="00FC7B0A" w:rsidRDefault="0096351D" w:rsidP="002D1C82">
      <w:pPr>
        <w:pStyle w:val="FootnoteText"/>
        <w:rPr>
          <w:rFonts w:cs="Arial"/>
          <w:i/>
          <w:iCs/>
          <w:szCs w:val="16"/>
        </w:rPr>
      </w:pPr>
      <w:r w:rsidRPr="00FC7B0A">
        <w:rPr>
          <w:rStyle w:val="FootnoteReference"/>
          <w:rFonts w:cs="Arial"/>
          <w:szCs w:val="16"/>
        </w:rPr>
        <w:footnoteRef/>
      </w:r>
      <w:r w:rsidRPr="00FC7B0A">
        <w:rPr>
          <w:rFonts w:cs="Arial"/>
          <w:szCs w:val="16"/>
        </w:rPr>
        <w:t xml:space="preserve"> J Topsfield, </w:t>
      </w:r>
      <w:hyperlink r:id="rId39" w:history="1">
        <w:r w:rsidRPr="00FC7B0A">
          <w:rPr>
            <w:rStyle w:val="Hyperlink"/>
            <w:rFonts w:cs="Arial"/>
            <w:i/>
            <w:iCs/>
            <w:sz w:val="16"/>
            <w:szCs w:val="16"/>
          </w:rPr>
          <w:t>'Sometimes train drivers forget you': How to make Melbourne more accessible for people with disabilities</w:t>
        </w:r>
      </w:hyperlink>
      <w:r w:rsidRPr="00FC7B0A">
        <w:rPr>
          <w:rFonts w:cs="Arial"/>
          <w:i/>
          <w:iCs/>
          <w:szCs w:val="16"/>
        </w:rPr>
        <w:t>, The Age, 27 September 2019</w:t>
      </w:r>
      <w:r w:rsidRPr="00FC7B0A">
        <w:rPr>
          <w:rFonts w:cs="Arial"/>
          <w:szCs w:val="16"/>
        </w:rPr>
        <w:t xml:space="preserve">, accessed on 4 April 2020; AAP, </w:t>
      </w:r>
      <w:hyperlink r:id="rId40" w:history="1">
        <w:r w:rsidRPr="00FC7B0A">
          <w:rPr>
            <w:rStyle w:val="Hyperlink"/>
            <w:rFonts w:cs="Arial"/>
            <w:i/>
            <w:iCs/>
            <w:sz w:val="16"/>
            <w:szCs w:val="16"/>
          </w:rPr>
          <w:t>Guide dog discrimination regular: survey</w:t>
        </w:r>
      </w:hyperlink>
      <w:r w:rsidRPr="00FC7B0A">
        <w:rPr>
          <w:rFonts w:cs="Arial"/>
          <w:i/>
          <w:iCs/>
          <w:szCs w:val="16"/>
        </w:rPr>
        <w:t>, The Canberra Times, 24 April 2019</w:t>
      </w:r>
      <w:r w:rsidRPr="00FC7B0A">
        <w:rPr>
          <w:rFonts w:cs="Arial"/>
          <w:szCs w:val="16"/>
        </w:rPr>
        <w:t>, accessed 27 November 2020.</w:t>
      </w:r>
    </w:p>
  </w:footnote>
  <w:footnote w:id="97">
    <w:p w14:paraId="03A6DE89"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Public Transport Ombudsman, </w:t>
      </w:r>
      <w:r w:rsidRPr="00FC7B0A">
        <w:rPr>
          <w:rFonts w:cs="Arial"/>
          <w:i/>
          <w:iCs/>
          <w:szCs w:val="16"/>
        </w:rPr>
        <w:t>Annual Report 2018-2019</w:t>
      </w:r>
      <w:r w:rsidRPr="00FC7B0A">
        <w:rPr>
          <w:rFonts w:cs="Arial"/>
          <w:szCs w:val="16"/>
        </w:rPr>
        <w:t>, October 2019.</w:t>
      </w:r>
    </w:p>
  </w:footnote>
  <w:footnote w:id="98">
    <w:p w14:paraId="33B3D0E9" w14:textId="43E2A939"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w:t>
      </w:r>
      <w:r w:rsidR="000518BC">
        <w:rPr>
          <w:rFonts w:cs="Arial"/>
          <w:szCs w:val="16"/>
        </w:rPr>
        <w:t xml:space="preserve">Engage </w:t>
      </w:r>
      <w:r w:rsidRPr="00FC7B0A">
        <w:rPr>
          <w:rFonts w:cs="Arial"/>
          <w:szCs w:val="16"/>
        </w:rPr>
        <w:t xml:space="preserve">Victoria, </w:t>
      </w:r>
      <w:hyperlink r:id="rId41" w:history="1">
        <w:r w:rsidR="000518BC" w:rsidRPr="000518BC">
          <w:rPr>
            <w:rStyle w:val="Hyperlink"/>
            <w:rFonts w:cs="Arial"/>
            <w:i/>
            <w:iCs/>
            <w:sz w:val="16"/>
            <w:szCs w:val="16"/>
          </w:rPr>
          <w:t>Help us update Victoria’s 30-year Infrastructure Strategy</w:t>
        </w:r>
      </w:hyperlink>
      <w:r w:rsidRPr="00FC7B0A">
        <w:rPr>
          <w:rFonts w:cs="Arial"/>
          <w:szCs w:val="16"/>
        </w:rPr>
        <w:t xml:space="preserve">, accessed </w:t>
      </w:r>
      <w:r w:rsidR="000518BC">
        <w:rPr>
          <w:rFonts w:cs="Arial"/>
          <w:szCs w:val="16"/>
        </w:rPr>
        <w:t>23 December</w:t>
      </w:r>
      <w:r w:rsidRPr="00FC7B0A">
        <w:rPr>
          <w:rFonts w:cs="Arial"/>
          <w:szCs w:val="16"/>
        </w:rPr>
        <w:t xml:space="preserve"> 2020.</w:t>
      </w:r>
    </w:p>
  </w:footnote>
  <w:footnote w:id="99">
    <w:p w14:paraId="14625BC1" w14:textId="77777777"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ABS, </w:t>
      </w:r>
      <w:r w:rsidRPr="00FC7B0A">
        <w:rPr>
          <w:rFonts w:cs="Arial"/>
          <w:i/>
          <w:iCs/>
          <w:szCs w:val="16"/>
        </w:rPr>
        <w:t>Disability, Ageing and Carers, Australia: Victoria, 2018, Table 19.3 Persons with disability aged 5 years and over, living in households, disability status, by use of public transport – 2018, proportion of persons,</w:t>
      </w:r>
      <w:r w:rsidRPr="00FC7B0A">
        <w:rPr>
          <w:rFonts w:cs="Arial"/>
          <w:szCs w:val="16"/>
        </w:rPr>
        <w:t xml:space="preserve"> February 2020.</w:t>
      </w:r>
    </w:p>
  </w:footnote>
  <w:footnote w:id="100">
    <w:p w14:paraId="1C66BE2D" w14:textId="39E5C949"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NDIS, </w:t>
      </w:r>
      <w:hyperlink r:id="rId42" w:history="1">
        <w:r w:rsidRPr="00FC7B0A">
          <w:rPr>
            <w:rStyle w:val="Hyperlink"/>
            <w:rFonts w:cs="Arial"/>
            <w:i/>
            <w:iCs/>
            <w:sz w:val="16"/>
            <w:szCs w:val="16"/>
          </w:rPr>
          <w:t>Transport funding</w:t>
        </w:r>
      </w:hyperlink>
      <w:r w:rsidRPr="00FC7B0A">
        <w:rPr>
          <w:rFonts w:cs="Arial"/>
          <w:i/>
          <w:iCs/>
          <w:szCs w:val="16"/>
        </w:rPr>
        <w:t xml:space="preserve">¸ </w:t>
      </w:r>
      <w:r w:rsidRPr="00FC7B0A">
        <w:rPr>
          <w:rFonts w:cs="Arial"/>
          <w:szCs w:val="16"/>
        </w:rPr>
        <w:t>accessed 27 November 2020.</w:t>
      </w:r>
    </w:p>
  </w:footnote>
  <w:footnote w:id="101">
    <w:p w14:paraId="2C9A8DA1" w14:textId="3F67C7F1" w:rsidR="0096351D" w:rsidRPr="00FC7B0A" w:rsidRDefault="0096351D" w:rsidP="002D1C82">
      <w:pPr>
        <w:pStyle w:val="FootnoteText"/>
        <w:rPr>
          <w:rFonts w:cs="Arial"/>
          <w:szCs w:val="16"/>
        </w:rPr>
      </w:pPr>
      <w:r w:rsidRPr="00FC7B0A">
        <w:rPr>
          <w:rStyle w:val="FootnoteReference"/>
          <w:rFonts w:cs="Arial"/>
          <w:szCs w:val="16"/>
        </w:rPr>
        <w:footnoteRef/>
      </w:r>
      <w:r w:rsidRPr="00FC7B0A">
        <w:rPr>
          <w:rFonts w:cs="Arial"/>
          <w:szCs w:val="16"/>
        </w:rPr>
        <w:t xml:space="preserve"> Department of Social Services, </w:t>
      </w:r>
      <w:hyperlink r:id="rId43" w:history="1">
        <w:r w:rsidRPr="00FC7B0A">
          <w:rPr>
            <w:rStyle w:val="Hyperlink"/>
            <w:rFonts w:cs="Arial"/>
            <w:i/>
            <w:iCs/>
            <w:sz w:val="16"/>
            <w:szCs w:val="16"/>
          </w:rPr>
          <w:t>Mobility Allowance</w:t>
        </w:r>
      </w:hyperlink>
      <w:r w:rsidRPr="00FC7B0A">
        <w:rPr>
          <w:rFonts w:cs="Arial"/>
          <w:szCs w:val="16"/>
        </w:rPr>
        <w:t>, accessed 27 November 2020.</w:t>
      </w:r>
    </w:p>
  </w:footnote>
  <w:footnote w:id="102">
    <w:p w14:paraId="403825B1" w14:textId="77777777" w:rsidR="0096351D" w:rsidRPr="00FC7B0A" w:rsidRDefault="0096351D" w:rsidP="002D1C82">
      <w:pPr>
        <w:pStyle w:val="FootnoteText"/>
        <w:rPr>
          <w:rFonts w:cs="Arial"/>
          <w:i/>
          <w:iCs/>
          <w:szCs w:val="16"/>
        </w:rPr>
      </w:pPr>
      <w:r w:rsidRPr="00FC7B0A">
        <w:rPr>
          <w:rStyle w:val="FootnoteReference"/>
          <w:rFonts w:cs="Arial"/>
          <w:szCs w:val="16"/>
        </w:rPr>
        <w:footnoteRef/>
      </w:r>
      <w:r w:rsidRPr="00FC7B0A">
        <w:rPr>
          <w:rFonts w:cs="Arial"/>
          <w:szCs w:val="16"/>
        </w:rPr>
        <w:t xml:space="preserve"> Council of Australian Governments, </w:t>
      </w:r>
      <w:r w:rsidRPr="00FC7B0A">
        <w:rPr>
          <w:rFonts w:cs="Arial"/>
          <w:i/>
          <w:iCs/>
          <w:szCs w:val="16"/>
        </w:rPr>
        <w:t>COAG Disability Reform Council – 9 October 2019 Communique</w:t>
      </w:r>
      <w:r w:rsidRPr="00FC7B0A">
        <w:rPr>
          <w:rFonts w:cs="Arial"/>
          <w:szCs w:val="16"/>
        </w:rPr>
        <w:t>, October 2019.</w:t>
      </w:r>
      <w:r w:rsidRPr="00FC7B0A">
        <w:rPr>
          <w:rFonts w:cs="Arial"/>
          <w:i/>
          <w:iCs/>
          <w:szCs w:val="16"/>
        </w:rPr>
        <w:t xml:space="preserve"> </w:t>
      </w:r>
    </w:p>
  </w:footnote>
  <w:footnote w:id="103">
    <w:p w14:paraId="5F164D9A"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Victorian Department of Education and Training, </w:t>
      </w:r>
      <w:r w:rsidRPr="00FC7B0A">
        <w:rPr>
          <w:rFonts w:cs="Arial"/>
          <w:i/>
          <w:iCs/>
          <w:szCs w:val="16"/>
        </w:rPr>
        <w:t>Early Childhood Reform Plan</w:t>
      </w:r>
      <w:r w:rsidRPr="00FC7B0A">
        <w:rPr>
          <w:rFonts w:cs="Arial"/>
          <w:szCs w:val="16"/>
        </w:rPr>
        <w:t>, May 2017, p.11.</w:t>
      </w:r>
    </w:p>
  </w:footnote>
  <w:footnote w:id="104">
    <w:p w14:paraId="75ABFEFC" w14:textId="0B6E3AE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E Jenkin, C </w:t>
      </w:r>
      <w:proofErr w:type="spellStart"/>
      <w:r w:rsidRPr="00FC7B0A">
        <w:rPr>
          <w:rFonts w:cs="Arial"/>
          <w:szCs w:val="16"/>
        </w:rPr>
        <w:t>Spivakosky</w:t>
      </w:r>
      <w:proofErr w:type="spellEnd"/>
      <w:r w:rsidRPr="00FC7B0A">
        <w:rPr>
          <w:rFonts w:cs="Arial"/>
          <w:szCs w:val="16"/>
        </w:rPr>
        <w:t xml:space="preserve">, S Joseph and M Smith, </w:t>
      </w:r>
      <w:r w:rsidRPr="00FC7B0A">
        <w:rPr>
          <w:rFonts w:cs="Arial"/>
          <w:i/>
          <w:iCs/>
          <w:szCs w:val="16"/>
        </w:rPr>
        <w:t xml:space="preserve">Improving Educational Outcomes for Children with Disability </w:t>
      </w:r>
      <w:proofErr w:type="gramStart"/>
      <w:r w:rsidRPr="00FC7B0A">
        <w:rPr>
          <w:rFonts w:cs="Arial"/>
          <w:i/>
          <w:iCs/>
          <w:szCs w:val="16"/>
        </w:rPr>
        <w:t>In</w:t>
      </w:r>
      <w:proofErr w:type="gramEnd"/>
      <w:r w:rsidRPr="00FC7B0A">
        <w:rPr>
          <w:rFonts w:cs="Arial"/>
          <w:i/>
          <w:iCs/>
          <w:szCs w:val="16"/>
        </w:rPr>
        <w:t xml:space="preserve"> Victoria: Final report</w:t>
      </w:r>
      <w:r w:rsidRPr="00FC7B0A">
        <w:rPr>
          <w:rFonts w:cs="Arial"/>
          <w:szCs w:val="16"/>
        </w:rPr>
        <w:t xml:space="preserve">, June 2018; K </w:t>
      </w:r>
      <w:proofErr w:type="spellStart"/>
      <w:r w:rsidRPr="00FC7B0A">
        <w:rPr>
          <w:rFonts w:cs="Arial"/>
          <w:szCs w:val="16"/>
        </w:rPr>
        <w:t>Cologon</w:t>
      </w:r>
      <w:proofErr w:type="spellEnd"/>
      <w:r w:rsidRPr="00FC7B0A">
        <w:rPr>
          <w:rFonts w:cs="Arial"/>
          <w:szCs w:val="16"/>
        </w:rPr>
        <w:t xml:space="preserve">, </w:t>
      </w:r>
      <w:r w:rsidRPr="00FC7B0A">
        <w:rPr>
          <w:rFonts w:cs="Arial"/>
          <w:i/>
          <w:iCs/>
          <w:szCs w:val="16"/>
        </w:rPr>
        <w:t xml:space="preserve">Towards inclusive education: A necessary process of transformation. Report written by Dr Kathy </w:t>
      </w:r>
      <w:proofErr w:type="spellStart"/>
      <w:r w:rsidRPr="00FC7B0A">
        <w:rPr>
          <w:rFonts w:cs="Arial"/>
          <w:i/>
          <w:iCs/>
          <w:szCs w:val="16"/>
        </w:rPr>
        <w:t>Cologon</w:t>
      </w:r>
      <w:proofErr w:type="spellEnd"/>
      <w:r w:rsidRPr="00FC7B0A">
        <w:rPr>
          <w:rFonts w:cs="Arial"/>
          <w:i/>
          <w:iCs/>
          <w:szCs w:val="16"/>
        </w:rPr>
        <w:t>, Macquarie University for Children and Young People with Disability</w:t>
      </w:r>
      <w:r w:rsidRPr="00FC7B0A">
        <w:rPr>
          <w:rFonts w:cs="Arial"/>
          <w:szCs w:val="16"/>
        </w:rPr>
        <w:t xml:space="preserve">, October 2019; Children and Young People with Disability, </w:t>
      </w:r>
      <w:r w:rsidRPr="00FC7B0A">
        <w:rPr>
          <w:rFonts w:cs="Arial"/>
          <w:i/>
          <w:iCs/>
          <w:szCs w:val="16"/>
        </w:rPr>
        <w:t>Time for change: The state of play for inclusion of students with disability: Results from the 2019 CYDA National</w:t>
      </w:r>
      <w:r w:rsidRPr="00FC7B0A">
        <w:rPr>
          <w:rFonts w:cs="Arial"/>
          <w:szCs w:val="16"/>
        </w:rPr>
        <w:t xml:space="preserve"> </w:t>
      </w:r>
      <w:r w:rsidRPr="00FC7B0A">
        <w:rPr>
          <w:rFonts w:cs="Arial"/>
          <w:i/>
          <w:iCs/>
          <w:szCs w:val="16"/>
        </w:rPr>
        <w:t>Education Survey</w:t>
      </w:r>
      <w:r w:rsidRPr="00FC7B0A">
        <w:rPr>
          <w:rFonts w:cs="Arial"/>
          <w:szCs w:val="16"/>
        </w:rPr>
        <w:t xml:space="preserve">, October 2019; Royal Commission into Violence, Abuse, Neglect and Exploitation of People with Disability, </w:t>
      </w:r>
      <w:hyperlink r:id="rId44" w:history="1">
        <w:r w:rsidRPr="00FC7B0A">
          <w:rPr>
            <w:rStyle w:val="Hyperlink"/>
            <w:rFonts w:cs="Arial"/>
            <w:i/>
            <w:iCs/>
            <w:sz w:val="16"/>
            <w:szCs w:val="16"/>
          </w:rPr>
          <w:t>Education and learning hearings, Townsville</w:t>
        </w:r>
      </w:hyperlink>
      <w:r w:rsidRPr="00FC7B0A">
        <w:rPr>
          <w:rFonts w:cs="Arial"/>
          <w:szCs w:val="16"/>
        </w:rPr>
        <w:t>, accessed 27 November 2020.</w:t>
      </w:r>
    </w:p>
  </w:footnote>
  <w:footnote w:id="105">
    <w:p w14:paraId="6261F4EB" w14:textId="1F852453"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N </w:t>
      </w:r>
      <w:proofErr w:type="spellStart"/>
      <w:r w:rsidRPr="00FC7B0A">
        <w:rPr>
          <w:rFonts w:cs="Arial"/>
          <w:szCs w:val="16"/>
        </w:rPr>
        <w:t>Campenella</w:t>
      </w:r>
      <w:proofErr w:type="spellEnd"/>
      <w:r w:rsidRPr="00FC7B0A">
        <w:rPr>
          <w:rFonts w:cs="Arial"/>
          <w:szCs w:val="16"/>
        </w:rPr>
        <w:t xml:space="preserve">, </w:t>
      </w:r>
      <w:hyperlink r:id="rId45" w:history="1">
        <w:r w:rsidRPr="00FC7B0A">
          <w:rPr>
            <w:rStyle w:val="Hyperlink"/>
            <w:rFonts w:cs="Arial"/>
            <w:i/>
            <w:iCs/>
            <w:sz w:val="16"/>
            <w:szCs w:val="16"/>
          </w:rPr>
          <w:t>Parents call for more support to ensure no disabled student is left behind amid coronavirus pandemic</w:t>
        </w:r>
      </w:hyperlink>
      <w:r w:rsidRPr="00FC7B0A">
        <w:rPr>
          <w:rFonts w:cs="Arial"/>
          <w:i/>
          <w:iCs/>
          <w:szCs w:val="16"/>
        </w:rPr>
        <w:t>, ABC News, 7 April 2020</w:t>
      </w:r>
      <w:r w:rsidRPr="00FC7B0A">
        <w:rPr>
          <w:rFonts w:cs="Arial"/>
          <w:szCs w:val="16"/>
        </w:rPr>
        <w:t xml:space="preserve">, accessed 27 November 2020; E Kinsella, </w:t>
      </w:r>
      <w:hyperlink r:id="rId46" w:history="1">
        <w:r w:rsidRPr="00FC7B0A">
          <w:rPr>
            <w:rStyle w:val="Hyperlink"/>
            <w:rFonts w:cs="Arial"/>
            <w:i/>
            <w:iCs/>
            <w:sz w:val="16"/>
            <w:szCs w:val="16"/>
          </w:rPr>
          <w:t>With no PPE to reduce coronavirus risk, some Victorian specialist schools haven't been able to open</w:t>
        </w:r>
      </w:hyperlink>
      <w:r w:rsidRPr="00FC7B0A">
        <w:rPr>
          <w:rFonts w:cs="Arial"/>
          <w:i/>
          <w:iCs/>
          <w:szCs w:val="16"/>
        </w:rPr>
        <w:t>, ABC News, 6 April 2020</w:t>
      </w:r>
      <w:r w:rsidRPr="00FC7B0A">
        <w:rPr>
          <w:rFonts w:cs="Arial"/>
          <w:szCs w:val="16"/>
        </w:rPr>
        <w:t>, accessed 27 November 2020.</w:t>
      </w:r>
    </w:p>
  </w:footnote>
  <w:footnote w:id="106">
    <w:p w14:paraId="0B72DD86" w14:textId="0C3FAC8E" w:rsidR="0096351D" w:rsidRPr="00FC7B0A" w:rsidRDefault="0096351D">
      <w:pPr>
        <w:pStyle w:val="FootnoteText"/>
        <w:rPr>
          <w:rFonts w:cs="Arial"/>
          <w:szCs w:val="16"/>
          <w:lang w:val="en-US"/>
        </w:rPr>
      </w:pPr>
      <w:r w:rsidRPr="00FC7B0A">
        <w:rPr>
          <w:rStyle w:val="FootnoteReference"/>
          <w:rFonts w:cs="Arial"/>
          <w:szCs w:val="16"/>
        </w:rPr>
        <w:footnoteRef/>
      </w:r>
      <w:r w:rsidRPr="00FC7B0A">
        <w:rPr>
          <w:rFonts w:cs="Arial"/>
          <w:szCs w:val="16"/>
        </w:rPr>
        <w:t xml:space="preserve"> See reference 108.</w:t>
      </w:r>
    </w:p>
  </w:footnote>
  <w:footnote w:id="107">
    <w:p w14:paraId="3BCCD6E4"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w:t>
      </w:r>
      <w:proofErr w:type="gramStart"/>
      <w:r w:rsidRPr="00FC7B0A">
        <w:rPr>
          <w:rFonts w:cs="Arial"/>
          <w:szCs w:val="16"/>
        </w:rPr>
        <w:t>Ibid;</w:t>
      </w:r>
      <w:proofErr w:type="gramEnd"/>
      <w:r w:rsidRPr="00FC7B0A">
        <w:rPr>
          <w:rFonts w:cs="Arial"/>
          <w:szCs w:val="16"/>
        </w:rPr>
        <w:t xml:space="preserve"> VEOHRC, </w:t>
      </w:r>
      <w:r w:rsidRPr="00FC7B0A">
        <w:rPr>
          <w:rFonts w:cs="Arial"/>
          <w:i/>
          <w:szCs w:val="16"/>
        </w:rPr>
        <w:t>Held Back; the experience of students with disabilities in Victorian schools: Main findings</w:t>
      </w:r>
      <w:r w:rsidRPr="00FC7B0A">
        <w:rPr>
          <w:rFonts w:cs="Arial"/>
          <w:szCs w:val="16"/>
        </w:rPr>
        <w:t>, 2012.</w:t>
      </w:r>
    </w:p>
  </w:footnote>
  <w:footnote w:id="108">
    <w:p w14:paraId="3C5CBDDF"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AIHW, </w:t>
      </w:r>
      <w:r w:rsidRPr="00FC7B0A">
        <w:rPr>
          <w:rFonts w:cs="Arial"/>
          <w:i/>
          <w:iCs/>
          <w:szCs w:val="16"/>
        </w:rPr>
        <w:t>Disability in Australia: changes over time in inclusion and participation in education</w:t>
      </w:r>
      <w:r w:rsidRPr="00FC7B0A">
        <w:rPr>
          <w:rFonts w:cs="Arial"/>
          <w:szCs w:val="16"/>
        </w:rPr>
        <w:t>, 2017.</w:t>
      </w:r>
    </w:p>
  </w:footnote>
  <w:footnote w:id="109">
    <w:p w14:paraId="4CECF412"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Amaze, </w:t>
      </w:r>
      <w:r w:rsidRPr="00FC7B0A">
        <w:rPr>
          <w:rFonts w:cs="Arial"/>
          <w:i/>
          <w:iCs/>
          <w:szCs w:val="16"/>
        </w:rPr>
        <w:t>Position Statement: Education</w:t>
      </w:r>
      <w:r w:rsidRPr="00FC7B0A">
        <w:rPr>
          <w:rFonts w:cs="Arial"/>
          <w:szCs w:val="16"/>
        </w:rPr>
        <w:t>, March 2018.</w:t>
      </w:r>
    </w:p>
  </w:footnote>
  <w:footnote w:id="110">
    <w:p w14:paraId="395C2B22" w14:textId="48E9DA7F"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47" w:history="1">
        <w:r w:rsidRPr="00FC7B0A">
          <w:rPr>
            <w:rStyle w:val="Hyperlink"/>
            <w:rFonts w:cs="Arial"/>
            <w:i/>
            <w:iCs/>
            <w:sz w:val="16"/>
            <w:szCs w:val="16"/>
          </w:rPr>
          <w:t>People with disability in Australia: in brie</w:t>
        </w:r>
        <w:r w:rsidRPr="00FC7B0A">
          <w:rPr>
            <w:rStyle w:val="Hyperlink"/>
            <w:rFonts w:cs="Arial"/>
            <w:sz w:val="16"/>
            <w:szCs w:val="16"/>
          </w:rPr>
          <w:t>f</w:t>
        </w:r>
      </w:hyperlink>
      <w:r w:rsidRPr="00FC7B0A">
        <w:rPr>
          <w:rFonts w:cs="Arial"/>
          <w:szCs w:val="16"/>
        </w:rPr>
        <w:t>, accessed 27 November 2020.</w:t>
      </w:r>
    </w:p>
  </w:footnote>
  <w:footnote w:id="111">
    <w:p w14:paraId="1FEF93F7"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J Watterson &amp; M O’Connell, </w:t>
      </w:r>
      <w:proofErr w:type="gramStart"/>
      <w:r w:rsidRPr="00FC7B0A">
        <w:rPr>
          <w:rFonts w:cs="Arial"/>
          <w:i/>
          <w:szCs w:val="16"/>
        </w:rPr>
        <w:t>Those</w:t>
      </w:r>
      <w:proofErr w:type="gramEnd"/>
      <w:r w:rsidRPr="00FC7B0A">
        <w:rPr>
          <w:rFonts w:cs="Arial"/>
          <w:i/>
          <w:szCs w:val="16"/>
        </w:rPr>
        <w:t xml:space="preserve"> who disappear: The Australian education problem nobody wants to talk about</w:t>
      </w:r>
      <w:r w:rsidRPr="00FC7B0A">
        <w:rPr>
          <w:rFonts w:cs="Arial"/>
          <w:szCs w:val="16"/>
        </w:rPr>
        <w:t>, University of Melbourne, Melbourne Graduate School of Education, Report No.1, 2019.</w:t>
      </w:r>
    </w:p>
  </w:footnote>
  <w:footnote w:id="112">
    <w:p w14:paraId="1B50EA2B" w14:textId="47977545" w:rsidR="0096351D" w:rsidRPr="00FC7B0A" w:rsidRDefault="0096351D" w:rsidP="008B24C9">
      <w:pPr>
        <w:pStyle w:val="FootnoteText"/>
        <w:rPr>
          <w:rFonts w:cs="Arial"/>
          <w:szCs w:val="16"/>
        </w:rPr>
      </w:pPr>
      <w:r w:rsidRPr="00FC7B0A">
        <w:rPr>
          <w:rStyle w:val="FootnoteReference"/>
          <w:rFonts w:cs="Arial"/>
          <w:szCs w:val="16"/>
        </w:rPr>
        <w:footnoteRef/>
      </w:r>
      <w:r w:rsidRPr="00FC7B0A">
        <w:rPr>
          <w:rFonts w:cs="Arial"/>
          <w:szCs w:val="16"/>
        </w:rPr>
        <w:t xml:space="preserve"> VCOSS, </w:t>
      </w:r>
      <w:hyperlink r:id="rId48" w:history="1">
        <w:r w:rsidRPr="00FC7B0A">
          <w:rPr>
            <w:rStyle w:val="Hyperlink"/>
            <w:rFonts w:cs="Arial"/>
            <w:i/>
            <w:iCs/>
            <w:sz w:val="16"/>
            <w:szCs w:val="16"/>
          </w:rPr>
          <w:t>The right standards for change: VCOSS submission to the 2020 Review of the Disability Standards for Education 2005</w:t>
        </w:r>
      </w:hyperlink>
      <w:r w:rsidRPr="00FC7B0A">
        <w:rPr>
          <w:rFonts w:cs="Arial"/>
          <w:szCs w:val="16"/>
        </w:rPr>
        <w:t>, September 2020.</w:t>
      </w:r>
    </w:p>
  </w:footnote>
  <w:footnote w:id="113">
    <w:p w14:paraId="22EB35A3"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Children and Young People with Disability, </w:t>
      </w:r>
      <w:r w:rsidRPr="00FC7B0A">
        <w:rPr>
          <w:rFonts w:cs="Arial"/>
          <w:i/>
          <w:iCs/>
          <w:szCs w:val="16"/>
        </w:rPr>
        <w:t xml:space="preserve">Submission to the Education Council’s Review of Senior Secondary Pathways </w:t>
      </w:r>
      <w:proofErr w:type="gramStart"/>
      <w:r w:rsidRPr="00FC7B0A">
        <w:rPr>
          <w:rFonts w:cs="Arial"/>
          <w:i/>
          <w:iCs/>
          <w:szCs w:val="16"/>
        </w:rPr>
        <w:t>Into</w:t>
      </w:r>
      <w:proofErr w:type="gramEnd"/>
      <w:r w:rsidRPr="00FC7B0A">
        <w:rPr>
          <w:rFonts w:cs="Arial"/>
          <w:i/>
          <w:iCs/>
          <w:szCs w:val="16"/>
        </w:rPr>
        <w:t xml:space="preserve"> Work, Further Education and Training</w:t>
      </w:r>
      <w:r w:rsidRPr="00FC7B0A">
        <w:rPr>
          <w:rFonts w:cs="Arial"/>
          <w:szCs w:val="16"/>
        </w:rPr>
        <w:t>, December 2019.</w:t>
      </w:r>
    </w:p>
  </w:footnote>
  <w:footnote w:id="114">
    <w:p w14:paraId="347583DC" w14:textId="77777777"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COAG, </w:t>
      </w:r>
      <w:r w:rsidRPr="00FC7B0A">
        <w:rPr>
          <w:rFonts w:cs="Arial"/>
          <w:i/>
          <w:iCs/>
          <w:szCs w:val="16"/>
        </w:rPr>
        <w:t>Principles to Determine the Responsibilities of the NDIS and Other Service Systems</w:t>
      </w:r>
      <w:r w:rsidRPr="00FC7B0A">
        <w:rPr>
          <w:rFonts w:cs="Arial"/>
          <w:szCs w:val="16"/>
        </w:rPr>
        <w:t>, November 2015.</w:t>
      </w:r>
    </w:p>
  </w:footnote>
  <w:footnote w:id="115">
    <w:p w14:paraId="1B505A01" w14:textId="3A544409" w:rsidR="0096351D" w:rsidRPr="00FC7B0A" w:rsidRDefault="0096351D" w:rsidP="00DA2B7D">
      <w:pPr>
        <w:pStyle w:val="FootnoteText"/>
        <w:rPr>
          <w:rFonts w:cs="Arial"/>
          <w:szCs w:val="16"/>
        </w:rPr>
      </w:pPr>
      <w:r w:rsidRPr="00FC7B0A">
        <w:rPr>
          <w:rStyle w:val="FootnoteReference"/>
          <w:rFonts w:cs="Arial"/>
          <w:szCs w:val="16"/>
        </w:rPr>
        <w:footnoteRef/>
      </w:r>
      <w:r w:rsidRPr="00FC7B0A">
        <w:rPr>
          <w:rFonts w:cs="Arial"/>
          <w:szCs w:val="16"/>
        </w:rPr>
        <w:t xml:space="preserve"> NDIS, </w:t>
      </w:r>
      <w:hyperlink r:id="rId49" w:history="1">
        <w:r w:rsidRPr="00FC7B0A">
          <w:rPr>
            <w:rStyle w:val="Hyperlink"/>
            <w:rFonts w:cs="Arial"/>
            <w:i/>
            <w:iCs/>
            <w:sz w:val="16"/>
            <w:szCs w:val="16"/>
          </w:rPr>
          <w:t>Participant data tool – Visual display from the September 2019 Quarterly Report</w:t>
        </w:r>
      </w:hyperlink>
      <w:r w:rsidRPr="00FC7B0A">
        <w:rPr>
          <w:rFonts w:cs="Arial"/>
          <w:szCs w:val="16"/>
        </w:rPr>
        <w:t>, accessed 27 November 2020.</w:t>
      </w:r>
    </w:p>
  </w:footnote>
  <w:footnote w:id="116">
    <w:p w14:paraId="3F3947C4" w14:textId="5F4E7275" w:rsidR="0096351D" w:rsidRPr="00FC7B0A" w:rsidRDefault="0096351D">
      <w:pPr>
        <w:pStyle w:val="FootnoteText"/>
        <w:rPr>
          <w:rFonts w:cs="Arial"/>
          <w:szCs w:val="16"/>
        </w:rPr>
      </w:pPr>
      <w:r w:rsidRPr="00FC7B0A">
        <w:rPr>
          <w:rStyle w:val="FootnoteReference"/>
          <w:rFonts w:cs="Arial"/>
          <w:szCs w:val="16"/>
        </w:rPr>
        <w:footnoteRef/>
      </w:r>
      <w:r w:rsidRPr="00FC7B0A">
        <w:rPr>
          <w:rFonts w:cs="Arial"/>
          <w:szCs w:val="16"/>
        </w:rPr>
        <w:t xml:space="preserve"> VCOSS, </w:t>
      </w:r>
      <w:hyperlink r:id="rId50" w:history="1">
        <w:r w:rsidRPr="00FC7B0A">
          <w:rPr>
            <w:rStyle w:val="Hyperlink"/>
            <w:rFonts w:cs="Arial"/>
            <w:i/>
            <w:iCs/>
            <w:sz w:val="16"/>
            <w:szCs w:val="16"/>
          </w:rPr>
          <w:t>Submission to The Education State: Lessons from Remote and Flexible Learning</w:t>
        </w:r>
      </w:hyperlink>
      <w:r w:rsidRPr="00FC7B0A">
        <w:rPr>
          <w:rFonts w:cs="Arial"/>
          <w:szCs w:val="16"/>
        </w:rPr>
        <w:t>, June 2020.</w:t>
      </w:r>
    </w:p>
  </w:footnote>
  <w:footnote w:id="117">
    <w:p w14:paraId="386870B2"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Every opportunity: Victorian economic participation plan for people with disability 2018–2020</w:t>
      </w:r>
      <w:r w:rsidRPr="00FC7B0A">
        <w:rPr>
          <w:rFonts w:cs="Arial"/>
          <w:szCs w:val="16"/>
        </w:rPr>
        <w:t>, 2018, p.7.</w:t>
      </w:r>
    </w:p>
  </w:footnote>
  <w:footnote w:id="118">
    <w:p w14:paraId="19B833BC"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Australian Network on Disability, </w:t>
      </w:r>
      <w:r w:rsidRPr="00FC7B0A">
        <w:rPr>
          <w:rFonts w:cs="Arial"/>
          <w:i/>
          <w:iCs/>
          <w:szCs w:val="16"/>
        </w:rPr>
        <w:t>Disability Confidence Survey Report</w:t>
      </w:r>
      <w:r w:rsidRPr="00FC7B0A">
        <w:rPr>
          <w:rFonts w:cs="Arial"/>
          <w:szCs w:val="16"/>
        </w:rPr>
        <w:t xml:space="preserve">, 2017; Australian Human Rights Commission and Deloitte Australia, </w:t>
      </w:r>
      <w:r w:rsidRPr="00FC7B0A">
        <w:rPr>
          <w:rFonts w:cs="Arial"/>
          <w:i/>
          <w:iCs/>
          <w:szCs w:val="16"/>
        </w:rPr>
        <w:t>Missing out: The business case for customer diversity</w:t>
      </w:r>
      <w:r w:rsidRPr="00FC7B0A">
        <w:rPr>
          <w:rFonts w:cs="Arial"/>
          <w:szCs w:val="16"/>
        </w:rPr>
        <w:t>, February 2017.</w:t>
      </w:r>
    </w:p>
  </w:footnote>
  <w:footnote w:id="119">
    <w:p w14:paraId="4AA56952"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AIHW, </w:t>
      </w:r>
      <w:hyperlink r:id="rId51" w:history="1">
        <w:r w:rsidRPr="00FC7B0A">
          <w:rPr>
            <w:rStyle w:val="Hyperlink"/>
            <w:rFonts w:cs="Arial"/>
            <w:i/>
            <w:iCs/>
            <w:sz w:val="16"/>
            <w:szCs w:val="16"/>
          </w:rPr>
          <w:t>People with disability in Australia: Employment</w:t>
        </w:r>
      </w:hyperlink>
      <w:r w:rsidRPr="00FC7B0A">
        <w:rPr>
          <w:rFonts w:cs="Arial"/>
          <w:szCs w:val="16"/>
        </w:rPr>
        <w:t>, September 2020.</w:t>
      </w:r>
    </w:p>
  </w:footnote>
  <w:footnote w:id="120">
    <w:p w14:paraId="46C64734" w14:textId="77777777" w:rsidR="0096351D" w:rsidRPr="00FC7B0A" w:rsidRDefault="0096351D" w:rsidP="007B6466">
      <w:pPr>
        <w:pStyle w:val="FootnoteText"/>
        <w:rPr>
          <w:rFonts w:cs="Arial"/>
          <w:i/>
          <w:iCs/>
          <w:szCs w:val="16"/>
        </w:rPr>
      </w:pPr>
      <w:r w:rsidRPr="00FC7B0A">
        <w:rPr>
          <w:rStyle w:val="FootnoteReference"/>
          <w:rFonts w:cs="Arial"/>
          <w:szCs w:val="16"/>
        </w:rPr>
        <w:footnoteRef/>
      </w:r>
      <w:r w:rsidRPr="00FC7B0A">
        <w:rPr>
          <w:rFonts w:cs="Arial"/>
          <w:szCs w:val="16"/>
        </w:rPr>
        <w:t xml:space="preserve"> Australian Human Rights Commission, </w:t>
      </w:r>
      <w:r w:rsidRPr="00FC7B0A">
        <w:rPr>
          <w:rFonts w:cs="Arial"/>
          <w:i/>
          <w:iCs/>
          <w:szCs w:val="16"/>
        </w:rPr>
        <w:t>Willing to Work: National Inquiry into Employment Discrimination Against</w:t>
      </w:r>
    </w:p>
    <w:p w14:paraId="3FA67C9E" w14:textId="77777777" w:rsidR="0096351D" w:rsidRPr="00FC7B0A" w:rsidRDefault="0096351D" w:rsidP="007B6466">
      <w:pPr>
        <w:pStyle w:val="FootnoteText"/>
        <w:rPr>
          <w:rFonts w:cs="Arial"/>
          <w:szCs w:val="16"/>
        </w:rPr>
      </w:pPr>
      <w:r w:rsidRPr="00FC7B0A">
        <w:rPr>
          <w:rFonts w:cs="Arial"/>
          <w:i/>
          <w:iCs/>
          <w:szCs w:val="16"/>
        </w:rPr>
        <w:t>Older Australians and Australians with Disability</w:t>
      </w:r>
      <w:r w:rsidRPr="00FC7B0A">
        <w:rPr>
          <w:rFonts w:cs="Arial"/>
          <w:szCs w:val="16"/>
        </w:rPr>
        <w:t>, 2016, p.6.</w:t>
      </w:r>
    </w:p>
  </w:footnote>
  <w:footnote w:id="121">
    <w:p w14:paraId="7107945C" w14:textId="77777777" w:rsidR="0096351D" w:rsidRPr="00FC7B0A" w:rsidRDefault="0096351D" w:rsidP="007B6466">
      <w:pPr>
        <w:pStyle w:val="FootnoteText"/>
        <w:rPr>
          <w:rFonts w:cs="Arial"/>
          <w:i/>
          <w:iCs/>
          <w:szCs w:val="16"/>
        </w:rPr>
      </w:pPr>
      <w:r w:rsidRPr="00FC7B0A">
        <w:rPr>
          <w:rStyle w:val="FootnoteReference"/>
          <w:rFonts w:cs="Arial"/>
          <w:szCs w:val="16"/>
        </w:rPr>
        <w:footnoteRef/>
      </w:r>
      <w:r w:rsidRPr="00FC7B0A">
        <w:rPr>
          <w:rFonts w:cs="Arial"/>
          <w:szCs w:val="16"/>
        </w:rPr>
        <w:t xml:space="preserve"> Disabled People’s Organisations Australia and National Women’s Alliances, </w:t>
      </w:r>
      <w:r w:rsidRPr="00FC7B0A">
        <w:rPr>
          <w:rFonts w:cs="Arial"/>
          <w:i/>
          <w:iCs/>
          <w:szCs w:val="16"/>
        </w:rPr>
        <w:t>The Status of Women and Girls with</w:t>
      </w:r>
    </w:p>
    <w:p w14:paraId="4AD37AE4" w14:textId="77777777" w:rsidR="0096351D" w:rsidRPr="00FC7B0A" w:rsidRDefault="0096351D" w:rsidP="007B6466">
      <w:pPr>
        <w:pStyle w:val="FootnoteText"/>
        <w:rPr>
          <w:rFonts w:cs="Arial"/>
          <w:szCs w:val="16"/>
        </w:rPr>
      </w:pPr>
      <w:r w:rsidRPr="00FC7B0A">
        <w:rPr>
          <w:rFonts w:cs="Arial"/>
          <w:i/>
          <w:iCs/>
          <w:szCs w:val="16"/>
        </w:rPr>
        <w:t>Disability in Australia</w:t>
      </w:r>
      <w:r w:rsidRPr="00FC7B0A">
        <w:rPr>
          <w:rFonts w:cs="Arial"/>
          <w:szCs w:val="16"/>
        </w:rPr>
        <w:t>, November 2019, p.35.</w:t>
      </w:r>
    </w:p>
  </w:footnote>
  <w:footnote w:id="122">
    <w:p w14:paraId="2E1E6534"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J Buckingham and D Perry, </w:t>
      </w:r>
      <w:r w:rsidRPr="00FC7B0A">
        <w:rPr>
          <w:rFonts w:cs="Arial"/>
          <w:i/>
          <w:iCs/>
          <w:szCs w:val="16"/>
        </w:rPr>
        <w:t>Literature review of the inclusion of people with disability in volunteering for the Victoria ALIVE project</w:t>
      </w:r>
      <w:r w:rsidRPr="00FC7B0A">
        <w:rPr>
          <w:rFonts w:cs="Arial"/>
          <w:szCs w:val="16"/>
        </w:rPr>
        <w:t>, 2019.</w:t>
      </w:r>
    </w:p>
  </w:footnote>
  <w:footnote w:id="123">
    <w:p w14:paraId="5F1D56B4"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Civil Society CRPD Shadow Report Working Group, </w:t>
      </w:r>
      <w:r w:rsidRPr="00FC7B0A">
        <w:rPr>
          <w:rFonts w:cs="Arial"/>
          <w:i/>
          <w:iCs/>
          <w:szCs w:val="16"/>
        </w:rPr>
        <w:t>Disability Rights Now 2019: Australian Civil Society Shadow Report to the United Nations Committee on the Rights of Persons with Disabilities: UN CRPD Review 2019</w:t>
      </w:r>
      <w:r w:rsidRPr="00FC7B0A">
        <w:rPr>
          <w:rFonts w:cs="Arial"/>
          <w:szCs w:val="16"/>
        </w:rPr>
        <w:t>, July 2019, p.39.</w:t>
      </w:r>
    </w:p>
  </w:footnote>
  <w:footnote w:id="124">
    <w:p w14:paraId="039416EE" w14:textId="4DC2E683" w:rsidR="0096351D" w:rsidRPr="00FC7B0A" w:rsidRDefault="0096351D" w:rsidP="007B6466">
      <w:pPr>
        <w:pStyle w:val="FootnoteText"/>
        <w:rPr>
          <w:rFonts w:cs="Arial"/>
          <w:i/>
          <w:iCs/>
          <w:szCs w:val="16"/>
        </w:rPr>
      </w:pPr>
      <w:r w:rsidRPr="00FC7B0A">
        <w:rPr>
          <w:rStyle w:val="FootnoteReference"/>
          <w:rFonts w:cs="Arial"/>
          <w:szCs w:val="16"/>
        </w:rPr>
        <w:footnoteRef/>
      </w:r>
      <w:r w:rsidRPr="00FC7B0A">
        <w:rPr>
          <w:rFonts w:cs="Arial"/>
          <w:szCs w:val="16"/>
        </w:rPr>
        <w:t xml:space="preserve"> AFDO</w:t>
      </w:r>
      <w:r w:rsidRPr="00FC7B0A">
        <w:rPr>
          <w:rFonts w:cs="Arial"/>
          <w:i/>
          <w:iCs/>
          <w:szCs w:val="16"/>
        </w:rPr>
        <w:t xml:space="preserve">, </w:t>
      </w:r>
      <w:hyperlink r:id="rId52" w:history="1">
        <w:r w:rsidRPr="00FC7B0A">
          <w:rPr>
            <w:rStyle w:val="Hyperlink"/>
            <w:rFonts w:cs="Arial"/>
            <w:i/>
            <w:iCs/>
            <w:sz w:val="16"/>
            <w:szCs w:val="16"/>
          </w:rPr>
          <w:t>Increase Disability Support Pension now to deal with COVID-19</w:t>
        </w:r>
      </w:hyperlink>
      <w:r w:rsidRPr="00FC7B0A">
        <w:rPr>
          <w:rFonts w:cs="Arial"/>
          <w:szCs w:val="16"/>
        </w:rPr>
        <w:t>, accessed 27 November 2020.</w:t>
      </w:r>
    </w:p>
  </w:footnote>
  <w:footnote w:id="125">
    <w:p w14:paraId="63404C46"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J Li, L Brown, H La, R </w:t>
      </w:r>
      <w:proofErr w:type="spellStart"/>
      <w:r w:rsidRPr="00FC7B0A">
        <w:rPr>
          <w:rFonts w:cs="Arial"/>
          <w:szCs w:val="16"/>
        </w:rPr>
        <w:t>Miranti</w:t>
      </w:r>
      <w:proofErr w:type="spellEnd"/>
      <w:r w:rsidRPr="00FC7B0A">
        <w:rPr>
          <w:rFonts w:cs="Arial"/>
          <w:szCs w:val="16"/>
        </w:rPr>
        <w:t xml:space="preserve"> and Y </w:t>
      </w:r>
      <w:proofErr w:type="spellStart"/>
      <w:r w:rsidRPr="00FC7B0A">
        <w:rPr>
          <w:rFonts w:cs="Arial"/>
          <w:szCs w:val="16"/>
        </w:rPr>
        <w:t>Vidyattama</w:t>
      </w:r>
      <w:proofErr w:type="spellEnd"/>
      <w:r w:rsidRPr="00FC7B0A">
        <w:rPr>
          <w:rFonts w:cs="Arial"/>
          <w:szCs w:val="16"/>
        </w:rPr>
        <w:t xml:space="preserve">, </w:t>
      </w:r>
      <w:r w:rsidRPr="00FC7B0A">
        <w:rPr>
          <w:rFonts w:cs="Arial"/>
          <w:i/>
          <w:iCs/>
          <w:szCs w:val="16"/>
        </w:rPr>
        <w:t xml:space="preserve">Inequalities </w:t>
      </w:r>
      <w:proofErr w:type="gramStart"/>
      <w:r w:rsidRPr="00FC7B0A">
        <w:rPr>
          <w:rFonts w:cs="Arial"/>
          <w:i/>
          <w:iCs/>
          <w:szCs w:val="16"/>
        </w:rPr>
        <w:t>In</w:t>
      </w:r>
      <w:proofErr w:type="gramEnd"/>
      <w:r w:rsidRPr="00FC7B0A">
        <w:rPr>
          <w:rFonts w:cs="Arial"/>
          <w:i/>
          <w:iCs/>
          <w:szCs w:val="16"/>
        </w:rPr>
        <w:t xml:space="preserve"> Standards of Living: Evidence for Improved Income Support for People with Disability</w:t>
      </w:r>
      <w:r w:rsidRPr="00FC7B0A">
        <w:rPr>
          <w:rFonts w:cs="Arial"/>
          <w:szCs w:val="16"/>
        </w:rPr>
        <w:t>, NATSEM, September 2019.</w:t>
      </w:r>
    </w:p>
  </w:footnote>
  <w:footnote w:id="126">
    <w:p w14:paraId="34BB12E4"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People with Disability Australia, </w:t>
      </w:r>
      <w:r w:rsidRPr="00FC7B0A">
        <w:rPr>
          <w:rFonts w:cs="Arial"/>
          <w:i/>
          <w:iCs/>
          <w:szCs w:val="16"/>
        </w:rPr>
        <w:t>People with Disability and COVID-19</w:t>
      </w:r>
      <w:r w:rsidRPr="00FC7B0A">
        <w:rPr>
          <w:rFonts w:cs="Arial"/>
          <w:szCs w:val="16"/>
        </w:rPr>
        <w:t>, June 2020.</w:t>
      </w:r>
    </w:p>
  </w:footnote>
  <w:footnote w:id="127">
    <w:p w14:paraId="07D0792B"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 xml:space="preserve">Department of Jobs, Precincts and Regions Strategic Plan 2019-2013, </w:t>
      </w:r>
      <w:r w:rsidRPr="00FC7B0A">
        <w:rPr>
          <w:rFonts w:cs="Arial"/>
          <w:szCs w:val="16"/>
        </w:rPr>
        <w:t>p.42.</w:t>
      </w:r>
    </w:p>
  </w:footnote>
  <w:footnote w:id="128">
    <w:p w14:paraId="63C50CE8"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Victorian Government, </w:t>
      </w:r>
      <w:r w:rsidRPr="00FC7B0A">
        <w:rPr>
          <w:rFonts w:cs="Arial"/>
          <w:i/>
          <w:iCs/>
          <w:szCs w:val="16"/>
        </w:rPr>
        <w:t>Getting to work: Victorian public sector disability employment action plan 2018–2025</w:t>
      </w:r>
      <w:r w:rsidRPr="00FC7B0A">
        <w:rPr>
          <w:rFonts w:cs="Arial"/>
          <w:szCs w:val="16"/>
        </w:rPr>
        <w:t>, October 2018.</w:t>
      </w:r>
    </w:p>
  </w:footnote>
  <w:footnote w:id="129">
    <w:p w14:paraId="198D1985" w14:textId="77777777" w:rsidR="0096351D" w:rsidRPr="00FC7B0A" w:rsidRDefault="0096351D" w:rsidP="007B6466">
      <w:pPr>
        <w:pStyle w:val="FootnoteText"/>
        <w:rPr>
          <w:rFonts w:cs="Arial"/>
          <w:szCs w:val="16"/>
        </w:rPr>
      </w:pPr>
      <w:r w:rsidRPr="00FC7B0A">
        <w:rPr>
          <w:rStyle w:val="FootnoteReference"/>
          <w:rFonts w:cs="Arial"/>
          <w:szCs w:val="16"/>
        </w:rPr>
        <w:footnoteRef/>
      </w:r>
      <w:r w:rsidRPr="00FC7B0A">
        <w:rPr>
          <w:rFonts w:cs="Arial"/>
          <w:szCs w:val="16"/>
        </w:rPr>
        <w:t xml:space="preserve"> Kantar Public, </w:t>
      </w:r>
      <w:r w:rsidRPr="00FC7B0A">
        <w:rPr>
          <w:rFonts w:cs="Arial"/>
          <w:i/>
          <w:iCs/>
          <w:szCs w:val="16"/>
        </w:rPr>
        <w:t>Building Employer Demand Research report: Commissioned by the Australian Government Department of Social Services</w:t>
      </w:r>
      <w:r w:rsidRPr="00FC7B0A">
        <w:rPr>
          <w:rFonts w:cs="Arial"/>
          <w:szCs w:val="16"/>
        </w:rPr>
        <w:t xml:space="preserve">, October 2017; Council of Small Business Organisations Australia (COSBOA), 89 Degrees East and Truth-Serum, </w:t>
      </w:r>
      <w:proofErr w:type="gramStart"/>
      <w:r w:rsidRPr="00FC7B0A">
        <w:rPr>
          <w:rFonts w:cs="Arial"/>
          <w:i/>
          <w:iCs/>
          <w:szCs w:val="16"/>
        </w:rPr>
        <w:t>Making</w:t>
      </w:r>
      <w:proofErr w:type="gramEnd"/>
      <w:r w:rsidRPr="00FC7B0A">
        <w:rPr>
          <w:rFonts w:cs="Arial"/>
          <w:i/>
          <w:iCs/>
          <w:szCs w:val="16"/>
        </w:rPr>
        <w:t xml:space="preserve"> it Easier for Small Business to employ people with disability, Prepared for the Employment Reform Working Group of the National Disability and Carers Advisory Council (NDCAC)</w:t>
      </w:r>
      <w:r w:rsidRPr="00FC7B0A">
        <w:rPr>
          <w:rFonts w:cs="Arial"/>
          <w:szCs w:val="16"/>
        </w:rPr>
        <w:t>, September 2018.</w:t>
      </w:r>
    </w:p>
    <w:p w14:paraId="5518B2BF" w14:textId="77777777" w:rsidR="0096351D" w:rsidRPr="00FC7B0A" w:rsidRDefault="0096351D" w:rsidP="007B6466">
      <w:pPr>
        <w:pStyle w:val="FootnoteText"/>
        <w:rPr>
          <w:rFonts w:cs="Arial"/>
          <w:szCs w:val="16"/>
        </w:rPr>
      </w:pPr>
    </w:p>
  </w:footnote>
  <w:footnote w:id="130">
    <w:p w14:paraId="40A942C1" w14:textId="51E42AF2"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NDIS Quality and Safeguards Commission, </w:t>
      </w:r>
      <w:hyperlink r:id="rId53" w:history="1">
        <w:r w:rsidRPr="00FC7B0A">
          <w:rPr>
            <w:rStyle w:val="Hyperlink"/>
            <w:rFonts w:cs="Arial"/>
            <w:i/>
            <w:iCs/>
            <w:sz w:val="16"/>
            <w:szCs w:val="16"/>
          </w:rPr>
          <w:t>Provider Alert: National worker screening arrangements</w:t>
        </w:r>
      </w:hyperlink>
      <w:r w:rsidRPr="00FC7B0A">
        <w:rPr>
          <w:rFonts w:cs="Arial"/>
          <w:i/>
          <w:iCs/>
          <w:szCs w:val="16"/>
        </w:rPr>
        <w:t>,</w:t>
      </w:r>
      <w:r w:rsidRPr="00FC7B0A">
        <w:rPr>
          <w:rFonts w:cs="Arial"/>
          <w:szCs w:val="16"/>
        </w:rPr>
        <w:t xml:space="preserve"> accessed 27 November 2020.</w:t>
      </w:r>
    </w:p>
  </w:footnote>
  <w:footnote w:id="131">
    <w:p w14:paraId="3872C892" w14:textId="5C8474A1"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Disability Worker Commission, </w:t>
      </w:r>
      <w:hyperlink r:id="rId54" w:history="1">
        <w:r w:rsidRPr="00FC7B0A">
          <w:rPr>
            <w:rStyle w:val="Hyperlink"/>
            <w:rFonts w:cs="Arial"/>
            <w:i/>
            <w:iCs/>
            <w:sz w:val="16"/>
            <w:szCs w:val="16"/>
          </w:rPr>
          <w:t>Disability worker registration is delayed to 1 July 2021</w:t>
        </w:r>
      </w:hyperlink>
      <w:r w:rsidRPr="00FC7B0A">
        <w:rPr>
          <w:rFonts w:cs="Arial"/>
          <w:szCs w:val="16"/>
        </w:rPr>
        <w:t>, accessed 27 November 2020.</w:t>
      </w:r>
    </w:p>
  </w:footnote>
  <w:footnote w:id="132">
    <w:p w14:paraId="26855671"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Office of the Public Advocate, </w:t>
      </w:r>
      <w:r w:rsidRPr="00FC7B0A">
        <w:rPr>
          <w:rFonts w:cs="Arial"/>
          <w:i/>
          <w:szCs w:val="16"/>
          <w:lang w:val="en-US"/>
        </w:rPr>
        <w:t>Community Visitors Annual Report 2018-2019</w:t>
      </w:r>
      <w:r w:rsidRPr="00FC7B0A">
        <w:rPr>
          <w:rFonts w:cs="Arial"/>
          <w:szCs w:val="16"/>
          <w:lang w:val="en-US"/>
        </w:rPr>
        <w:t>, September 2019, p.21.</w:t>
      </w:r>
    </w:p>
  </w:footnote>
  <w:footnote w:id="133">
    <w:p w14:paraId="54C23DF3" w14:textId="0B483B3B" w:rsidR="00EB3331" w:rsidRDefault="00EB3331">
      <w:pPr>
        <w:pStyle w:val="FootnoteText"/>
      </w:pPr>
      <w:r>
        <w:rPr>
          <w:rStyle w:val="FootnoteReference"/>
        </w:rPr>
        <w:footnoteRef/>
      </w:r>
      <w:r>
        <w:t xml:space="preserve"> </w:t>
      </w:r>
      <w:r w:rsidRPr="00EB3331">
        <w:t xml:space="preserve">Disability Services Commissioner, </w:t>
      </w:r>
      <w:r w:rsidRPr="00EB3331">
        <w:rPr>
          <w:i/>
          <w:iCs/>
        </w:rPr>
        <w:t>2019-20 Annual Report</w:t>
      </w:r>
      <w:r w:rsidRPr="00EB3331">
        <w:t>, December 2020, p.10.</w:t>
      </w:r>
    </w:p>
  </w:footnote>
  <w:footnote w:id="134">
    <w:p w14:paraId="6451F8E0" w14:textId="4E70041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Ombudsman, </w:t>
      </w:r>
      <w:proofErr w:type="gramStart"/>
      <w:r w:rsidRPr="00FC7B0A">
        <w:rPr>
          <w:rFonts w:cs="Arial"/>
          <w:i/>
          <w:szCs w:val="16"/>
          <w:lang w:val="en-US"/>
        </w:rPr>
        <w:t>Reporting</w:t>
      </w:r>
      <w:proofErr w:type="gramEnd"/>
      <w:r w:rsidRPr="00FC7B0A">
        <w:rPr>
          <w:rFonts w:cs="Arial"/>
          <w:i/>
          <w:szCs w:val="16"/>
          <w:lang w:val="en-US"/>
        </w:rPr>
        <w:t xml:space="preserve"> and investigation of allegations of abuse in the disability sector: Phase 1 – the effectiveness of statutory oversight,</w:t>
      </w:r>
      <w:r w:rsidRPr="00FC7B0A">
        <w:rPr>
          <w:rFonts w:cs="Arial"/>
          <w:szCs w:val="16"/>
          <w:lang w:val="en-US"/>
        </w:rPr>
        <w:t xml:space="preserve"> June 2015; Parliament of Victoria Family and Community Development Committee, </w:t>
      </w:r>
      <w:r w:rsidRPr="00FC7B0A">
        <w:rPr>
          <w:rFonts w:cs="Arial"/>
          <w:i/>
          <w:iCs/>
          <w:szCs w:val="16"/>
          <w:lang w:val="en-US"/>
        </w:rPr>
        <w:t>Inquiry into abuse in disability services</w:t>
      </w:r>
      <w:r w:rsidRPr="00FC7B0A">
        <w:rPr>
          <w:rFonts w:cs="Arial"/>
          <w:szCs w:val="16"/>
          <w:lang w:val="en-US"/>
        </w:rPr>
        <w:t xml:space="preserve">, Final report, May 2016; Australian Senate Community Affairs Reference Committee, </w:t>
      </w:r>
      <w:r w:rsidRPr="00FC7B0A">
        <w:rPr>
          <w:rFonts w:cs="Arial"/>
          <w:i/>
          <w:iCs/>
          <w:szCs w:val="16"/>
          <w:lang w:val="en-US"/>
        </w:rPr>
        <w:t>Violence, abuse and neglect against people with disability in institutional and residential settings…</w:t>
      </w:r>
      <w:r w:rsidRPr="00FC7B0A">
        <w:rPr>
          <w:rFonts w:cs="Arial"/>
          <w:szCs w:val="16"/>
          <w:lang w:val="en-US"/>
        </w:rPr>
        <w:t>, Final report, November 2015.</w:t>
      </w:r>
    </w:p>
  </w:footnote>
  <w:footnote w:id="135">
    <w:p w14:paraId="37C5A2AF" w14:textId="1A51839C"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Office of the Public Advocate, </w:t>
      </w:r>
      <w:r w:rsidRPr="00FC7B0A">
        <w:rPr>
          <w:rFonts w:cs="Arial"/>
          <w:i/>
          <w:szCs w:val="16"/>
          <w:lang w:val="en-US"/>
        </w:rPr>
        <w:t>Community Visitors Annual Report 20</w:t>
      </w:r>
      <w:r w:rsidRPr="00FC7B0A">
        <w:rPr>
          <w:rFonts w:cs="Arial"/>
          <w:i/>
          <w:szCs w:val="16"/>
          <w:lang w:val="en-US"/>
        </w:rPr>
        <w:t>19</w:t>
      </w:r>
      <w:r w:rsidRPr="00FC7B0A">
        <w:rPr>
          <w:rFonts w:cs="Arial"/>
          <w:i/>
          <w:szCs w:val="16"/>
          <w:lang w:val="en-US"/>
        </w:rPr>
        <w:t>-20</w:t>
      </w:r>
      <w:r w:rsidRPr="00FC7B0A">
        <w:rPr>
          <w:rFonts w:cs="Arial"/>
          <w:i/>
          <w:szCs w:val="16"/>
          <w:lang w:val="en-US"/>
        </w:rPr>
        <w:t>20</w:t>
      </w:r>
      <w:r w:rsidRPr="00FC7B0A">
        <w:rPr>
          <w:rFonts w:cs="Arial"/>
          <w:szCs w:val="16"/>
          <w:lang w:val="en-US"/>
        </w:rPr>
        <w:t xml:space="preserve">, </w:t>
      </w:r>
      <w:r w:rsidRPr="00FC7B0A">
        <w:rPr>
          <w:rFonts w:cs="Arial"/>
          <w:szCs w:val="16"/>
          <w:lang w:val="en-US"/>
        </w:rPr>
        <w:t>December 2020</w:t>
      </w:r>
      <w:r w:rsidRPr="00FC7B0A">
        <w:rPr>
          <w:rFonts w:cs="Arial"/>
          <w:szCs w:val="16"/>
          <w:lang w:val="en-US"/>
        </w:rPr>
        <w:t>.</w:t>
      </w:r>
    </w:p>
  </w:footnote>
  <w:footnote w:id="136">
    <w:p w14:paraId="33FEF056"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Ibid.</w:t>
      </w:r>
    </w:p>
  </w:footnote>
  <w:footnote w:id="137">
    <w:p w14:paraId="5656E823"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Australian Senate Community Affairs Reference Committee, </w:t>
      </w:r>
      <w:r w:rsidRPr="00FC7B0A">
        <w:rPr>
          <w:rFonts w:cs="Arial"/>
          <w:i/>
          <w:iCs/>
          <w:szCs w:val="16"/>
        </w:rPr>
        <w:t xml:space="preserve">Violence, </w:t>
      </w:r>
      <w:proofErr w:type="gramStart"/>
      <w:r w:rsidRPr="00FC7B0A">
        <w:rPr>
          <w:rFonts w:cs="Arial"/>
          <w:i/>
          <w:iCs/>
          <w:szCs w:val="16"/>
        </w:rPr>
        <w:t>abuse</w:t>
      </w:r>
      <w:proofErr w:type="gramEnd"/>
      <w:r w:rsidRPr="00FC7B0A">
        <w:rPr>
          <w:rFonts w:cs="Arial"/>
          <w:i/>
          <w:iCs/>
          <w:szCs w:val="16"/>
        </w:rPr>
        <w:t xml:space="preserve"> and neglect against people with disability in institutional and residential settings…,</w:t>
      </w:r>
      <w:r w:rsidRPr="00FC7B0A">
        <w:rPr>
          <w:rFonts w:cs="Arial"/>
          <w:szCs w:val="16"/>
        </w:rPr>
        <w:t xml:space="preserve"> Final report, November 2015, p.139; Department of Social Services and Council of Australian Governments Disability Reform Council, </w:t>
      </w:r>
      <w:r w:rsidRPr="00FC7B0A">
        <w:rPr>
          <w:rFonts w:cs="Arial"/>
          <w:i/>
          <w:iCs/>
          <w:szCs w:val="16"/>
        </w:rPr>
        <w:t>Community Visitor Schemes Review</w:t>
      </w:r>
      <w:r w:rsidRPr="00FC7B0A">
        <w:rPr>
          <w:rFonts w:cs="Arial"/>
          <w:szCs w:val="16"/>
        </w:rPr>
        <w:t>, December 2018, p.8.</w:t>
      </w:r>
    </w:p>
  </w:footnote>
  <w:footnote w:id="138">
    <w:p w14:paraId="5F1458D6"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Australian Senate Community Affairs Reference Committee, </w:t>
      </w:r>
      <w:r w:rsidRPr="00FC7B0A">
        <w:rPr>
          <w:rFonts w:cs="Arial"/>
          <w:i/>
          <w:iCs/>
          <w:szCs w:val="16"/>
          <w:lang w:val="en-US"/>
        </w:rPr>
        <w:t xml:space="preserve">Violence, </w:t>
      </w:r>
      <w:proofErr w:type="gramStart"/>
      <w:r w:rsidRPr="00FC7B0A">
        <w:rPr>
          <w:rFonts w:cs="Arial"/>
          <w:i/>
          <w:iCs/>
          <w:szCs w:val="16"/>
          <w:lang w:val="en-US"/>
        </w:rPr>
        <w:t>abuse</w:t>
      </w:r>
      <w:proofErr w:type="gramEnd"/>
      <w:r w:rsidRPr="00FC7B0A">
        <w:rPr>
          <w:rFonts w:cs="Arial"/>
          <w:i/>
          <w:iCs/>
          <w:szCs w:val="16"/>
          <w:lang w:val="en-US"/>
        </w:rPr>
        <w:t xml:space="preserve"> and neglect against people with disability in institutional and residential settings…</w:t>
      </w:r>
      <w:r w:rsidRPr="00FC7B0A">
        <w:rPr>
          <w:rFonts w:cs="Arial"/>
          <w:szCs w:val="16"/>
          <w:lang w:val="en-US"/>
        </w:rPr>
        <w:t>, Final report, November 2015, p.</w:t>
      </w:r>
      <w:r w:rsidRPr="00FC7B0A">
        <w:rPr>
          <w:rFonts w:cs="Arial"/>
          <w:szCs w:val="16"/>
        </w:rPr>
        <w:t>147.</w:t>
      </w:r>
    </w:p>
  </w:footnote>
  <w:footnote w:id="139">
    <w:p w14:paraId="2AA0E694"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Department of Social Services and Council of Australian Governments Disability Reform Council, </w:t>
      </w:r>
      <w:r w:rsidRPr="00FC7B0A">
        <w:rPr>
          <w:rFonts w:cs="Arial"/>
          <w:i/>
          <w:iCs/>
          <w:szCs w:val="16"/>
        </w:rPr>
        <w:t>Community Visitor Schemes Review</w:t>
      </w:r>
      <w:r w:rsidRPr="00FC7B0A">
        <w:rPr>
          <w:rFonts w:cs="Arial"/>
          <w:szCs w:val="16"/>
        </w:rPr>
        <w:t>, December 2018.</w:t>
      </w:r>
    </w:p>
  </w:footnote>
  <w:footnote w:id="140">
    <w:p w14:paraId="79BA97A0"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Office of the Public Advocate, </w:t>
      </w:r>
      <w:r w:rsidRPr="00FC7B0A">
        <w:rPr>
          <w:rFonts w:cs="Arial"/>
          <w:i/>
          <w:iCs/>
          <w:szCs w:val="16"/>
        </w:rPr>
        <w:t>Annual Reports 2018-2019, 2017-2018, 2016-2018.</w:t>
      </w:r>
    </w:p>
  </w:footnote>
  <w:footnote w:id="141">
    <w:p w14:paraId="0657C97E" w14:textId="05F543AD" w:rsidR="0096351D" w:rsidRPr="00FC7B0A" w:rsidRDefault="0096351D" w:rsidP="00D657FC">
      <w:pPr>
        <w:pStyle w:val="FootnoteText"/>
        <w:rPr>
          <w:rFonts w:cs="Arial"/>
          <w:i/>
          <w:iCs/>
          <w:szCs w:val="16"/>
        </w:rPr>
      </w:pPr>
      <w:r w:rsidRPr="00FC7B0A">
        <w:rPr>
          <w:rStyle w:val="FootnoteReference"/>
          <w:rFonts w:cs="Arial"/>
          <w:szCs w:val="16"/>
        </w:rPr>
        <w:footnoteRef/>
      </w:r>
      <w:r w:rsidRPr="00FC7B0A">
        <w:rPr>
          <w:rFonts w:cs="Arial"/>
          <w:szCs w:val="16"/>
        </w:rPr>
        <w:t xml:space="preserve"> Office of the Public Advocate, </w:t>
      </w:r>
      <w:hyperlink r:id="rId55" w:history="1">
        <w:r w:rsidRPr="00FC7B0A">
          <w:rPr>
            <w:rStyle w:val="Hyperlink"/>
            <w:rFonts w:cs="Arial"/>
            <w:i/>
            <w:iCs/>
            <w:sz w:val="16"/>
            <w:szCs w:val="16"/>
          </w:rPr>
          <w:t>COVID-19: A message to People with Disability from Victoria’s Public Advocate, Colleen Pearce – 25 March 2020</w:t>
        </w:r>
      </w:hyperlink>
      <w:r w:rsidRPr="00FC7B0A">
        <w:rPr>
          <w:rFonts w:cs="Arial"/>
          <w:szCs w:val="16"/>
        </w:rPr>
        <w:t>, accessed 27 November 2020.</w:t>
      </w:r>
    </w:p>
  </w:footnote>
  <w:footnote w:id="142">
    <w:p w14:paraId="3358F57F" w14:textId="1C8E75EF" w:rsidR="0096351D" w:rsidRPr="00FC7B0A" w:rsidRDefault="0096351D">
      <w:pPr>
        <w:pStyle w:val="FootnoteText"/>
        <w:rPr>
          <w:rFonts w:cs="Arial"/>
          <w:szCs w:val="16"/>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Office of the Public Advocate, </w:t>
      </w:r>
      <w:r w:rsidRPr="00FC7B0A">
        <w:rPr>
          <w:rFonts w:cs="Arial"/>
          <w:i/>
          <w:szCs w:val="16"/>
          <w:lang w:val="en-US"/>
        </w:rPr>
        <w:t>Community Visitors Annual Report 2019-2020</w:t>
      </w:r>
      <w:r w:rsidRPr="00FC7B0A">
        <w:rPr>
          <w:rFonts w:cs="Arial"/>
          <w:szCs w:val="16"/>
          <w:lang w:val="en-US"/>
        </w:rPr>
        <w:t>, December 2020.</w:t>
      </w:r>
    </w:p>
  </w:footnote>
  <w:footnote w:id="143">
    <w:p w14:paraId="55E67671" w14:textId="62CE6D23" w:rsidR="00A46B72" w:rsidRDefault="00A46B72">
      <w:pPr>
        <w:pStyle w:val="FootnoteText"/>
      </w:pPr>
      <w:r>
        <w:rPr>
          <w:rStyle w:val="FootnoteReference"/>
        </w:rPr>
        <w:footnoteRef/>
      </w:r>
      <w:r>
        <w:t xml:space="preserve"> </w:t>
      </w:r>
      <w:r w:rsidRPr="00A46B72">
        <w:t xml:space="preserve">Disability Advocacy Resource Unit, </w:t>
      </w:r>
      <w:hyperlink r:id="rId56" w:history="1">
        <w:r w:rsidRPr="00A46B72">
          <w:rPr>
            <w:rStyle w:val="Hyperlink"/>
            <w:i/>
            <w:iCs/>
            <w:sz w:val="16"/>
          </w:rPr>
          <w:t>What is disability advocacy?</w:t>
        </w:r>
      </w:hyperlink>
      <w:r>
        <w:t xml:space="preserve">, </w:t>
      </w:r>
      <w:r w:rsidRPr="00A46B72">
        <w:t>accessed 23 December 2020.</w:t>
      </w:r>
    </w:p>
  </w:footnote>
  <w:footnote w:id="144">
    <w:p w14:paraId="601CCE95" w14:textId="491B3F0E" w:rsidR="00A46B72" w:rsidRDefault="00A46B72">
      <w:pPr>
        <w:pStyle w:val="FootnoteText"/>
      </w:pPr>
      <w:r>
        <w:rPr>
          <w:rStyle w:val="FootnoteReference"/>
        </w:rPr>
        <w:footnoteRef/>
      </w:r>
      <w:r>
        <w:t xml:space="preserve"> </w:t>
      </w:r>
      <w:r w:rsidRPr="00152FCA">
        <w:rPr>
          <w:rFonts w:cs="Arial"/>
          <w:szCs w:val="16"/>
        </w:rPr>
        <w:t xml:space="preserve">Victorian Ombudsman, </w:t>
      </w:r>
      <w:r w:rsidRPr="00152FCA">
        <w:rPr>
          <w:rFonts w:cs="Arial"/>
          <w:i/>
          <w:iCs/>
          <w:szCs w:val="16"/>
        </w:rPr>
        <w:t>Reporting and investigation of allegations of abuse in the disability sector: Phase 1 – the effectiveness of statutory oversight</w:t>
      </w:r>
      <w:r w:rsidRPr="00152FCA">
        <w:rPr>
          <w:rFonts w:cs="Arial"/>
          <w:szCs w:val="16"/>
        </w:rPr>
        <w:t xml:space="preserve">, June 2015; Australian Senate Community Affairs Reference Committee, </w:t>
      </w:r>
      <w:r w:rsidRPr="00152FCA">
        <w:rPr>
          <w:rFonts w:cs="Arial"/>
          <w:i/>
          <w:iCs/>
          <w:szCs w:val="16"/>
        </w:rPr>
        <w:t>Violence, abuse and neglect against people with disability in institutional and residential settings…, Final report</w:t>
      </w:r>
      <w:r w:rsidRPr="00152FCA">
        <w:rPr>
          <w:rFonts w:cs="Arial"/>
          <w:szCs w:val="16"/>
        </w:rPr>
        <w:t xml:space="preserve">, November 2015; Victorian Ombudsman, </w:t>
      </w:r>
      <w:r w:rsidRPr="00152FCA">
        <w:rPr>
          <w:rFonts w:cs="Arial"/>
          <w:i/>
          <w:iCs/>
          <w:szCs w:val="16"/>
        </w:rPr>
        <w:t>Reporting and investigation of allegations of abuse in the disability sector: Phase 2 – incident reporting</w:t>
      </w:r>
      <w:r w:rsidRPr="00152FCA">
        <w:rPr>
          <w:rFonts w:cs="Arial"/>
          <w:szCs w:val="16"/>
        </w:rPr>
        <w:t xml:space="preserve">, December 2015; Parliament of Victoria Family and Community Development Committee, </w:t>
      </w:r>
      <w:r w:rsidRPr="00152FCA">
        <w:rPr>
          <w:rFonts w:cs="Arial"/>
          <w:i/>
          <w:iCs/>
          <w:szCs w:val="16"/>
        </w:rPr>
        <w:t>Inquiry into abuse in disability services</w:t>
      </w:r>
      <w:r w:rsidRPr="00152FCA">
        <w:rPr>
          <w:rFonts w:cs="Arial"/>
          <w:szCs w:val="16"/>
        </w:rPr>
        <w:t>, Final report, May 2016.</w:t>
      </w:r>
    </w:p>
  </w:footnote>
  <w:footnote w:id="145">
    <w:p w14:paraId="28BDDE6D" w14:textId="3FFF8D2B" w:rsidR="00A46B72" w:rsidRDefault="00A46B72">
      <w:pPr>
        <w:pStyle w:val="FootnoteText"/>
      </w:pPr>
      <w:r>
        <w:rPr>
          <w:rStyle w:val="FootnoteReference"/>
        </w:rPr>
        <w:footnoteRef/>
      </w:r>
      <w:r>
        <w:t xml:space="preserve"> </w:t>
      </w:r>
      <w:r w:rsidRPr="00152FCA">
        <w:rPr>
          <w:rFonts w:cs="Arial"/>
          <w:szCs w:val="16"/>
        </w:rPr>
        <w:t xml:space="preserve">Ibid. Victorian Ombudsman, </w:t>
      </w:r>
      <w:proofErr w:type="gramStart"/>
      <w:r w:rsidRPr="00152FCA">
        <w:rPr>
          <w:rFonts w:cs="Arial"/>
          <w:i/>
          <w:iCs/>
          <w:szCs w:val="16"/>
        </w:rPr>
        <w:t>Reporting</w:t>
      </w:r>
      <w:proofErr w:type="gramEnd"/>
      <w:r w:rsidRPr="00152FCA">
        <w:rPr>
          <w:rFonts w:cs="Arial"/>
          <w:i/>
          <w:iCs/>
          <w:szCs w:val="16"/>
        </w:rPr>
        <w:t xml:space="preserve"> and investigation of allegations of abuse in the disability sector: Phase 1</w:t>
      </w:r>
      <w:r w:rsidRPr="00152FCA">
        <w:rPr>
          <w:rFonts w:cs="Arial"/>
          <w:szCs w:val="16"/>
        </w:rPr>
        <w:t xml:space="preserve">, June 2015, p. 86; </w:t>
      </w:r>
      <w:r w:rsidRPr="00152FCA">
        <w:rPr>
          <w:rFonts w:cs="Arial"/>
          <w:i/>
          <w:iCs/>
          <w:szCs w:val="16"/>
        </w:rPr>
        <w:t>Reporting and investigation of allegations of abuse in the disability sector: Phase 2</w:t>
      </w:r>
      <w:r w:rsidRPr="00152FCA">
        <w:rPr>
          <w:rFonts w:cs="Arial"/>
          <w:szCs w:val="16"/>
        </w:rPr>
        <w:t>, December 2015, p.18.</w:t>
      </w:r>
    </w:p>
  </w:footnote>
  <w:footnote w:id="146">
    <w:p w14:paraId="332D3946" w14:textId="6C53C3DC" w:rsidR="00A46B72" w:rsidRDefault="00A46B72">
      <w:pPr>
        <w:pStyle w:val="FootnoteText"/>
      </w:pPr>
      <w:r>
        <w:rPr>
          <w:rStyle w:val="FootnoteReference"/>
        </w:rPr>
        <w:footnoteRef/>
      </w:r>
      <w:r>
        <w:t xml:space="preserve"> </w:t>
      </w:r>
      <w:r w:rsidRPr="00A46B72">
        <w:t xml:space="preserve">ABS, </w:t>
      </w:r>
      <w:r w:rsidRPr="00A46B72">
        <w:rPr>
          <w:i/>
          <w:iCs/>
        </w:rPr>
        <w:t>4430.0 - Disability, Ageing and Carers, Australia: Summary of Findings</w:t>
      </w:r>
      <w:r w:rsidRPr="00A46B72">
        <w:t>, 2018.</w:t>
      </w:r>
    </w:p>
  </w:footnote>
  <w:footnote w:id="147">
    <w:p w14:paraId="00E21F2E" w14:textId="122AEBA2" w:rsidR="00A46B72" w:rsidRDefault="00A46B72">
      <w:pPr>
        <w:pStyle w:val="FootnoteText"/>
      </w:pPr>
      <w:r>
        <w:rPr>
          <w:rStyle w:val="FootnoteReference"/>
        </w:rPr>
        <w:footnoteRef/>
      </w:r>
      <w:r>
        <w:t xml:space="preserve"> </w:t>
      </w:r>
      <w:r w:rsidRPr="00A46B72">
        <w:t xml:space="preserve">Victorian Government, </w:t>
      </w:r>
      <w:r w:rsidRPr="00A46B72">
        <w:rPr>
          <w:i/>
          <w:iCs/>
        </w:rPr>
        <w:t>Victorian Budget 20/21 Service Delivery: Budget Paper 3</w:t>
      </w:r>
      <w:r w:rsidRPr="00A46B72">
        <w:t>, p.249.</w:t>
      </w:r>
    </w:p>
  </w:footnote>
  <w:footnote w:id="148">
    <w:p w14:paraId="70D99DB1"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Ombudsman, </w:t>
      </w:r>
      <w:proofErr w:type="gramStart"/>
      <w:r w:rsidRPr="00FC7B0A">
        <w:rPr>
          <w:rFonts w:cs="Arial"/>
          <w:i/>
          <w:szCs w:val="16"/>
          <w:lang w:val="en-US"/>
        </w:rPr>
        <w:t>Reporting</w:t>
      </w:r>
      <w:proofErr w:type="gramEnd"/>
      <w:r w:rsidRPr="00FC7B0A">
        <w:rPr>
          <w:rFonts w:cs="Arial"/>
          <w:i/>
          <w:szCs w:val="16"/>
          <w:lang w:val="en-US"/>
        </w:rPr>
        <w:t xml:space="preserve"> and investigation of allegations of abuse in the disability sector: Phase 1 – the effectiveness of statutory oversight,</w:t>
      </w:r>
      <w:r w:rsidRPr="00FC7B0A">
        <w:rPr>
          <w:rFonts w:cs="Arial"/>
          <w:szCs w:val="16"/>
          <w:lang w:val="en-US"/>
        </w:rPr>
        <w:t xml:space="preserve"> June 2015, p.4. </w:t>
      </w:r>
    </w:p>
  </w:footnote>
  <w:footnote w:id="149">
    <w:p w14:paraId="678394F9" w14:textId="607B1A21"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Disability Services Commissioner, </w:t>
      </w:r>
      <w:hyperlink r:id="rId57" w:history="1">
        <w:r w:rsidRPr="00FC7B0A">
          <w:rPr>
            <w:rStyle w:val="Hyperlink"/>
            <w:rFonts w:cs="Arial"/>
            <w:i/>
            <w:iCs/>
            <w:sz w:val="16"/>
            <w:szCs w:val="16"/>
          </w:rPr>
          <w:t>Thinking about making a complaint</w:t>
        </w:r>
      </w:hyperlink>
      <w:r w:rsidRPr="00FC7B0A">
        <w:rPr>
          <w:rFonts w:cs="Arial"/>
          <w:i/>
          <w:iCs/>
          <w:szCs w:val="16"/>
        </w:rPr>
        <w:t>,</w:t>
      </w:r>
      <w:r w:rsidRPr="00FC7B0A">
        <w:rPr>
          <w:rFonts w:cs="Arial"/>
          <w:szCs w:val="16"/>
        </w:rPr>
        <w:t xml:space="preserve"> accessed 27 November 2020.</w:t>
      </w:r>
    </w:p>
  </w:footnote>
  <w:footnote w:id="150">
    <w:p w14:paraId="3DF6F018" w14:textId="6DA6556D"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NDIS Quality and Safeguards Commission, </w:t>
      </w:r>
      <w:hyperlink r:id="rId58" w:history="1">
        <w:r w:rsidRPr="00FC7B0A">
          <w:rPr>
            <w:rStyle w:val="Hyperlink"/>
            <w:rFonts w:cs="Arial"/>
            <w:i/>
            <w:iCs/>
            <w:sz w:val="16"/>
            <w:szCs w:val="16"/>
          </w:rPr>
          <w:t>How to make a complaint about a provider</w:t>
        </w:r>
      </w:hyperlink>
      <w:r w:rsidRPr="00FC7B0A">
        <w:rPr>
          <w:rFonts w:cs="Arial"/>
          <w:szCs w:val="16"/>
        </w:rPr>
        <w:t>, accessed 27 November</w:t>
      </w:r>
      <w:r w:rsidRPr="00FC7B0A" w:rsidDel="00211AD3">
        <w:rPr>
          <w:rFonts w:cs="Arial"/>
          <w:szCs w:val="16"/>
        </w:rPr>
        <w:t xml:space="preserve"> </w:t>
      </w:r>
      <w:r w:rsidRPr="00FC7B0A">
        <w:rPr>
          <w:rFonts w:cs="Arial"/>
          <w:szCs w:val="16"/>
        </w:rPr>
        <w:t>2020.</w:t>
      </w:r>
    </w:p>
  </w:footnote>
  <w:footnote w:id="151">
    <w:p w14:paraId="4565A82D" w14:textId="212836F4"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Disability Worker Commission, </w:t>
      </w:r>
      <w:hyperlink r:id="rId59" w:history="1">
        <w:r w:rsidRPr="00FC7B0A">
          <w:rPr>
            <w:rStyle w:val="Hyperlink"/>
            <w:rFonts w:cs="Arial"/>
            <w:i/>
            <w:iCs/>
            <w:sz w:val="16"/>
            <w:szCs w:val="16"/>
          </w:rPr>
          <w:t>Complaints and notifications</w:t>
        </w:r>
      </w:hyperlink>
      <w:r w:rsidRPr="00FC7B0A">
        <w:rPr>
          <w:rFonts w:cs="Arial"/>
          <w:szCs w:val="16"/>
        </w:rPr>
        <w:t>, accessed 27 November</w:t>
      </w:r>
      <w:r w:rsidRPr="00FC7B0A" w:rsidDel="00211AD3">
        <w:rPr>
          <w:rFonts w:cs="Arial"/>
          <w:szCs w:val="16"/>
        </w:rPr>
        <w:t xml:space="preserve"> </w:t>
      </w:r>
      <w:r w:rsidRPr="00FC7B0A">
        <w:rPr>
          <w:rFonts w:cs="Arial"/>
          <w:szCs w:val="16"/>
        </w:rPr>
        <w:t>2020.</w:t>
      </w:r>
    </w:p>
  </w:footnote>
  <w:footnote w:id="152">
    <w:p w14:paraId="67F1AFEB" w14:textId="1ED0E7F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Consumer Affairs Victoria, </w:t>
      </w:r>
      <w:hyperlink r:id="rId60" w:history="1">
        <w:r w:rsidRPr="00FC7B0A">
          <w:rPr>
            <w:rStyle w:val="Hyperlink"/>
            <w:rFonts w:cs="Arial"/>
            <w:i/>
            <w:iCs/>
            <w:sz w:val="16"/>
            <w:szCs w:val="16"/>
          </w:rPr>
          <w:t>Specialist disability accommodation</w:t>
        </w:r>
      </w:hyperlink>
      <w:r w:rsidRPr="00FC7B0A">
        <w:rPr>
          <w:rFonts w:cs="Arial"/>
          <w:szCs w:val="16"/>
        </w:rPr>
        <w:t>, accessed 27 November</w:t>
      </w:r>
      <w:r w:rsidRPr="00FC7B0A" w:rsidDel="00211AD3">
        <w:rPr>
          <w:rFonts w:cs="Arial"/>
          <w:szCs w:val="16"/>
        </w:rPr>
        <w:t xml:space="preserve"> </w:t>
      </w:r>
      <w:r w:rsidRPr="00FC7B0A">
        <w:rPr>
          <w:rFonts w:cs="Arial"/>
          <w:szCs w:val="16"/>
        </w:rPr>
        <w:t>2020.</w:t>
      </w:r>
    </w:p>
  </w:footnote>
  <w:footnote w:id="153">
    <w:p w14:paraId="3DF6C7F4" w14:textId="4F5FA07B"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VEOHRC, </w:t>
      </w:r>
      <w:hyperlink r:id="rId61" w:history="1">
        <w:r w:rsidRPr="00FC7B0A">
          <w:rPr>
            <w:rStyle w:val="Hyperlink"/>
            <w:rFonts w:cs="Arial"/>
            <w:i/>
            <w:iCs/>
            <w:sz w:val="16"/>
            <w:szCs w:val="16"/>
          </w:rPr>
          <w:t>Disability discrimination</w:t>
        </w:r>
      </w:hyperlink>
      <w:r w:rsidRPr="00FC7B0A">
        <w:rPr>
          <w:rFonts w:cs="Arial"/>
          <w:szCs w:val="16"/>
        </w:rPr>
        <w:t>, accessed on 27 November</w:t>
      </w:r>
      <w:r w:rsidRPr="00FC7B0A" w:rsidDel="00436E8D">
        <w:rPr>
          <w:rFonts w:cs="Arial"/>
          <w:szCs w:val="16"/>
        </w:rPr>
        <w:t xml:space="preserve"> </w:t>
      </w:r>
      <w:r w:rsidRPr="00FC7B0A">
        <w:rPr>
          <w:rFonts w:cs="Arial"/>
          <w:szCs w:val="16"/>
        </w:rPr>
        <w:t>2020.</w:t>
      </w:r>
    </w:p>
  </w:footnote>
  <w:footnote w:id="154">
    <w:p w14:paraId="3F619F9A" w14:textId="687A6D35"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proofErr w:type="spellStart"/>
      <w:r w:rsidRPr="00FC7B0A">
        <w:rPr>
          <w:rFonts w:cs="Arial"/>
          <w:szCs w:val="16"/>
        </w:rPr>
        <w:t>JobAccess</w:t>
      </w:r>
      <w:proofErr w:type="spellEnd"/>
      <w:r w:rsidRPr="00FC7B0A">
        <w:rPr>
          <w:rFonts w:cs="Arial"/>
          <w:szCs w:val="16"/>
        </w:rPr>
        <w:t xml:space="preserve">, </w:t>
      </w:r>
      <w:hyperlink r:id="rId62" w:history="1">
        <w:r w:rsidRPr="00FC7B0A">
          <w:rPr>
            <w:rStyle w:val="Hyperlink"/>
            <w:rFonts w:cs="Arial"/>
            <w:i/>
            <w:iCs/>
            <w:sz w:val="16"/>
            <w:szCs w:val="16"/>
          </w:rPr>
          <w:t>The Complaints Resolution and Referral Service</w:t>
        </w:r>
      </w:hyperlink>
      <w:r w:rsidRPr="00FC7B0A">
        <w:rPr>
          <w:rFonts w:cs="Arial"/>
          <w:szCs w:val="16"/>
        </w:rPr>
        <w:t>, accessed 27 November 2020.</w:t>
      </w:r>
    </w:p>
  </w:footnote>
  <w:footnote w:id="155">
    <w:p w14:paraId="41FC1160"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Disability Act 2006</w:t>
      </w:r>
      <w:r w:rsidRPr="00FC7B0A">
        <w:rPr>
          <w:rFonts w:cs="Arial"/>
          <w:szCs w:val="16"/>
          <w:lang w:val="en-US"/>
        </w:rPr>
        <w:t>, Part 4, Section 38.</w:t>
      </w:r>
    </w:p>
  </w:footnote>
  <w:footnote w:id="156">
    <w:p w14:paraId="7E3363CB" w14:textId="03064778"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Victorian Department of Health and Human Services, </w:t>
      </w:r>
      <w:hyperlink r:id="rId63" w:history="1">
        <w:r w:rsidRPr="00FC7B0A">
          <w:rPr>
            <w:rStyle w:val="Hyperlink"/>
            <w:rFonts w:cs="Arial"/>
            <w:i/>
            <w:iCs/>
            <w:sz w:val="16"/>
            <w:szCs w:val="16"/>
          </w:rPr>
          <w:t>Disability action plans</w:t>
        </w:r>
      </w:hyperlink>
      <w:r w:rsidRPr="00FC7B0A">
        <w:rPr>
          <w:rFonts w:cs="Arial"/>
          <w:i/>
          <w:iCs/>
          <w:szCs w:val="16"/>
        </w:rPr>
        <w:t xml:space="preserve">, </w:t>
      </w:r>
      <w:r w:rsidRPr="00FC7B0A">
        <w:rPr>
          <w:rFonts w:cs="Arial"/>
          <w:szCs w:val="16"/>
        </w:rPr>
        <w:t>accessed 27 November</w:t>
      </w:r>
      <w:r w:rsidRPr="00FC7B0A" w:rsidDel="00436E8D">
        <w:rPr>
          <w:rFonts w:cs="Arial"/>
          <w:szCs w:val="16"/>
        </w:rPr>
        <w:t xml:space="preserve"> </w:t>
      </w:r>
      <w:r w:rsidRPr="00FC7B0A">
        <w:rPr>
          <w:rFonts w:cs="Arial"/>
          <w:szCs w:val="16"/>
        </w:rPr>
        <w:t>2020.</w:t>
      </w:r>
    </w:p>
  </w:footnote>
  <w:footnote w:id="157">
    <w:p w14:paraId="7810A692"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Consultation paper on for state disability plan 2021-2024</w:t>
      </w:r>
      <w:r w:rsidRPr="00FC7B0A">
        <w:rPr>
          <w:rFonts w:cs="Arial"/>
          <w:szCs w:val="16"/>
          <w:lang w:val="en-US"/>
        </w:rPr>
        <w:t>, December 2019, p.13-14.</w:t>
      </w:r>
    </w:p>
  </w:footnote>
  <w:footnote w:id="158">
    <w:p w14:paraId="31D32158"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AIHW, </w:t>
      </w:r>
      <w:r w:rsidRPr="00FC7B0A">
        <w:rPr>
          <w:rFonts w:cs="Arial"/>
          <w:i/>
          <w:iCs/>
          <w:szCs w:val="16"/>
        </w:rPr>
        <w:t xml:space="preserve">Child protection in Australia: 2018-2018, </w:t>
      </w:r>
      <w:r w:rsidRPr="00FC7B0A">
        <w:rPr>
          <w:rFonts w:cs="Arial"/>
          <w:szCs w:val="16"/>
        </w:rPr>
        <w:t>2019, p.14.</w:t>
      </w:r>
    </w:p>
  </w:footnote>
  <w:footnote w:id="159">
    <w:p w14:paraId="0BB2F73A"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Victoria Police, </w:t>
      </w:r>
      <w:r w:rsidRPr="00FC7B0A">
        <w:rPr>
          <w:rFonts w:cs="Arial"/>
          <w:i/>
          <w:iCs/>
          <w:szCs w:val="16"/>
        </w:rPr>
        <w:t>Accessibility Action Plan 2013-2017</w:t>
      </w:r>
      <w:r w:rsidRPr="00FC7B0A">
        <w:rPr>
          <w:rFonts w:cs="Arial"/>
          <w:szCs w:val="16"/>
        </w:rPr>
        <w:t>, p.8, 10.</w:t>
      </w:r>
    </w:p>
  </w:footnote>
  <w:footnote w:id="160">
    <w:p w14:paraId="6BC31FC5"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Domestic Violence Victoria, </w:t>
      </w:r>
      <w:r w:rsidRPr="00FC7B0A">
        <w:rPr>
          <w:rFonts w:cs="Arial"/>
          <w:i/>
          <w:iCs/>
          <w:szCs w:val="16"/>
        </w:rPr>
        <w:t>Submission to the Royal Commission into Violence, Abuse, Neglect and Exploitation of People with Disability: Criminal Justice System Issues Paper</w:t>
      </w:r>
      <w:r w:rsidRPr="00FC7B0A">
        <w:rPr>
          <w:rFonts w:cs="Arial"/>
          <w:szCs w:val="16"/>
        </w:rPr>
        <w:t>, April 2020.</w:t>
      </w:r>
    </w:p>
  </w:footnote>
  <w:footnote w:id="161">
    <w:p w14:paraId="37A6AF25" w14:textId="7777777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Victorian Government, </w:t>
      </w:r>
      <w:r w:rsidRPr="00FC7B0A">
        <w:rPr>
          <w:rFonts w:cs="Arial"/>
          <w:i/>
          <w:szCs w:val="16"/>
          <w:lang w:val="en-US"/>
        </w:rPr>
        <w:t>State Disability Plan Annual Report</w:t>
      </w:r>
      <w:r w:rsidRPr="00FC7B0A">
        <w:rPr>
          <w:rFonts w:cs="Arial"/>
          <w:szCs w:val="16"/>
          <w:lang w:val="en-US"/>
        </w:rPr>
        <w:t>, 2018, p.50-51.</w:t>
      </w:r>
    </w:p>
  </w:footnote>
  <w:footnote w:id="162">
    <w:p w14:paraId="1099EB8C" w14:textId="1AAD9287"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Government, </w:t>
      </w:r>
      <w:hyperlink r:id="rId64" w:history="1">
        <w:r w:rsidRPr="00FC7B0A">
          <w:rPr>
            <w:rStyle w:val="Hyperlink"/>
            <w:rFonts w:cs="Arial"/>
            <w:i/>
            <w:sz w:val="16"/>
            <w:szCs w:val="16"/>
          </w:rPr>
          <w:t>Outcomes reform in Victoria</w:t>
        </w:r>
      </w:hyperlink>
      <w:r w:rsidRPr="00FC7B0A">
        <w:rPr>
          <w:rFonts w:cs="Arial"/>
          <w:i/>
          <w:szCs w:val="16"/>
        </w:rPr>
        <w:t xml:space="preserve">, </w:t>
      </w:r>
      <w:r w:rsidRPr="00FC7B0A">
        <w:rPr>
          <w:rFonts w:cs="Arial"/>
          <w:szCs w:val="16"/>
        </w:rPr>
        <w:t>accessed 27 November</w:t>
      </w:r>
      <w:r w:rsidRPr="00FC7B0A" w:rsidDel="008E3BA2">
        <w:rPr>
          <w:rFonts w:cs="Arial"/>
          <w:szCs w:val="16"/>
        </w:rPr>
        <w:t xml:space="preserve"> </w:t>
      </w:r>
      <w:r w:rsidRPr="00FC7B0A">
        <w:rPr>
          <w:rFonts w:cs="Arial"/>
          <w:szCs w:val="16"/>
        </w:rPr>
        <w:t>2020.</w:t>
      </w:r>
    </w:p>
  </w:footnote>
  <w:footnote w:id="163">
    <w:p w14:paraId="7BEE09CF"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Australian Government, </w:t>
      </w:r>
      <w:r w:rsidRPr="00FC7B0A">
        <w:rPr>
          <w:rFonts w:cs="Arial"/>
          <w:i/>
          <w:iCs/>
          <w:szCs w:val="16"/>
        </w:rPr>
        <w:t xml:space="preserve">Australian </w:t>
      </w:r>
      <w:proofErr w:type="gramStart"/>
      <w:r w:rsidRPr="00FC7B0A">
        <w:rPr>
          <w:rFonts w:cs="Arial"/>
          <w:i/>
          <w:iCs/>
          <w:szCs w:val="16"/>
        </w:rPr>
        <w:t>Digital</w:t>
      </w:r>
      <w:proofErr w:type="gramEnd"/>
      <w:r w:rsidRPr="00FC7B0A">
        <w:rPr>
          <w:rFonts w:cs="Arial"/>
          <w:i/>
          <w:iCs/>
          <w:szCs w:val="16"/>
        </w:rPr>
        <w:t xml:space="preserve"> and Data Council Communique – 6 September 2019</w:t>
      </w:r>
      <w:r w:rsidRPr="00FC7B0A">
        <w:rPr>
          <w:rFonts w:cs="Arial"/>
          <w:szCs w:val="16"/>
        </w:rPr>
        <w:t>, 2019.</w:t>
      </w:r>
    </w:p>
  </w:footnote>
  <w:footnote w:id="164">
    <w:p w14:paraId="75FB53FD"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Department of Health and Human Services, </w:t>
      </w:r>
      <w:r w:rsidRPr="00FC7B0A">
        <w:rPr>
          <w:rFonts w:cs="Arial"/>
          <w:i/>
          <w:iCs/>
          <w:szCs w:val="16"/>
        </w:rPr>
        <w:t>Disability Action Plan 2018-2020</w:t>
      </w:r>
      <w:r w:rsidRPr="00FC7B0A">
        <w:rPr>
          <w:rFonts w:cs="Arial"/>
          <w:szCs w:val="16"/>
        </w:rPr>
        <w:t>, 2018.</w:t>
      </w:r>
    </w:p>
  </w:footnote>
  <w:footnote w:id="165">
    <w:p w14:paraId="45D2129C" w14:textId="77777777" w:rsidR="0096351D" w:rsidRPr="00FC7B0A" w:rsidRDefault="0096351D" w:rsidP="00D657FC">
      <w:pPr>
        <w:pStyle w:val="FootnoteText"/>
        <w:rPr>
          <w:rFonts w:cs="Arial"/>
          <w:szCs w:val="16"/>
        </w:rPr>
      </w:pPr>
      <w:r w:rsidRPr="00FC7B0A">
        <w:rPr>
          <w:rStyle w:val="FootnoteReference"/>
          <w:rFonts w:cs="Arial"/>
          <w:szCs w:val="16"/>
        </w:rPr>
        <w:footnoteRef/>
      </w:r>
      <w:r w:rsidRPr="00FC7B0A">
        <w:rPr>
          <w:rFonts w:cs="Arial"/>
          <w:szCs w:val="16"/>
        </w:rPr>
        <w:t xml:space="preserve"> Department of Education and Training, </w:t>
      </w:r>
      <w:r w:rsidRPr="00FC7B0A">
        <w:rPr>
          <w:rFonts w:cs="Arial"/>
          <w:i/>
          <w:iCs/>
          <w:szCs w:val="16"/>
        </w:rPr>
        <w:t>Strategy – Disability Action Plan 2018-2021</w:t>
      </w:r>
      <w:r w:rsidRPr="00FC7B0A">
        <w:rPr>
          <w:rFonts w:cs="Arial"/>
          <w:szCs w:val="16"/>
        </w:rPr>
        <w:t>, 2018.</w:t>
      </w:r>
    </w:p>
  </w:footnote>
  <w:footnote w:id="166">
    <w:p w14:paraId="2720D4B2" w14:textId="60AD5EC5"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w:t>
      </w:r>
      <w:r w:rsidRPr="00FC7B0A">
        <w:rPr>
          <w:rFonts w:cs="Arial"/>
          <w:szCs w:val="16"/>
          <w:lang w:val="en-US"/>
        </w:rPr>
        <w:t xml:space="preserve">Australian Network on Disability, </w:t>
      </w:r>
      <w:hyperlink r:id="rId65" w:history="1">
        <w:r w:rsidRPr="00FC7B0A">
          <w:rPr>
            <w:rStyle w:val="Hyperlink"/>
            <w:rFonts w:cs="Arial"/>
            <w:i/>
            <w:sz w:val="16"/>
            <w:szCs w:val="16"/>
            <w:lang w:val="en-US"/>
          </w:rPr>
          <w:t>Access and Inclusion Index</w:t>
        </w:r>
      </w:hyperlink>
      <w:r w:rsidRPr="00FC7B0A">
        <w:rPr>
          <w:rFonts w:cs="Arial"/>
          <w:szCs w:val="16"/>
          <w:lang w:val="en-US"/>
        </w:rPr>
        <w:t xml:space="preserve">, accessed </w:t>
      </w:r>
      <w:r w:rsidRPr="00FC7B0A">
        <w:rPr>
          <w:rFonts w:cs="Arial"/>
          <w:szCs w:val="16"/>
        </w:rPr>
        <w:t>27 November</w:t>
      </w:r>
      <w:r w:rsidRPr="00FC7B0A" w:rsidDel="008E3BA2">
        <w:rPr>
          <w:rFonts w:cs="Arial"/>
          <w:szCs w:val="16"/>
          <w:lang w:val="en-US"/>
        </w:rPr>
        <w:t xml:space="preserve"> </w:t>
      </w:r>
      <w:r w:rsidRPr="00FC7B0A">
        <w:rPr>
          <w:rFonts w:cs="Arial"/>
          <w:szCs w:val="16"/>
          <w:lang w:val="en-US"/>
        </w:rPr>
        <w:t>2020.</w:t>
      </w:r>
    </w:p>
  </w:footnote>
  <w:footnote w:id="167">
    <w:p w14:paraId="318C8B54" w14:textId="0FDB0722" w:rsidR="0096351D" w:rsidRPr="00FC7B0A" w:rsidRDefault="0096351D" w:rsidP="00D657FC">
      <w:pPr>
        <w:pStyle w:val="FootnoteText"/>
        <w:rPr>
          <w:rFonts w:cs="Arial"/>
          <w:szCs w:val="16"/>
          <w:lang w:val="en-US"/>
        </w:rPr>
      </w:pPr>
      <w:r w:rsidRPr="00FC7B0A">
        <w:rPr>
          <w:rStyle w:val="FootnoteReference"/>
          <w:rFonts w:cs="Arial"/>
          <w:szCs w:val="16"/>
        </w:rPr>
        <w:footnoteRef/>
      </w:r>
      <w:r w:rsidRPr="00FC7B0A">
        <w:rPr>
          <w:rFonts w:cs="Arial"/>
          <w:szCs w:val="16"/>
        </w:rPr>
        <w:t xml:space="preserve"> Victorian Government, </w:t>
      </w:r>
      <w:hyperlink r:id="rId66" w:history="1">
        <w:r w:rsidRPr="00FC7B0A">
          <w:rPr>
            <w:rStyle w:val="Hyperlink"/>
            <w:rFonts w:cs="Arial"/>
            <w:i/>
            <w:iCs/>
            <w:sz w:val="16"/>
            <w:szCs w:val="16"/>
          </w:rPr>
          <w:t>Family Violence Reforms – The 227 Recommendations</w:t>
        </w:r>
      </w:hyperlink>
      <w:r w:rsidRPr="00FC7B0A">
        <w:rPr>
          <w:rFonts w:cs="Arial"/>
          <w:szCs w:val="16"/>
        </w:rPr>
        <w:t>, accessed 27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7777777" w:rsidR="0096351D" w:rsidRPr="00A76B3C" w:rsidRDefault="0096351D"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96351D" w:rsidRPr="00A76B3C" w:rsidRDefault="0096351D"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1CB"/>
    <w:multiLevelType w:val="hybridMultilevel"/>
    <w:tmpl w:val="C77A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5B77A15"/>
    <w:multiLevelType w:val="hybridMultilevel"/>
    <w:tmpl w:val="631E0C38"/>
    <w:lvl w:ilvl="0" w:tplc="51FED6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86054"/>
    <w:multiLevelType w:val="hybridMultilevel"/>
    <w:tmpl w:val="1D64D6D8"/>
    <w:lvl w:ilvl="0" w:tplc="2C38BF5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82215FF"/>
    <w:multiLevelType w:val="hybridMultilevel"/>
    <w:tmpl w:val="080E5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360EAA"/>
    <w:multiLevelType w:val="hybridMultilevel"/>
    <w:tmpl w:val="8158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7417C"/>
    <w:multiLevelType w:val="hybridMultilevel"/>
    <w:tmpl w:val="CE56693C"/>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abstractNum w:abstractNumId="13"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16FF7"/>
    <w:multiLevelType w:val="hybridMultilevel"/>
    <w:tmpl w:val="673AA41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8214387"/>
    <w:multiLevelType w:val="hybridMultilevel"/>
    <w:tmpl w:val="CD6C5CCC"/>
    <w:lvl w:ilvl="0" w:tplc="746E04A2">
      <w:start w:val="1"/>
      <w:numFmt w:val="bullet"/>
      <w:lvlText w:val=""/>
      <w:lvlJc w:val="left"/>
      <w:pPr>
        <w:tabs>
          <w:tab w:val="num" w:pos="720"/>
        </w:tabs>
        <w:ind w:left="720" w:hanging="360"/>
      </w:pPr>
      <w:rPr>
        <w:rFonts w:ascii="Symbol" w:hAnsi="Symbol" w:hint="default"/>
      </w:rPr>
    </w:lvl>
    <w:lvl w:ilvl="1" w:tplc="FB34AAAA" w:tentative="1">
      <w:start w:val="1"/>
      <w:numFmt w:val="bullet"/>
      <w:lvlText w:val=""/>
      <w:lvlJc w:val="left"/>
      <w:pPr>
        <w:tabs>
          <w:tab w:val="num" w:pos="1440"/>
        </w:tabs>
        <w:ind w:left="1440" w:hanging="360"/>
      </w:pPr>
      <w:rPr>
        <w:rFonts w:ascii="Symbol" w:hAnsi="Symbol" w:hint="default"/>
      </w:rPr>
    </w:lvl>
    <w:lvl w:ilvl="2" w:tplc="D938DCB6" w:tentative="1">
      <w:start w:val="1"/>
      <w:numFmt w:val="bullet"/>
      <w:lvlText w:val=""/>
      <w:lvlJc w:val="left"/>
      <w:pPr>
        <w:tabs>
          <w:tab w:val="num" w:pos="2160"/>
        </w:tabs>
        <w:ind w:left="2160" w:hanging="360"/>
      </w:pPr>
      <w:rPr>
        <w:rFonts w:ascii="Symbol" w:hAnsi="Symbol" w:hint="default"/>
      </w:rPr>
    </w:lvl>
    <w:lvl w:ilvl="3" w:tplc="DA463DE0" w:tentative="1">
      <w:start w:val="1"/>
      <w:numFmt w:val="bullet"/>
      <w:lvlText w:val=""/>
      <w:lvlJc w:val="left"/>
      <w:pPr>
        <w:tabs>
          <w:tab w:val="num" w:pos="2880"/>
        </w:tabs>
        <w:ind w:left="2880" w:hanging="360"/>
      </w:pPr>
      <w:rPr>
        <w:rFonts w:ascii="Symbol" w:hAnsi="Symbol" w:hint="default"/>
      </w:rPr>
    </w:lvl>
    <w:lvl w:ilvl="4" w:tplc="2F649D18" w:tentative="1">
      <w:start w:val="1"/>
      <w:numFmt w:val="bullet"/>
      <w:lvlText w:val=""/>
      <w:lvlJc w:val="left"/>
      <w:pPr>
        <w:tabs>
          <w:tab w:val="num" w:pos="3600"/>
        </w:tabs>
        <w:ind w:left="3600" w:hanging="360"/>
      </w:pPr>
      <w:rPr>
        <w:rFonts w:ascii="Symbol" w:hAnsi="Symbol" w:hint="default"/>
      </w:rPr>
    </w:lvl>
    <w:lvl w:ilvl="5" w:tplc="33EA0962" w:tentative="1">
      <w:start w:val="1"/>
      <w:numFmt w:val="bullet"/>
      <w:lvlText w:val=""/>
      <w:lvlJc w:val="left"/>
      <w:pPr>
        <w:tabs>
          <w:tab w:val="num" w:pos="4320"/>
        </w:tabs>
        <w:ind w:left="4320" w:hanging="360"/>
      </w:pPr>
      <w:rPr>
        <w:rFonts w:ascii="Symbol" w:hAnsi="Symbol" w:hint="default"/>
      </w:rPr>
    </w:lvl>
    <w:lvl w:ilvl="6" w:tplc="7728C732" w:tentative="1">
      <w:start w:val="1"/>
      <w:numFmt w:val="bullet"/>
      <w:lvlText w:val=""/>
      <w:lvlJc w:val="left"/>
      <w:pPr>
        <w:tabs>
          <w:tab w:val="num" w:pos="5040"/>
        </w:tabs>
        <w:ind w:left="5040" w:hanging="360"/>
      </w:pPr>
      <w:rPr>
        <w:rFonts w:ascii="Symbol" w:hAnsi="Symbol" w:hint="default"/>
      </w:rPr>
    </w:lvl>
    <w:lvl w:ilvl="7" w:tplc="76646502" w:tentative="1">
      <w:start w:val="1"/>
      <w:numFmt w:val="bullet"/>
      <w:lvlText w:val=""/>
      <w:lvlJc w:val="left"/>
      <w:pPr>
        <w:tabs>
          <w:tab w:val="num" w:pos="5760"/>
        </w:tabs>
        <w:ind w:left="5760" w:hanging="360"/>
      </w:pPr>
      <w:rPr>
        <w:rFonts w:ascii="Symbol" w:hAnsi="Symbol" w:hint="default"/>
      </w:rPr>
    </w:lvl>
    <w:lvl w:ilvl="8" w:tplc="7F487CA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01540D"/>
    <w:multiLevelType w:val="hybridMultilevel"/>
    <w:tmpl w:val="71C8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F348FD"/>
    <w:multiLevelType w:val="hybridMultilevel"/>
    <w:tmpl w:val="8A74E492"/>
    <w:lvl w:ilvl="0" w:tplc="2C38BF5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13"/>
  </w:num>
  <w:num w:numId="5">
    <w:abstractNumId w:val="5"/>
  </w:num>
  <w:num w:numId="6">
    <w:abstractNumId w:val="17"/>
  </w:num>
  <w:num w:numId="7">
    <w:abstractNumId w:val="20"/>
  </w:num>
  <w:num w:numId="8">
    <w:abstractNumId w:val="21"/>
  </w:num>
  <w:num w:numId="9">
    <w:abstractNumId w:val="15"/>
  </w:num>
  <w:num w:numId="10">
    <w:abstractNumId w:val="15"/>
  </w:num>
  <w:num w:numId="11">
    <w:abstractNumId w:val="7"/>
  </w:num>
  <w:num w:numId="12">
    <w:abstractNumId w:val="4"/>
  </w:num>
  <w:num w:numId="13">
    <w:abstractNumId w:val="15"/>
  </w:num>
  <w:num w:numId="14">
    <w:abstractNumId w:val="15"/>
  </w:num>
  <w:num w:numId="15">
    <w:abstractNumId w:val="15"/>
  </w:num>
  <w:num w:numId="16">
    <w:abstractNumId w:val="6"/>
  </w:num>
  <w:num w:numId="17">
    <w:abstractNumId w:val="10"/>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
  </w:num>
  <w:num w:numId="27">
    <w:abstractNumId w:val="14"/>
  </w:num>
  <w:num w:numId="28">
    <w:abstractNumId w:val="18"/>
  </w:num>
  <w:num w:numId="29">
    <w:abstractNumId w:val="12"/>
  </w:num>
  <w:num w:numId="30">
    <w:abstractNumId w:val="3"/>
  </w:num>
  <w:num w:numId="31">
    <w:abstractNumId w:val="16"/>
  </w:num>
  <w:num w:numId="32">
    <w:abstractNumId w:val="2"/>
  </w:num>
  <w:num w:numId="33">
    <w:abstractNumId w:val="19"/>
  </w:num>
  <w:num w:numId="34">
    <w:abstractNumId w:val="9"/>
  </w:num>
  <w:num w:numId="35">
    <w:abstractNumId w:val="8"/>
  </w:num>
  <w:num w:numId="3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3DFF"/>
    <w:rsid w:val="00007311"/>
    <w:rsid w:val="00007C97"/>
    <w:rsid w:val="000125A8"/>
    <w:rsid w:val="00014C26"/>
    <w:rsid w:val="00015985"/>
    <w:rsid w:val="00017383"/>
    <w:rsid w:val="0002132F"/>
    <w:rsid w:val="000275F8"/>
    <w:rsid w:val="00027A57"/>
    <w:rsid w:val="00027DDF"/>
    <w:rsid w:val="00027F7B"/>
    <w:rsid w:val="0003069D"/>
    <w:rsid w:val="000336E0"/>
    <w:rsid w:val="00035F3F"/>
    <w:rsid w:val="000501B4"/>
    <w:rsid w:val="00050E59"/>
    <w:rsid w:val="0005129A"/>
    <w:rsid w:val="000518BC"/>
    <w:rsid w:val="00060F25"/>
    <w:rsid w:val="00061AA9"/>
    <w:rsid w:val="00064085"/>
    <w:rsid w:val="00064943"/>
    <w:rsid w:val="000672E1"/>
    <w:rsid w:val="000736F1"/>
    <w:rsid w:val="000772E2"/>
    <w:rsid w:val="00083B96"/>
    <w:rsid w:val="00084DCD"/>
    <w:rsid w:val="00085BE2"/>
    <w:rsid w:val="00087633"/>
    <w:rsid w:val="00090394"/>
    <w:rsid w:val="00096804"/>
    <w:rsid w:val="000A5AA7"/>
    <w:rsid w:val="000A5B78"/>
    <w:rsid w:val="000A6B71"/>
    <w:rsid w:val="000B1851"/>
    <w:rsid w:val="000C1946"/>
    <w:rsid w:val="000C3616"/>
    <w:rsid w:val="000C4E5A"/>
    <w:rsid w:val="000D3C3F"/>
    <w:rsid w:val="000D70E6"/>
    <w:rsid w:val="000E16D6"/>
    <w:rsid w:val="000E3548"/>
    <w:rsid w:val="000E4054"/>
    <w:rsid w:val="000E54E9"/>
    <w:rsid w:val="000E7F4A"/>
    <w:rsid w:val="000F06CE"/>
    <w:rsid w:val="001026C6"/>
    <w:rsid w:val="00103529"/>
    <w:rsid w:val="001229B4"/>
    <w:rsid w:val="00131463"/>
    <w:rsid w:val="0013369E"/>
    <w:rsid w:val="00140D01"/>
    <w:rsid w:val="00151CB2"/>
    <w:rsid w:val="001607B4"/>
    <w:rsid w:val="00167332"/>
    <w:rsid w:val="00173C48"/>
    <w:rsid w:val="00176A5D"/>
    <w:rsid w:val="001826E3"/>
    <w:rsid w:val="00185EE3"/>
    <w:rsid w:val="0019558C"/>
    <w:rsid w:val="001966EC"/>
    <w:rsid w:val="00197E8A"/>
    <w:rsid w:val="001A11B1"/>
    <w:rsid w:val="001A5527"/>
    <w:rsid w:val="001A5F8E"/>
    <w:rsid w:val="001B19AF"/>
    <w:rsid w:val="001B35AC"/>
    <w:rsid w:val="001B4676"/>
    <w:rsid w:val="001C2632"/>
    <w:rsid w:val="001C3894"/>
    <w:rsid w:val="001C3B17"/>
    <w:rsid w:val="001D06E9"/>
    <w:rsid w:val="001D4431"/>
    <w:rsid w:val="001E0189"/>
    <w:rsid w:val="001E37ED"/>
    <w:rsid w:val="001E51C4"/>
    <w:rsid w:val="001F76B3"/>
    <w:rsid w:val="00200D7D"/>
    <w:rsid w:val="002047AB"/>
    <w:rsid w:val="00211AD3"/>
    <w:rsid w:val="002142C6"/>
    <w:rsid w:val="0022065D"/>
    <w:rsid w:val="00223426"/>
    <w:rsid w:val="002254B8"/>
    <w:rsid w:val="0022759A"/>
    <w:rsid w:val="00233087"/>
    <w:rsid w:val="00242E18"/>
    <w:rsid w:val="00253F7E"/>
    <w:rsid w:val="00263F30"/>
    <w:rsid w:val="002650EF"/>
    <w:rsid w:val="0027322C"/>
    <w:rsid w:val="00275F0B"/>
    <w:rsid w:val="00280556"/>
    <w:rsid w:val="002836D5"/>
    <w:rsid w:val="00284653"/>
    <w:rsid w:val="00284856"/>
    <w:rsid w:val="002863DE"/>
    <w:rsid w:val="00294716"/>
    <w:rsid w:val="002963A2"/>
    <w:rsid w:val="002A10C3"/>
    <w:rsid w:val="002A20D1"/>
    <w:rsid w:val="002A3434"/>
    <w:rsid w:val="002A4F4C"/>
    <w:rsid w:val="002B03DF"/>
    <w:rsid w:val="002B3596"/>
    <w:rsid w:val="002D07C0"/>
    <w:rsid w:val="002D1C82"/>
    <w:rsid w:val="002D294A"/>
    <w:rsid w:val="002D378B"/>
    <w:rsid w:val="002E126D"/>
    <w:rsid w:val="002E4831"/>
    <w:rsid w:val="002E4AEE"/>
    <w:rsid w:val="002E5E82"/>
    <w:rsid w:val="002E5F88"/>
    <w:rsid w:val="002E6E62"/>
    <w:rsid w:val="002F0FE6"/>
    <w:rsid w:val="00305721"/>
    <w:rsid w:val="0031296D"/>
    <w:rsid w:val="00321ED2"/>
    <w:rsid w:val="00324DD0"/>
    <w:rsid w:val="00327167"/>
    <w:rsid w:val="00330773"/>
    <w:rsid w:val="003353FE"/>
    <w:rsid w:val="0033740F"/>
    <w:rsid w:val="00341A9A"/>
    <w:rsid w:val="00344B54"/>
    <w:rsid w:val="00367BDF"/>
    <w:rsid w:val="003704C4"/>
    <w:rsid w:val="0037078A"/>
    <w:rsid w:val="00370844"/>
    <w:rsid w:val="00374967"/>
    <w:rsid w:val="0037602C"/>
    <w:rsid w:val="0038171D"/>
    <w:rsid w:val="00397344"/>
    <w:rsid w:val="003A4875"/>
    <w:rsid w:val="003A7FD0"/>
    <w:rsid w:val="003B444C"/>
    <w:rsid w:val="003E3996"/>
    <w:rsid w:val="003E4A48"/>
    <w:rsid w:val="003F0A02"/>
    <w:rsid w:val="003F15DD"/>
    <w:rsid w:val="003F337D"/>
    <w:rsid w:val="003F6439"/>
    <w:rsid w:val="00404520"/>
    <w:rsid w:val="00406385"/>
    <w:rsid w:val="004108C7"/>
    <w:rsid w:val="004111EC"/>
    <w:rsid w:val="00417315"/>
    <w:rsid w:val="004176D8"/>
    <w:rsid w:val="00424936"/>
    <w:rsid w:val="00432023"/>
    <w:rsid w:val="00434182"/>
    <w:rsid w:val="004350ED"/>
    <w:rsid w:val="004351F0"/>
    <w:rsid w:val="00436E8D"/>
    <w:rsid w:val="00440532"/>
    <w:rsid w:val="00442464"/>
    <w:rsid w:val="00445716"/>
    <w:rsid w:val="004540DF"/>
    <w:rsid w:val="004568B3"/>
    <w:rsid w:val="00463B13"/>
    <w:rsid w:val="00463D8B"/>
    <w:rsid w:val="00472F87"/>
    <w:rsid w:val="004756BC"/>
    <w:rsid w:val="00485A8A"/>
    <w:rsid w:val="00485E8D"/>
    <w:rsid w:val="00494305"/>
    <w:rsid w:val="004943E5"/>
    <w:rsid w:val="004A15EC"/>
    <w:rsid w:val="004B3345"/>
    <w:rsid w:val="004B3EFD"/>
    <w:rsid w:val="004B56EF"/>
    <w:rsid w:val="004B626F"/>
    <w:rsid w:val="004C3261"/>
    <w:rsid w:val="004C6439"/>
    <w:rsid w:val="004C7127"/>
    <w:rsid w:val="00506AA8"/>
    <w:rsid w:val="00507679"/>
    <w:rsid w:val="00510C8C"/>
    <w:rsid w:val="0051299C"/>
    <w:rsid w:val="0051569E"/>
    <w:rsid w:val="005217E3"/>
    <w:rsid w:val="005269E0"/>
    <w:rsid w:val="00527154"/>
    <w:rsid w:val="005366AF"/>
    <w:rsid w:val="00541925"/>
    <w:rsid w:val="00557E46"/>
    <w:rsid w:val="00577629"/>
    <w:rsid w:val="00580A0A"/>
    <w:rsid w:val="00582366"/>
    <w:rsid w:val="005833A6"/>
    <w:rsid w:val="00583743"/>
    <w:rsid w:val="005845E5"/>
    <w:rsid w:val="00585EDA"/>
    <w:rsid w:val="005931A4"/>
    <w:rsid w:val="00596737"/>
    <w:rsid w:val="005A1D80"/>
    <w:rsid w:val="005B5BE9"/>
    <w:rsid w:val="005B62DE"/>
    <w:rsid w:val="005D2943"/>
    <w:rsid w:val="005D6844"/>
    <w:rsid w:val="005D6E88"/>
    <w:rsid w:val="005E209F"/>
    <w:rsid w:val="00600788"/>
    <w:rsid w:val="00605AD8"/>
    <w:rsid w:val="0060773A"/>
    <w:rsid w:val="00617D53"/>
    <w:rsid w:val="006212DB"/>
    <w:rsid w:val="006233AA"/>
    <w:rsid w:val="00624AF3"/>
    <w:rsid w:val="0062726B"/>
    <w:rsid w:val="00636E27"/>
    <w:rsid w:val="0064054C"/>
    <w:rsid w:val="006440F8"/>
    <w:rsid w:val="006527A4"/>
    <w:rsid w:val="00663591"/>
    <w:rsid w:val="006720A0"/>
    <w:rsid w:val="006741CA"/>
    <w:rsid w:val="00680ECB"/>
    <w:rsid w:val="00683F3C"/>
    <w:rsid w:val="00684E0A"/>
    <w:rsid w:val="006A7818"/>
    <w:rsid w:val="006B2669"/>
    <w:rsid w:val="006B4342"/>
    <w:rsid w:val="006C087A"/>
    <w:rsid w:val="006C1939"/>
    <w:rsid w:val="006D1F54"/>
    <w:rsid w:val="006E0124"/>
    <w:rsid w:val="006E09BB"/>
    <w:rsid w:val="006E206C"/>
    <w:rsid w:val="006F45D9"/>
    <w:rsid w:val="0070041C"/>
    <w:rsid w:val="007055E6"/>
    <w:rsid w:val="00716E0B"/>
    <w:rsid w:val="00721F53"/>
    <w:rsid w:val="00737A38"/>
    <w:rsid w:val="00740C75"/>
    <w:rsid w:val="00743154"/>
    <w:rsid w:val="0076141E"/>
    <w:rsid w:val="00763EDB"/>
    <w:rsid w:val="007655E0"/>
    <w:rsid w:val="00767550"/>
    <w:rsid w:val="00770916"/>
    <w:rsid w:val="00780770"/>
    <w:rsid w:val="00784450"/>
    <w:rsid w:val="007844F4"/>
    <w:rsid w:val="00786E52"/>
    <w:rsid w:val="00796798"/>
    <w:rsid w:val="007A15FD"/>
    <w:rsid w:val="007A1912"/>
    <w:rsid w:val="007A257E"/>
    <w:rsid w:val="007A3CF6"/>
    <w:rsid w:val="007B4FFA"/>
    <w:rsid w:val="007B60F6"/>
    <w:rsid w:val="007B6466"/>
    <w:rsid w:val="007C1697"/>
    <w:rsid w:val="007C34DB"/>
    <w:rsid w:val="007C43D7"/>
    <w:rsid w:val="007D0313"/>
    <w:rsid w:val="007E3514"/>
    <w:rsid w:val="007E484C"/>
    <w:rsid w:val="007F0894"/>
    <w:rsid w:val="007F2A35"/>
    <w:rsid w:val="0080087D"/>
    <w:rsid w:val="008029C3"/>
    <w:rsid w:val="00804204"/>
    <w:rsid w:val="00806193"/>
    <w:rsid w:val="00812B5E"/>
    <w:rsid w:val="008161F4"/>
    <w:rsid w:val="008223B7"/>
    <w:rsid w:val="00834263"/>
    <w:rsid w:val="008428C2"/>
    <w:rsid w:val="0084656E"/>
    <w:rsid w:val="008534F5"/>
    <w:rsid w:val="00853A6D"/>
    <w:rsid w:val="00856A09"/>
    <w:rsid w:val="00857B2F"/>
    <w:rsid w:val="00860016"/>
    <w:rsid w:val="00864053"/>
    <w:rsid w:val="00865590"/>
    <w:rsid w:val="008703B8"/>
    <w:rsid w:val="0087453C"/>
    <w:rsid w:val="00880A54"/>
    <w:rsid w:val="0088300C"/>
    <w:rsid w:val="0088618E"/>
    <w:rsid w:val="008955ED"/>
    <w:rsid w:val="008A1494"/>
    <w:rsid w:val="008B199F"/>
    <w:rsid w:val="008B1E41"/>
    <w:rsid w:val="008B24C9"/>
    <w:rsid w:val="008B7CD8"/>
    <w:rsid w:val="008C488F"/>
    <w:rsid w:val="008C7B42"/>
    <w:rsid w:val="008D55D6"/>
    <w:rsid w:val="008D67EA"/>
    <w:rsid w:val="008E0748"/>
    <w:rsid w:val="008E3BA2"/>
    <w:rsid w:val="008E5036"/>
    <w:rsid w:val="008F1F18"/>
    <w:rsid w:val="008F3BFF"/>
    <w:rsid w:val="008F6A3D"/>
    <w:rsid w:val="00910660"/>
    <w:rsid w:val="00921520"/>
    <w:rsid w:val="00924BF6"/>
    <w:rsid w:val="009250FA"/>
    <w:rsid w:val="0093269B"/>
    <w:rsid w:val="00934E0B"/>
    <w:rsid w:val="00934F91"/>
    <w:rsid w:val="00943178"/>
    <w:rsid w:val="009519D2"/>
    <w:rsid w:val="00957907"/>
    <w:rsid w:val="00957BD2"/>
    <w:rsid w:val="00962F5A"/>
    <w:rsid w:val="0096351D"/>
    <w:rsid w:val="00965DDD"/>
    <w:rsid w:val="009703C0"/>
    <w:rsid w:val="0097636F"/>
    <w:rsid w:val="00977E2F"/>
    <w:rsid w:val="00981854"/>
    <w:rsid w:val="00986685"/>
    <w:rsid w:val="00987820"/>
    <w:rsid w:val="009906FF"/>
    <w:rsid w:val="00991ABD"/>
    <w:rsid w:val="009950A7"/>
    <w:rsid w:val="009B2471"/>
    <w:rsid w:val="009B534B"/>
    <w:rsid w:val="009B6D51"/>
    <w:rsid w:val="009C3446"/>
    <w:rsid w:val="009C4220"/>
    <w:rsid w:val="009C741E"/>
    <w:rsid w:val="009D0F2A"/>
    <w:rsid w:val="009D2C31"/>
    <w:rsid w:val="009D3049"/>
    <w:rsid w:val="009D4C4B"/>
    <w:rsid w:val="009D5DFE"/>
    <w:rsid w:val="009E0C3E"/>
    <w:rsid w:val="009E3B48"/>
    <w:rsid w:val="009F21CE"/>
    <w:rsid w:val="009F49DD"/>
    <w:rsid w:val="009F5BFE"/>
    <w:rsid w:val="00A01A4B"/>
    <w:rsid w:val="00A0409A"/>
    <w:rsid w:val="00A07799"/>
    <w:rsid w:val="00A13B3B"/>
    <w:rsid w:val="00A14D30"/>
    <w:rsid w:val="00A166A6"/>
    <w:rsid w:val="00A16C0F"/>
    <w:rsid w:val="00A24F93"/>
    <w:rsid w:val="00A26B24"/>
    <w:rsid w:val="00A2725D"/>
    <w:rsid w:val="00A3177E"/>
    <w:rsid w:val="00A3495B"/>
    <w:rsid w:val="00A36A5B"/>
    <w:rsid w:val="00A3A5F5"/>
    <w:rsid w:val="00A405D8"/>
    <w:rsid w:val="00A409FA"/>
    <w:rsid w:val="00A43069"/>
    <w:rsid w:val="00A46B72"/>
    <w:rsid w:val="00A53A43"/>
    <w:rsid w:val="00A57DFB"/>
    <w:rsid w:val="00A616CC"/>
    <w:rsid w:val="00A61D37"/>
    <w:rsid w:val="00A622C4"/>
    <w:rsid w:val="00A67F41"/>
    <w:rsid w:val="00A73593"/>
    <w:rsid w:val="00A76B3C"/>
    <w:rsid w:val="00A95B01"/>
    <w:rsid w:val="00AA6FDA"/>
    <w:rsid w:val="00AB1929"/>
    <w:rsid w:val="00AB22D6"/>
    <w:rsid w:val="00AB260B"/>
    <w:rsid w:val="00AB50A4"/>
    <w:rsid w:val="00AB5455"/>
    <w:rsid w:val="00AC5FA9"/>
    <w:rsid w:val="00AC69A4"/>
    <w:rsid w:val="00AD43A5"/>
    <w:rsid w:val="00AE4829"/>
    <w:rsid w:val="00AE76DD"/>
    <w:rsid w:val="00AF099E"/>
    <w:rsid w:val="00AF40D8"/>
    <w:rsid w:val="00AF7AAF"/>
    <w:rsid w:val="00B10751"/>
    <w:rsid w:val="00B124B6"/>
    <w:rsid w:val="00B156D3"/>
    <w:rsid w:val="00B16446"/>
    <w:rsid w:val="00B22275"/>
    <w:rsid w:val="00B26331"/>
    <w:rsid w:val="00B26FF1"/>
    <w:rsid w:val="00B31141"/>
    <w:rsid w:val="00B333DE"/>
    <w:rsid w:val="00B46371"/>
    <w:rsid w:val="00B47397"/>
    <w:rsid w:val="00B51A09"/>
    <w:rsid w:val="00B660DA"/>
    <w:rsid w:val="00B7673E"/>
    <w:rsid w:val="00B84B94"/>
    <w:rsid w:val="00B85759"/>
    <w:rsid w:val="00B9391C"/>
    <w:rsid w:val="00BA1522"/>
    <w:rsid w:val="00BA2838"/>
    <w:rsid w:val="00BA59FB"/>
    <w:rsid w:val="00BB2485"/>
    <w:rsid w:val="00BC1494"/>
    <w:rsid w:val="00BC7ECC"/>
    <w:rsid w:val="00BD0653"/>
    <w:rsid w:val="00BE2F83"/>
    <w:rsid w:val="00BE60CB"/>
    <w:rsid w:val="00BE6593"/>
    <w:rsid w:val="00BF3F17"/>
    <w:rsid w:val="00BF4B30"/>
    <w:rsid w:val="00BF6717"/>
    <w:rsid w:val="00BF7970"/>
    <w:rsid w:val="00C0093F"/>
    <w:rsid w:val="00C01889"/>
    <w:rsid w:val="00C04314"/>
    <w:rsid w:val="00C060F2"/>
    <w:rsid w:val="00C10819"/>
    <w:rsid w:val="00C14B96"/>
    <w:rsid w:val="00C1793A"/>
    <w:rsid w:val="00C37A9C"/>
    <w:rsid w:val="00C41C14"/>
    <w:rsid w:val="00C41D67"/>
    <w:rsid w:val="00C44CE1"/>
    <w:rsid w:val="00C465C5"/>
    <w:rsid w:val="00C50A7A"/>
    <w:rsid w:val="00C54FF9"/>
    <w:rsid w:val="00C56ED3"/>
    <w:rsid w:val="00C57477"/>
    <w:rsid w:val="00C61DE9"/>
    <w:rsid w:val="00C629BB"/>
    <w:rsid w:val="00C63B94"/>
    <w:rsid w:val="00C64DC9"/>
    <w:rsid w:val="00C64FE6"/>
    <w:rsid w:val="00C66ED3"/>
    <w:rsid w:val="00C832F4"/>
    <w:rsid w:val="00C936DA"/>
    <w:rsid w:val="00C97D30"/>
    <w:rsid w:val="00CA4003"/>
    <w:rsid w:val="00CA4250"/>
    <w:rsid w:val="00CB11E6"/>
    <w:rsid w:val="00CB3CD5"/>
    <w:rsid w:val="00CB693F"/>
    <w:rsid w:val="00CD02FE"/>
    <w:rsid w:val="00CD2682"/>
    <w:rsid w:val="00CD32AD"/>
    <w:rsid w:val="00CD68FC"/>
    <w:rsid w:val="00CE2BBC"/>
    <w:rsid w:val="00CE5762"/>
    <w:rsid w:val="00CF3449"/>
    <w:rsid w:val="00D04828"/>
    <w:rsid w:val="00D07727"/>
    <w:rsid w:val="00D10E16"/>
    <w:rsid w:val="00D11D93"/>
    <w:rsid w:val="00D130E1"/>
    <w:rsid w:val="00D21945"/>
    <w:rsid w:val="00D27513"/>
    <w:rsid w:val="00D27D7A"/>
    <w:rsid w:val="00D33B63"/>
    <w:rsid w:val="00D35F62"/>
    <w:rsid w:val="00D37C95"/>
    <w:rsid w:val="00D4334F"/>
    <w:rsid w:val="00D46D16"/>
    <w:rsid w:val="00D5025B"/>
    <w:rsid w:val="00D52925"/>
    <w:rsid w:val="00D55AC4"/>
    <w:rsid w:val="00D5779D"/>
    <w:rsid w:val="00D577D6"/>
    <w:rsid w:val="00D63F9B"/>
    <w:rsid w:val="00D657FC"/>
    <w:rsid w:val="00D77BD9"/>
    <w:rsid w:val="00D82992"/>
    <w:rsid w:val="00D8660E"/>
    <w:rsid w:val="00DA0948"/>
    <w:rsid w:val="00DA2B7D"/>
    <w:rsid w:val="00DB4851"/>
    <w:rsid w:val="00DB4D5B"/>
    <w:rsid w:val="00DB4FD3"/>
    <w:rsid w:val="00DC25CB"/>
    <w:rsid w:val="00DC57E7"/>
    <w:rsid w:val="00DC5973"/>
    <w:rsid w:val="00DC798F"/>
    <w:rsid w:val="00DE0A86"/>
    <w:rsid w:val="00DE7CF1"/>
    <w:rsid w:val="00DF06FC"/>
    <w:rsid w:val="00DF0AF7"/>
    <w:rsid w:val="00E03F41"/>
    <w:rsid w:val="00E04B83"/>
    <w:rsid w:val="00E066B4"/>
    <w:rsid w:val="00E07DB3"/>
    <w:rsid w:val="00E10C49"/>
    <w:rsid w:val="00E170E4"/>
    <w:rsid w:val="00E21C79"/>
    <w:rsid w:val="00E24ED8"/>
    <w:rsid w:val="00E270A3"/>
    <w:rsid w:val="00E354BE"/>
    <w:rsid w:val="00E4264D"/>
    <w:rsid w:val="00E43A8E"/>
    <w:rsid w:val="00E441F5"/>
    <w:rsid w:val="00E458DA"/>
    <w:rsid w:val="00E558F2"/>
    <w:rsid w:val="00E70734"/>
    <w:rsid w:val="00E86A72"/>
    <w:rsid w:val="00E877B6"/>
    <w:rsid w:val="00E90402"/>
    <w:rsid w:val="00E90AA6"/>
    <w:rsid w:val="00E92456"/>
    <w:rsid w:val="00EA0402"/>
    <w:rsid w:val="00EA1C6F"/>
    <w:rsid w:val="00EA3099"/>
    <w:rsid w:val="00EA7C73"/>
    <w:rsid w:val="00EB1600"/>
    <w:rsid w:val="00EB218D"/>
    <w:rsid w:val="00EB3331"/>
    <w:rsid w:val="00EB52B6"/>
    <w:rsid w:val="00EC6411"/>
    <w:rsid w:val="00ED0D70"/>
    <w:rsid w:val="00ED1EEC"/>
    <w:rsid w:val="00ED28EB"/>
    <w:rsid w:val="00ED3948"/>
    <w:rsid w:val="00ED4213"/>
    <w:rsid w:val="00EE1862"/>
    <w:rsid w:val="00EE1E43"/>
    <w:rsid w:val="00EE31F3"/>
    <w:rsid w:val="00EE404A"/>
    <w:rsid w:val="00EF332F"/>
    <w:rsid w:val="00EF51B0"/>
    <w:rsid w:val="00EF69EB"/>
    <w:rsid w:val="00EF79FE"/>
    <w:rsid w:val="00F12AB5"/>
    <w:rsid w:val="00F12B18"/>
    <w:rsid w:val="00F1595A"/>
    <w:rsid w:val="00F15EE4"/>
    <w:rsid w:val="00F24E75"/>
    <w:rsid w:val="00F47DD8"/>
    <w:rsid w:val="00F52BF4"/>
    <w:rsid w:val="00F53D45"/>
    <w:rsid w:val="00F546D5"/>
    <w:rsid w:val="00F54C37"/>
    <w:rsid w:val="00F57A22"/>
    <w:rsid w:val="00F6221D"/>
    <w:rsid w:val="00F771AC"/>
    <w:rsid w:val="00F812AA"/>
    <w:rsid w:val="00F85948"/>
    <w:rsid w:val="00F927DB"/>
    <w:rsid w:val="00F9351C"/>
    <w:rsid w:val="00FA1087"/>
    <w:rsid w:val="00FC3D07"/>
    <w:rsid w:val="00FC7B0A"/>
    <w:rsid w:val="00FD02A0"/>
    <w:rsid w:val="00FD267C"/>
    <w:rsid w:val="00FD5AC2"/>
    <w:rsid w:val="00FD6D6B"/>
    <w:rsid w:val="00FE15EC"/>
    <w:rsid w:val="00FE374D"/>
    <w:rsid w:val="00FE3E0D"/>
    <w:rsid w:val="00FE49C7"/>
    <w:rsid w:val="00FE5F8D"/>
    <w:rsid w:val="00FE632C"/>
    <w:rsid w:val="00FF0392"/>
    <w:rsid w:val="00FF13CB"/>
    <w:rsid w:val="00FF3C98"/>
    <w:rsid w:val="011B5BE2"/>
    <w:rsid w:val="0441C5EA"/>
    <w:rsid w:val="05559202"/>
    <w:rsid w:val="05C051C2"/>
    <w:rsid w:val="0656C5E8"/>
    <w:rsid w:val="0970B289"/>
    <w:rsid w:val="09EDB44D"/>
    <w:rsid w:val="0DF095B6"/>
    <w:rsid w:val="0F8C6617"/>
    <w:rsid w:val="0F94E5FD"/>
    <w:rsid w:val="14BF8205"/>
    <w:rsid w:val="17B76DFB"/>
    <w:rsid w:val="193F74D5"/>
    <w:rsid w:val="19694867"/>
    <w:rsid w:val="1DD5454A"/>
    <w:rsid w:val="2184E082"/>
    <w:rsid w:val="2218F4D8"/>
    <w:rsid w:val="23E6AEE2"/>
    <w:rsid w:val="244E1DB2"/>
    <w:rsid w:val="246E0961"/>
    <w:rsid w:val="25F7E621"/>
    <w:rsid w:val="27454043"/>
    <w:rsid w:val="2911557B"/>
    <w:rsid w:val="2CF8F131"/>
    <w:rsid w:val="2D5BA77F"/>
    <w:rsid w:val="2DC2E04F"/>
    <w:rsid w:val="3000A432"/>
    <w:rsid w:val="37AA328C"/>
    <w:rsid w:val="38176C38"/>
    <w:rsid w:val="3A28EFB0"/>
    <w:rsid w:val="3BC4C011"/>
    <w:rsid w:val="40BBB073"/>
    <w:rsid w:val="413A78B0"/>
    <w:rsid w:val="43FA7733"/>
    <w:rsid w:val="441640D6"/>
    <w:rsid w:val="46A57388"/>
    <w:rsid w:val="4BECC0C2"/>
    <w:rsid w:val="4D174334"/>
    <w:rsid w:val="4DF4C418"/>
    <w:rsid w:val="4EC05DA7"/>
    <w:rsid w:val="4EF95C40"/>
    <w:rsid w:val="4F12849D"/>
    <w:rsid w:val="4FB2F479"/>
    <w:rsid w:val="50BF8BB8"/>
    <w:rsid w:val="53143DFC"/>
    <w:rsid w:val="57F83118"/>
    <w:rsid w:val="5839BF53"/>
    <w:rsid w:val="58A82C0C"/>
    <w:rsid w:val="5AC20150"/>
    <w:rsid w:val="5C1BA747"/>
    <w:rsid w:val="5CFD970E"/>
    <w:rsid w:val="5E67729C"/>
    <w:rsid w:val="5F6F6358"/>
    <w:rsid w:val="60A306C6"/>
    <w:rsid w:val="63C402DE"/>
    <w:rsid w:val="642EA6B2"/>
    <w:rsid w:val="64D6B420"/>
    <w:rsid w:val="669AEA5F"/>
    <w:rsid w:val="67664774"/>
    <w:rsid w:val="67A08F51"/>
    <w:rsid w:val="68733C61"/>
    <w:rsid w:val="6940555A"/>
    <w:rsid w:val="69AA2543"/>
    <w:rsid w:val="6A9F77B0"/>
    <w:rsid w:val="6AD83013"/>
    <w:rsid w:val="6D46AD84"/>
    <w:rsid w:val="6E2F905B"/>
    <w:rsid w:val="70E5C5F8"/>
    <w:rsid w:val="70F26FCC"/>
    <w:rsid w:val="74FCB1FB"/>
    <w:rsid w:val="750C1FC7"/>
    <w:rsid w:val="757DE48F"/>
    <w:rsid w:val="75D52F6E"/>
    <w:rsid w:val="7A174FB4"/>
    <w:rsid w:val="7AC34981"/>
    <w:rsid w:val="7CED318C"/>
    <w:rsid w:val="7EF93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BC"/>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96351D"/>
    <w:pPr>
      <w:outlineLvl w:val="0"/>
    </w:pPr>
    <w:rPr>
      <w:sz w:val="56"/>
      <w:szCs w:val="96"/>
    </w:rPr>
  </w:style>
  <w:style w:type="paragraph" w:styleId="Heading2">
    <w:name w:val="heading 2"/>
    <w:basedOn w:val="Normal"/>
    <w:next w:val="Normal"/>
    <w:link w:val="Heading2Char"/>
    <w:autoRedefine/>
    <w:uiPriority w:val="9"/>
    <w:unhideWhenUsed/>
    <w:qFormat/>
    <w:rsid w:val="00BE60CB"/>
    <w:pPr>
      <w:keepNext/>
      <w:keepLines/>
      <w:spacing w:before="0" w:after="240" w:line="240" w:lineRule="auto"/>
      <w:outlineLvl w:val="1"/>
    </w:pPr>
    <w:rPr>
      <w:rFonts w:eastAsiaTheme="majorEastAsia" w:cstheme="majorBidi"/>
      <w:b/>
      <w:bCs/>
      <w:color w:val="4C6DB6"/>
      <w:sz w:val="28"/>
      <w:szCs w:val="50"/>
    </w:rPr>
  </w:style>
  <w:style w:type="paragraph" w:styleId="Heading3">
    <w:name w:val="heading 3"/>
    <w:basedOn w:val="Normal"/>
    <w:next w:val="Normal"/>
    <w:link w:val="Heading3Char"/>
    <w:autoRedefine/>
    <w:uiPriority w:val="9"/>
    <w:unhideWhenUsed/>
    <w:qFormat/>
    <w:rsid w:val="0096351D"/>
    <w:pPr>
      <w:keepNext/>
      <w:keepLines/>
      <w:spacing w:before="0"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autoRedefine/>
    <w:uiPriority w:val="9"/>
    <w:unhideWhenUsed/>
    <w:qFormat/>
    <w:rsid w:val="0096351D"/>
    <w:pPr>
      <w:spacing w:before="240" w:after="0"/>
      <w:outlineLvl w:val="3"/>
    </w:pPr>
    <w:rPr>
      <w:b w:val="0"/>
      <w:color w:val="4C6DB6"/>
      <w:szCs w:val="26"/>
    </w:rPr>
  </w:style>
  <w:style w:type="paragraph" w:styleId="Heading5">
    <w:name w:val="heading 5"/>
    <w:basedOn w:val="Normal"/>
    <w:next w:val="Normal"/>
    <w:link w:val="Heading5Char"/>
    <w:autoRedefine/>
    <w:uiPriority w:val="9"/>
    <w:unhideWhenUsed/>
    <w:qFormat/>
    <w:rsid w:val="00680ECB"/>
    <w:pPr>
      <w:keepNext/>
      <w:keepLines/>
      <w:spacing w:before="40" w:after="240" w:line="259" w:lineRule="auto"/>
      <w:ind w:left="314" w:right="397"/>
      <w:outlineLvl w:val="4"/>
    </w:pPr>
    <w:rPr>
      <w:rFonts w:eastAsiaTheme="majorEastAsia" w:cstheme="majorBidi"/>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96351D"/>
    <w:rPr>
      <w:rFonts w:ascii="Arial" w:hAnsi="Arial" w:cs="Arial"/>
      <w:b/>
      <w:noProof/>
      <w:color w:val="002060"/>
      <w:sz w:val="56"/>
      <w:szCs w:val="96"/>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BE60CB"/>
    <w:rPr>
      <w:rFonts w:ascii="Arial" w:eastAsiaTheme="majorEastAsia" w:hAnsi="Arial" w:cstheme="majorBidi"/>
      <w:b/>
      <w:bCs/>
      <w:color w:val="4C6DB6"/>
      <w:sz w:val="28"/>
      <w:szCs w:val="50"/>
    </w:rPr>
  </w:style>
  <w:style w:type="character" w:customStyle="1" w:styleId="Heading3Char">
    <w:name w:val="Heading 3 Char"/>
    <w:basedOn w:val="DefaultParagraphFont"/>
    <w:link w:val="Heading3"/>
    <w:uiPriority w:val="9"/>
    <w:rsid w:val="0096351D"/>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9E3B48"/>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96351D"/>
    <w:rPr>
      <w:rFonts w:ascii="Arial" w:eastAsiaTheme="majorEastAsia" w:hAnsi="Arial" w:cstheme="majorBidi"/>
      <w:bCs/>
      <w:color w:val="4C6DB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680ECB"/>
    <w:rPr>
      <w:rFonts w:ascii="Arial" w:eastAsiaTheme="majorEastAsia" w:hAnsi="Arial" w:cstheme="majorBidi"/>
      <w:b/>
      <w:sz w:val="22"/>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paragraph" w:customStyle="1" w:styleId="Pa4">
    <w:name w:val="Pa4"/>
    <w:basedOn w:val="Normal"/>
    <w:next w:val="Normal"/>
    <w:uiPriority w:val="99"/>
    <w:rsid w:val="000D70E6"/>
    <w:pPr>
      <w:autoSpaceDE w:val="0"/>
      <w:autoSpaceDN w:val="0"/>
      <w:adjustRightInd w:val="0"/>
      <w:spacing w:before="0" w:after="0" w:line="241" w:lineRule="atLeast"/>
    </w:pPr>
    <w:rPr>
      <w:rFonts w:eastAsiaTheme="minorHAnsi"/>
      <w:sz w:val="24"/>
      <w:szCs w:val="24"/>
      <w:lang w:val="en-AU"/>
    </w:rPr>
  </w:style>
  <w:style w:type="character" w:styleId="UnresolvedMention">
    <w:name w:val="Unresolved Mention"/>
    <w:basedOn w:val="DefaultParagraphFont"/>
    <w:uiPriority w:val="99"/>
    <w:semiHidden/>
    <w:unhideWhenUsed/>
    <w:rsid w:val="00D04828"/>
    <w:rPr>
      <w:color w:val="605E5C"/>
      <w:shd w:val="clear" w:color="auto" w:fill="E1DFDD"/>
    </w:rPr>
  </w:style>
  <w:style w:type="paragraph" w:customStyle="1" w:styleId="Default">
    <w:name w:val="Default"/>
    <w:rsid w:val="007055E6"/>
    <w:pPr>
      <w:autoSpaceDE w:val="0"/>
      <w:autoSpaceDN w:val="0"/>
      <w:adjustRightInd w:val="0"/>
      <w:spacing w:before="0" w:after="0" w:line="240" w:lineRule="auto"/>
    </w:pPr>
    <w:rPr>
      <w:rFonts w:ascii="Franklin Gothic Book" w:eastAsiaTheme="minorHAnsi" w:hAnsi="Franklin Gothic Book" w:cs="Franklin Gothic Book"/>
      <w:color w:val="000000"/>
    </w:rPr>
  </w:style>
  <w:style w:type="character" w:styleId="Emphasis">
    <w:name w:val="Emphasis"/>
    <w:basedOn w:val="DefaultParagraphFont"/>
    <w:uiPriority w:val="20"/>
    <w:qFormat/>
    <w:rsid w:val="00D657FC"/>
    <w:rPr>
      <w:i/>
      <w:iCs/>
    </w:rPr>
  </w:style>
  <w:style w:type="character" w:styleId="FollowedHyperlink">
    <w:name w:val="FollowedHyperlink"/>
    <w:basedOn w:val="DefaultParagraphFont"/>
    <w:uiPriority w:val="99"/>
    <w:semiHidden/>
    <w:unhideWhenUsed/>
    <w:rsid w:val="00AC5FA9"/>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fewster@vcoss.org.au" TargetMode="External"/><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deborah.fewster@vcoss.org.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vcoss.org.au/analysis/disability-aging-carers/2020/08/equitable-and-inclusive-emergency-planning-and-responses/" TargetMode="External"/><Relationship Id="rId10" Type="http://schemas.openxmlformats.org/officeDocument/2006/relationships/endnotes" Target="endnotes.xml"/><Relationship Id="rId19" Type="http://schemas.openxmlformats.org/officeDocument/2006/relationships/hyperlink" Target="https://vcoss.org.au/categor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coss.org.au/category/policy/" TargetMode="External"/><Relationship Id="rId27" Type="http://schemas.openxmlformats.org/officeDocument/2006/relationships/hyperlink" Target="http://empoweredlives.vcoss.org.au/index.php/covid19/"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anberratimes.com.au/story/6016760/he-was-returned-to-prison-detainees-fall-prey-to-ndis-process/" TargetMode="External"/><Relationship Id="rId21" Type="http://schemas.openxmlformats.org/officeDocument/2006/relationships/hyperlink" Target="http://www.who.int/who-documents-detail/disability-considerations-during-the-covid-19-outbreak" TargetMode="External"/><Relationship Id="rId34" Type="http://schemas.openxmlformats.org/officeDocument/2006/relationships/hyperlink" Target="http://www.police.vic.gov.au/australian-first-police-station-awarded-communicationassess-symbol" TargetMode="External"/><Relationship Id="rId42" Type="http://schemas.openxmlformats.org/officeDocument/2006/relationships/hyperlink" Target="http://www.ndis.gov.au/participants/creating-your-plan/plan-budget-and-rules/transport-funding" TargetMode="External"/><Relationship Id="rId47" Type="http://schemas.openxmlformats.org/officeDocument/2006/relationships/hyperlink" Target="http://www.aihw.gov.au/reports/disability/people-with-disability-in-australia-in-brief/contents/how-many-are-studying" TargetMode="External"/><Relationship Id="rId50" Type="http://schemas.openxmlformats.org/officeDocument/2006/relationships/hyperlink" Target="https://vcoss.org.au/policy/2020/06/vcoss-submission-to-the-education-state-lessons-from-remote-and-flexible-learning/" TargetMode="External"/><Relationship Id="rId55" Type="http://schemas.openxmlformats.org/officeDocument/2006/relationships/hyperlink" Target="http://www.publicadvocate.vic.gov.au/media-centre/399-a-message-to-people-with-disability-from-victoria-s-public-advocate-colleen-pearce" TargetMode="External"/><Relationship Id="rId63" Type="http://schemas.openxmlformats.org/officeDocument/2006/relationships/hyperlink" Target="file:///\\VCOSS-DC1.VICOSS.LOCAL\shared\NEW%20G%20DRIVE\Policy\Portfolios\Disability\Inquiries%20and%20submissions\202008%20-%20State%20Disability%20Plan\providers.dhhs.vic.gov.au\disability-action-plans" TargetMode="External"/><Relationship Id="rId7" Type="http://schemas.openxmlformats.org/officeDocument/2006/relationships/hyperlink" Target="http://www.engage.vic.gov.au/draft-public-engagement-framework" TargetMode="External"/><Relationship Id="rId2" Type="http://schemas.openxmlformats.org/officeDocument/2006/relationships/hyperlink" Target="https://vcoss.org.au/analysis/disability-aging-carers/2020/08/equitable-and-inclusive-emergency-planning-and-responses/" TargetMode="External"/><Relationship Id="rId16" Type="http://schemas.openxmlformats.org/officeDocument/2006/relationships/hyperlink" Target="http://www.thelookout.org.au/family-violence-workers/covid-19-and-family-violence/covid-19-and-family-violence-faqs" TargetMode="External"/><Relationship Id="rId29" Type="http://schemas.openxmlformats.org/officeDocument/2006/relationships/hyperlink" Target="http://www.ndis.gov.au/participants/home-equipment-and-supports/home-modifications-explained" TargetMode="External"/><Relationship Id="rId11" Type="http://schemas.openxmlformats.org/officeDocument/2006/relationships/hyperlink" Target="http://www.thecourier.com.au/story/5858712/why-is-there-still-no-disability-access-at-the-train-station" TargetMode="External"/><Relationship Id="rId24" Type="http://schemas.openxmlformats.org/officeDocument/2006/relationships/hyperlink" Target="https://www.theage.com.au/national/victoria/unconvicted-indigenous-disabled-man-is-free-after-543-days-in-jail-20180618-p4zm7m.html" TargetMode="External"/><Relationship Id="rId32" Type="http://schemas.openxmlformats.org/officeDocument/2006/relationships/hyperlink" Target="https://theconversation.com/people-with-disability-are-more-likely-to-be-victims-of-crime-heres-why-111999" TargetMode="External"/><Relationship Id="rId37" Type="http://schemas.openxmlformats.org/officeDocument/2006/relationships/hyperlink" Target="https://humanrights.gov.au/have-your-say/exemption-application-australian-railways-association" TargetMode="External"/><Relationship Id="rId40" Type="http://schemas.openxmlformats.org/officeDocument/2006/relationships/hyperlink" Target="http://www.canberratimes.com.au/story/6086869/guide-dog-discrimination-regular-survey/?cs=14231" TargetMode="External"/><Relationship Id="rId45" Type="http://schemas.openxmlformats.org/officeDocument/2006/relationships/hyperlink" Target="http://www.abc.net.au/news/2020-04-07/coronavirus-homeschooling-parents-call-for-disability-support/12124548" TargetMode="External"/><Relationship Id="rId53" Type="http://schemas.openxmlformats.org/officeDocument/2006/relationships/hyperlink" Target="http://createsend.com/t/t-99C19AF888EDF2802540EF23F30FEDED" TargetMode="External"/><Relationship Id="rId58" Type="http://schemas.openxmlformats.org/officeDocument/2006/relationships/hyperlink" Target="http://www.ndiscommission.gov.au/about/complaints" TargetMode="External"/><Relationship Id="rId66" Type="http://schemas.openxmlformats.org/officeDocument/2006/relationships/hyperlink" Target="http://www.vic.gov.au/familyviolence/recommendations.html" TargetMode="External"/><Relationship Id="rId5" Type="http://schemas.openxmlformats.org/officeDocument/2006/relationships/hyperlink" Target="http://www.deakinhomeresearchhub.com/aig" TargetMode="External"/><Relationship Id="rId61" Type="http://schemas.openxmlformats.org/officeDocument/2006/relationships/hyperlink" Target="http://www.humanrightscommission.vic.gov.au/discrimination/discrimination/types-of-discrimination/disability" TargetMode="External"/><Relationship Id="rId19" Type="http://schemas.openxmlformats.org/officeDocument/2006/relationships/hyperlink" Target="http://www.disability.royalcommission.gov.au/public-hearings/health-care-sydney" TargetMode="External"/><Relationship Id="rId14" Type="http://schemas.openxmlformats.org/officeDocument/2006/relationships/hyperlink" Target="http://www.aihw.gov.au/reports/disability/people-with-disability-in-australia/justice-and-safety/disability-discrimination" TargetMode="External"/><Relationship Id="rId22" Type="http://schemas.openxmlformats.org/officeDocument/2006/relationships/hyperlink" Target="http://www.humanrights.gov.au/about/news/pandemic-requires-comprehensive-response-australians-disability" TargetMode="External"/><Relationship Id="rId27" Type="http://schemas.openxmlformats.org/officeDocument/2006/relationships/hyperlink" Target="https://www.sbs.com.au/news/ndis-failing-jailed-vic-woman-repor" TargetMode="External"/><Relationship Id="rId30" Type="http://schemas.openxmlformats.org/officeDocument/2006/relationships/hyperlink" Target="http://www.assistivetechforall.org.au/why-atfa/at-funding-outside-the-ndis" TargetMode="External"/><Relationship Id="rId35" Type="http://schemas.openxmlformats.org/officeDocument/2006/relationships/hyperlink" Target="http://www.cpv.vic.gov.au/passengers/mptp" TargetMode="External"/><Relationship Id="rId43" Type="http://schemas.openxmlformats.org/officeDocument/2006/relationships/hyperlink" Target="http://www.dss.gov.au/disability-and-carers-programs-services-for-people-with-disability/mobility-allowance-mob" TargetMode="External"/><Relationship Id="rId48" Type="http://schemas.openxmlformats.org/officeDocument/2006/relationships/hyperlink" Target="https://vcoss.org.au/analysis/children-young-people-and-families/2020/09/the-right-standards-for-change/" TargetMode="External"/><Relationship Id="rId56" Type="http://schemas.openxmlformats.org/officeDocument/2006/relationships/hyperlink" Target="http://www.daru.org.au/wp/wp-content/uploads/2011/12/What-is-disability-advocacy_final-June-2016.pdf" TargetMode="External"/><Relationship Id="rId64" Type="http://schemas.openxmlformats.org/officeDocument/2006/relationships/hyperlink" Target="http://www.vic.gov.au/outcomes-reform-victoria" TargetMode="External"/><Relationship Id="rId8" Type="http://schemas.openxmlformats.org/officeDocument/2006/relationships/hyperlink" Target="http://www.vhhsba.vic.gov.au/universal-design" TargetMode="External"/><Relationship Id="rId51" Type="http://schemas.openxmlformats.org/officeDocument/2006/relationships/hyperlink" Target="http://www.aihw.gov.au/reports/disability/people-with-disability-in-australia/employment" TargetMode="External"/><Relationship Id="rId3" Type="http://schemas.openxmlformats.org/officeDocument/2006/relationships/hyperlink" Target="http://www.embracingdiversity.net/proyect/" TargetMode="External"/><Relationship Id="rId12" Type="http://schemas.openxmlformats.org/officeDocument/2006/relationships/hyperlink" Target="http://www.thecourier.com.au/story/6125605/win-for-station-access-upgrades-but-more-work-to-be-done" TargetMode="External"/><Relationship Id="rId17" Type="http://schemas.openxmlformats.org/officeDocument/2006/relationships/hyperlink" Target="http://www.aihw.gov.au/reports/disability/people-with-disability-in-australia/health" TargetMode="External"/><Relationship Id="rId25" Type="http://schemas.openxmlformats.org/officeDocument/2006/relationships/hyperlink" Target="https://www.abc.net.au/news/2017-11-09/emergency-intervention-to-remove-disabled-man-stuck-in-prison/9133634" TargetMode="External"/><Relationship Id="rId33" Type="http://schemas.openxmlformats.org/officeDocument/2006/relationships/hyperlink" Target="http://www.aihw.gov.au/reports/dis/73-1/people-with-disability-in-australia/justice-and-safety/violence-against-people-with-disability" TargetMode="External"/><Relationship Id="rId38" Type="http://schemas.openxmlformats.org/officeDocument/2006/relationships/hyperlink" Target="http://www.yarratrams.com.au/accessibility" TargetMode="External"/><Relationship Id="rId46" Type="http://schemas.openxmlformats.org/officeDocument/2006/relationships/hyperlink" Target="http://www.abc.net.au/news/2020-04-16/specialist-schools-call-for-ppe-to-reduce-coronavirus-risk/12147004" TargetMode="External"/><Relationship Id="rId59" Type="http://schemas.openxmlformats.org/officeDocument/2006/relationships/hyperlink" Target="http://www.vdwc.vic.gov.au/making-complaints" TargetMode="External"/><Relationship Id="rId20" Type="http://schemas.openxmlformats.org/officeDocument/2006/relationships/hyperlink" Target="http://www.internationaldisabilityalliance.org/blog/idas-letter-world-health-organisation-response-covid19-pandemic" TargetMode="External"/><Relationship Id="rId41" Type="http://schemas.openxmlformats.org/officeDocument/2006/relationships/hyperlink" Target="https://engage.vic.gov.au/victorias-30-year-infrastructure-strategy" TargetMode="External"/><Relationship Id="rId54" Type="http://schemas.openxmlformats.org/officeDocument/2006/relationships/hyperlink" Target="https://www.vdwc.vic.gov.au/about/news-resources-media/media/disability-worker-registration-delayed-1-july-2021" TargetMode="External"/><Relationship Id="rId62" Type="http://schemas.openxmlformats.org/officeDocument/2006/relationships/hyperlink" Target="http://www.jobaccess.gov.au/complaints/crrs" TargetMode="External"/><Relationship Id="rId1" Type="http://schemas.openxmlformats.org/officeDocument/2006/relationships/hyperlink" Target="https://www.vcoss.org.au/sector-hub/networks/empowered-lives/" TargetMode="External"/><Relationship Id="rId6" Type="http://schemas.openxmlformats.org/officeDocument/2006/relationships/hyperlink" Target="http://www.youtu.be/WG-nNHgLeE4" TargetMode="External"/><Relationship Id="rId15" Type="http://schemas.openxmlformats.org/officeDocument/2006/relationships/hyperlink" Target="http://www.pc.gov.au/inquiries/completed/disability-agreement/report" TargetMode="External"/><Relationship Id="rId23" Type="http://schemas.openxmlformats.org/officeDocument/2006/relationships/hyperlink" Target="https://www.theage.com.au/national/victoria/700-million-dollars-guaranteed-to-victorians-with-disabilities-following-ndis-agreement-20190617-p51yj0.html" TargetMode="External"/><Relationship Id="rId28" Type="http://schemas.openxmlformats.org/officeDocument/2006/relationships/hyperlink" Target="https://www.consumer.vic.gov.au/housing/renting/applying-for-a-rental-property-or-room/discrimination-in-renting" TargetMode="External"/><Relationship Id="rId36" Type="http://schemas.openxmlformats.org/officeDocument/2006/relationships/hyperlink" Target="https://pursuit.unimelb.edu.au/articles/making-australia-s-most-liveable-city-more-inclusive" TargetMode="External"/><Relationship Id="rId49" Type="http://schemas.openxmlformats.org/officeDocument/2006/relationships/hyperlink" Target="http://www.data.ndis.gov.au/explore-data/participant-data/simple-participant-data-tool" TargetMode="External"/><Relationship Id="rId57" Type="http://schemas.openxmlformats.org/officeDocument/2006/relationships/hyperlink" Target="https://www.odsc.vic.gov.au/making-a-complaint/thinking-about-making-a-complaint/" TargetMode="External"/><Relationship Id="rId10" Type="http://schemas.openxmlformats.org/officeDocument/2006/relationships/hyperlink" Target="http://www.abc.net.au/news/2020-02-06/disability-upgrades-ignored-in-controversial-sports-grants/11931766" TargetMode="External"/><Relationship Id="rId31" Type="http://schemas.openxmlformats.org/officeDocument/2006/relationships/hyperlink" Target="http://www.consumer.vic.gov.au/housing/renting/during-a-lease-or-residency/repairs-maintenance-and-changes-to-the-property/tenants-installing-fixtures-and-altering-the-rental-property" TargetMode="External"/><Relationship Id="rId44" Type="http://schemas.openxmlformats.org/officeDocument/2006/relationships/hyperlink" Target="http://www.disability.royalcommission.gov.au/public-hearings/education-and-learning-townsville" TargetMode="External"/><Relationship Id="rId52" Type="http://schemas.openxmlformats.org/officeDocument/2006/relationships/hyperlink" Target="http://www.afdo.org.au/increase-disability-support-pension-now-to-deal-with-covid-19" TargetMode="External"/><Relationship Id="rId60" Type="http://schemas.openxmlformats.org/officeDocument/2006/relationships/hyperlink" Target="http://www.consumer.vic.gov.au/sda" TargetMode="External"/><Relationship Id="rId65" Type="http://schemas.openxmlformats.org/officeDocument/2006/relationships/hyperlink" Target="http://www.and.org.au/pages/access-inclusion-index.html" TargetMode="External"/><Relationship Id="rId4" Type="http://schemas.openxmlformats.org/officeDocument/2006/relationships/hyperlink" Target="http://www.vic.gov.au/transfer-disability-accommodation-and-respite-services" TargetMode="External"/><Relationship Id="rId9" Type="http://schemas.openxmlformats.org/officeDocument/2006/relationships/hyperlink" Target="http://www.vic.gov.au/digital-standards" TargetMode="External"/><Relationship Id="rId13" Type="http://schemas.openxmlformats.org/officeDocument/2006/relationships/hyperlink" Target="http://www.ngage.vic.gov.au/draft-public-engagement-framework" TargetMode="External"/><Relationship Id="rId18" Type="http://schemas.openxmlformats.org/officeDocument/2006/relationships/hyperlink" Target="http://www.aihw.gov.au/reports/disability/people-with-disability-in-australia/health/access-to-health-services/difficulties-accessing-health-services" TargetMode="External"/><Relationship Id="rId39" Type="http://schemas.openxmlformats.org/officeDocument/2006/relationships/hyperlink" Target="http://www.theage.com.au/national/victoria/sometimes-train-drivers-forget-you-how-to-make-melbourne-more-accessible-for-people-with-disabilities-20190927-p52vm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UserInfo>
        <DisplayName>Deborah Fewster</DisplayName>
        <AccountId>18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4244C-EFED-4688-BF20-F5255FCB10C1}">
  <ds:schemaRefs>
    <ds:schemaRef ds:uri="http://schemas.microsoft.com/office/2006/metadata/contentType"/>
    <ds:schemaRef ds:uri="http://schemas.microsoft.com/office/2006/metadata/properties/metaAttributes"/>
    <ds:schemaRef ds:uri="http://www.w3.org/2000/xmlns/"/>
    <ds:schemaRef ds:uri="http://www.w3.org/2001/XMLSchema"/>
    <ds:schemaRef ds:uri="1eaacb14-f858-45f8-b842-6c04f6531bb7"/>
    <ds:schemaRef ds:uri="1766c8f4-a99f-4651-9de1-af5d8d636c3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7DFFB-D5A6-4107-B342-ABC17D60AA7C}">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E84A6407-0D86-4F43-B114-BCAF868395B5}">
  <ds:schemaRefs>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1eaacb14-f858-45f8-b842-6c04f6531bb7"/>
    <ds:schemaRef ds:uri="http://schemas.openxmlformats.org/package/2006/metadata/core-properties"/>
    <ds:schemaRef ds:uri="1766c8f4-a99f-4651-9de1-af5d8d636c3f"/>
    <ds:schemaRef ds:uri="http://schemas.microsoft.com/office/2006/metadata/properties"/>
  </ds:schemaRefs>
</ds:datastoreItem>
</file>

<file path=customXml/itemProps4.xml><?xml version="1.0" encoding="utf-8"?>
<ds:datastoreItem xmlns:ds="http://schemas.openxmlformats.org/officeDocument/2006/customXml" ds:itemID="{93E22699-B9DD-44C5-A85B-49DCC58763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58</Pages>
  <Words>15201</Words>
  <Characters>86650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3</cp:revision>
  <cp:lastPrinted>2020-12-23T04:51:00Z</cp:lastPrinted>
  <dcterms:created xsi:type="dcterms:W3CDTF">2020-09-02T23:33:00Z</dcterms:created>
  <dcterms:modified xsi:type="dcterms:W3CDTF">2020-12-23T04:51:00Z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